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4BC5" w14:textId="6B44C76A" w:rsidR="00EF6173" w:rsidRPr="00731D3B" w:rsidRDefault="00EF6173" w:rsidP="00EF6173">
      <w:pPr>
        <w:pStyle w:val="Ttulo2"/>
        <w:ind w:left="506" w:right="564"/>
        <w:jc w:val="center"/>
        <w:rPr>
          <w:rFonts w:ascii="Times New Roman" w:hAnsi="Times New Roman" w:cs="Times New Roman"/>
          <w:color w:val="auto"/>
          <w:spacing w:val="-2"/>
          <w:u w:val="single"/>
        </w:rPr>
      </w:pPr>
      <w:r w:rsidRPr="00731D3B">
        <w:rPr>
          <w:rFonts w:ascii="Times New Roman" w:hAnsi="Times New Roman" w:cs="Times New Roman"/>
          <w:color w:val="auto"/>
          <w:u w:val="single"/>
        </w:rPr>
        <w:t>CONCORRÊNCIA</w:t>
      </w:r>
      <w:r w:rsidRPr="00731D3B">
        <w:rPr>
          <w:rFonts w:ascii="Times New Roman" w:hAnsi="Times New Roman" w:cs="Times New Roman"/>
          <w:color w:val="auto"/>
          <w:spacing w:val="-4"/>
          <w:u w:val="single"/>
        </w:rPr>
        <w:t xml:space="preserve"> </w:t>
      </w:r>
      <w:r w:rsidRPr="00731D3B">
        <w:rPr>
          <w:rFonts w:ascii="Times New Roman" w:hAnsi="Times New Roman" w:cs="Times New Roman"/>
          <w:color w:val="auto"/>
          <w:u w:val="single"/>
        </w:rPr>
        <w:t>ELETRÔNICA</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Nº</w:t>
      </w:r>
      <w:r w:rsidRPr="00731D3B">
        <w:rPr>
          <w:rFonts w:ascii="Times New Roman" w:hAnsi="Times New Roman" w:cs="Times New Roman"/>
          <w:color w:val="auto"/>
          <w:spacing w:val="-2"/>
          <w:u w:val="single"/>
        </w:rPr>
        <w:t xml:space="preserve"> </w:t>
      </w:r>
      <w:r w:rsidRPr="00731D3B">
        <w:rPr>
          <w:rFonts w:ascii="Times New Roman" w:hAnsi="Times New Roman" w:cs="Times New Roman"/>
          <w:color w:val="auto"/>
          <w:spacing w:val="-2"/>
          <w:u w:val="single"/>
          <w:lang w:val="pt-BR"/>
        </w:rPr>
        <w:t>0</w:t>
      </w:r>
      <w:r w:rsidR="00731D3B">
        <w:rPr>
          <w:rFonts w:ascii="Times New Roman" w:hAnsi="Times New Roman" w:cs="Times New Roman"/>
          <w:color w:val="auto"/>
          <w:spacing w:val="-2"/>
          <w:u w:val="single"/>
          <w:lang w:val="pt-BR"/>
        </w:rPr>
        <w:t>2</w:t>
      </w:r>
      <w:r w:rsidRPr="00731D3B">
        <w:rPr>
          <w:rFonts w:ascii="Times New Roman" w:hAnsi="Times New Roman" w:cs="Times New Roman"/>
          <w:color w:val="auto"/>
          <w:spacing w:val="-2"/>
          <w:u w:val="single"/>
        </w:rPr>
        <w:t>/202</w:t>
      </w:r>
      <w:r w:rsidR="00125EF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485DBD93" w14:textId="77777777" w:rsidR="00EF6173" w:rsidRPr="00731D3B" w:rsidRDefault="00EF6173" w:rsidP="00EF6173">
      <w:pPr>
        <w:pStyle w:val="Ttulo2"/>
        <w:ind w:left="506" w:right="564"/>
        <w:jc w:val="center"/>
        <w:rPr>
          <w:rFonts w:ascii="Times New Roman" w:hAnsi="Times New Roman" w:cs="Times New Roman"/>
          <w:color w:val="auto"/>
          <w:spacing w:val="-2"/>
          <w:u w:val="single"/>
        </w:rPr>
      </w:pPr>
    </w:p>
    <w:p w14:paraId="4F3E97A7" w14:textId="43BF9CE6" w:rsidR="00EF6173" w:rsidRPr="00731D3B" w:rsidRDefault="00EF6173" w:rsidP="00EF6173">
      <w:pPr>
        <w:pStyle w:val="Ttulo2"/>
        <w:ind w:left="506" w:right="564"/>
        <w:jc w:val="center"/>
        <w:rPr>
          <w:rFonts w:ascii="Times New Roman" w:hAnsi="Times New Roman" w:cs="Times New Roman"/>
          <w:color w:val="auto"/>
          <w:spacing w:val="-2"/>
          <w:u w:val="single"/>
        </w:rPr>
      </w:pPr>
      <w:r w:rsidRPr="00731D3B">
        <w:rPr>
          <w:rFonts w:ascii="Times New Roman" w:hAnsi="Times New Roman" w:cs="Times New Roman"/>
          <w:color w:val="auto"/>
          <w:u w:val="single"/>
        </w:rPr>
        <w:t>PROCESSO</w:t>
      </w:r>
      <w:r w:rsidRPr="00731D3B">
        <w:rPr>
          <w:rFonts w:ascii="Times New Roman" w:hAnsi="Times New Roman" w:cs="Times New Roman"/>
          <w:color w:val="auto"/>
          <w:spacing w:val="-2"/>
          <w:u w:val="single"/>
        </w:rPr>
        <w:t xml:space="preserve"> </w:t>
      </w:r>
      <w:r w:rsidRPr="00731D3B">
        <w:rPr>
          <w:rFonts w:ascii="Times New Roman" w:hAnsi="Times New Roman" w:cs="Times New Roman"/>
          <w:color w:val="auto"/>
          <w:u w:val="single"/>
        </w:rPr>
        <w:t>ADMINISTRATIVO</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N°</w:t>
      </w:r>
      <w:r w:rsidRPr="00731D3B">
        <w:rPr>
          <w:rFonts w:ascii="Times New Roman" w:hAnsi="Times New Roman" w:cs="Times New Roman"/>
          <w:color w:val="auto"/>
          <w:spacing w:val="-1"/>
          <w:u w:val="single"/>
        </w:rPr>
        <w:t xml:space="preserve"> </w:t>
      </w:r>
      <w:r w:rsidR="0027365E">
        <w:rPr>
          <w:rFonts w:ascii="Times New Roman" w:hAnsi="Times New Roman" w:cs="Times New Roman"/>
          <w:color w:val="auto"/>
          <w:spacing w:val="-2"/>
          <w:u w:val="single"/>
        </w:rPr>
        <w:t>040</w:t>
      </w:r>
      <w:r w:rsidRPr="00731D3B">
        <w:rPr>
          <w:rFonts w:ascii="Times New Roman" w:hAnsi="Times New Roman" w:cs="Times New Roman"/>
          <w:color w:val="auto"/>
          <w:spacing w:val="-2"/>
          <w:u w:val="single"/>
        </w:rPr>
        <w:t>/202</w:t>
      </w:r>
      <w:r w:rsidR="00125EF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2F4CC70C" w14:textId="77777777" w:rsidR="00EF6173" w:rsidRPr="00731D3B" w:rsidRDefault="00EF6173" w:rsidP="00EF6173">
      <w:pPr>
        <w:pStyle w:val="Corpodetexto"/>
        <w:rPr>
          <w:rFonts w:ascii="Times New Roman" w:hAnsi="Times New Roman" w:cs="Times New Roman"/>
          <w:b/>
        </w:rPr>
      </w:pPr>
    </w:p>
    <w:p w14:paraId="2F7CE7FC" w14:textId="77777777" w:rsidR="00EF6173" w:rsidRPr="00731D3B" w:rsidRDefault="00EF6173" w:rsidP="00EF6173">
      <w:pPr>
        <w:tabs>
          <w:tab w:val="left" w:pos="5109"/>
        </w:tabs>
        <w:ind w:left="152"/>
        <w:rPr>
          <w:rFonts w:ascii="Times New Roman" w:hAnsi="Times New Roman" w:cs="Times New Roman"/>
          <w:b/>
          <w:spacing w:val="-2"/>
          <w:sz w:val="24"/>
          <w:szCs w:val="24"/>
        </w:rPr>
      </w:pPr>
    </w:p>
    <w:p w14:paraId="65DC731B" w14:textId="34D1FCC1" w:rsidR="00EF6173" w:rsidRPr="00731D3B" w:rsidRDefault="00EF6173" w:rsidP="00EF6173">
      <w:pPr>
        <w:tabs>
          <w:tab w:val="left" w:pos="5109"/>
        </w:tabs>
        <w:ind w:left="152"/>
        <w:rPr>
          <w:rFonts w:ascii="Times New Roman" w:hAnsi="Times New Roman" w:cs="Times New Roman"/>
          <w:sz w:val="24"/>
          <w:szCs w:val="24"/>
        </w:rPr>
      </w:pPr>
      <w:r w:rsidRPr="00731D3B">
        <w:rPr>
          <w:rFonts w:ascii="Times New Roman" w:hAnsi="Times New Roman" w:cs="Times New Roman"/>
          <w:b/>
          <w:spacing w:val="-2"/>
          <w:sz w:val="24"/>
          <w:szCs w:val="24"/>
        </w:rPr>
        <w:t>CONTRATANTE:</w:t>
      </w:r>
      <w:r w:rsidRPr="00731D3B">
        <w:rPr>
          <w:rFonts w:ascii="Times New Roman" w:hAnsi="Times New Roman" w:cs="Times New Roman"/>
          <w:b/>
          <w:sz w:val="24"/>
          <w:szCs w:val="24"/>
        </w:rPr>
        <w:t xml:space="preserve"> </w:t>
      </w:r>
      <w:r w:rsidRPr="00731D3B">
        <w:rPr>
          <w:rFonts w:ascii="Times New Roman" w:hAnsi="Times New Roman" w:cs="Times New Roman"/>
          <w:sz w:val="24"/>
          <w:szCs w:val="24"/>
        </w:rPr>
        <w:t>MUNICÍPIO</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 xml:space="preserve">DE </w:t>
      </w:r>
      <w:r w:rsidR="00125EFD" w:rsidRPr="00731D3B">
        <w:rPr>
          <w:rFonts w:ascii="Times New Roman" w:hAnsi="Times New Roman" w:cs="Times New Roman"/>
          <w:sz w:val="24"/>
          <w:szCs w:val="24"/>
        </w:rPr>
        <w:t>GUATAPARÁ</w:t>
      </w:r>
      <w:r w:rsidRPr="00731D3B">
        <w:rPr>
          <w:rFonts w:ascii="Times New Roman" w:hAnsi="Times New Roman" w:cs="Times New Roman"/>
          <w:spacing w:val="-1"/>
          <w:sz w:val="24"/>
          <w:szCs w:val="24"/>
        </w:rPr>
        <w:t xml:space="preserve"> – </w:t>
      </w:r>
      <w:r w:rsidRPr="00731D3B">
        <w:rPr>
          <w:rFonts w:ascii="Times New Roman" w:hAnsi="Times New Roman" w:cs="Times New Roman"/>
          <w:sz w:val="24"/>
          <w:szCs w:val="24"/>
        </w:rPr>
        <w:t xml:space="preserve">SÃO </w:t>
      </w:r>
      <w:r w:rsidRPr="00731D3B">
        <w:rPr>
          <w:rFonts w:ascii="Times New Roman" w:hAnsi="Times New Roman" w:cs="Times New Roman"/>
          <w:spacing w:val="-2"/>
          <w:sz w:val="24"/>
          <w:szCs w:val="24"/>
        </w:rPr>
        <w:t>PAULO</w:t>
      </w:r>
    </w:p>
    <w:p w14:paraId="5538B45D" w14:textId="77777777" w:rsidR="00EF6173" w:rsidRPr="00731D3B" w:rsidRDefault="00EF6173" w:rsidP="00EF6173">
      <w:pPr>
        <w:pStyle w:val="Corpodetexto"/>
        <w:rPr>
          <w:rFonts w:ascii="Times New Roman" w:hAnsi="Times New Roman" w:cs="Times New Roman"/>
        </w:rPr>
      </w:pPr>
    </w:p>
    <w:p w14:paraId="7B6C40A7" w14:textId="77777777" w:rsidR="00EF6173" w:rsidRPr="00731D3B" w:rsidRDefault="00EF6173" w:rsidP="00EF6173">
      <w:pPr>
        <w:pStyle w:val="Corpodetexto"/>
        <w:spacing w:before="24"/>
        <w:rPr>
          <w:rFonts w:ascii="Times New Roman" w:eastAsiaTheme="minorEastAsia" w:hAnsi="Times New Roman" w:cs="Times New Roman"/>
          <w:b/>
          <w:bCs/>
        </w:rPr>
      </w:pPr>
    </w:p>
    <w:p w14:paraId="02F943F4" w14:textId="69037A4F" w:rsidR="00EF6173" w:rsidRPr="00731D3B" w:rsidRDefault="00EF6173" w:rsidP="00EF6173">
      <w:pPr>
        <w:widowControl/>
        <w:jc w:val="both"/>
        <w:rPr>
          <w:rFonts w:ascii="Times New Roman" w:eastAsiaTheme="minorEastAsia" w:hAnsi="Times New Roman" w:cs="Times New Roman"/>
          <w:b/>
          <w:bCs/>
          <w:sz w:val="24"/>
          <w:szCs w:val="24"/>
        </w:rPr>
      </w:pPr>
      <w:r w:rsidRPr="00731D3B">
        <w:rPr>
          <w:rFonts w:ascii="Times New Roman" w:eastAsiaTheme="minorEastAsia" w:hAnsi="Times New Roman" w:cs="Times New Roman"/>
          <w:b/>
          <w:bCs/>
          <w:spacing w:val="-2"/>
          <w:sz w:val="24"/>
          <w:szCs w:val="24"/>
        </w:rPr>
        <w:t>OBJETO:</w:t>
      </w:r>
      <w:r w:rsidRPr="00731D3B">
        <w:rPr>
          <w:rFonts w:ascii="Times New Roman" w:eastAsiaTheme="minorEastAsia" w:hAnsi="Times New Roman" w:cs="Times New Roman"/>
          <w:b/>
          <w:bCs/>
          <w:sz w:val="24"/>
          <w:szCs w:val="24"/>
        </w:rPr>
        <w:t xml:space="preserve"> </w:t>
      </w:r>
      <w:r w:rsidR="00731D3B" w:rsidRPr="00731D3B">
        <w:rPr>
          <w:rFonts w:ascii="Times New Roman" w:eastAsiaTheme="minorEastAsia" w:hAnsi="Times New Roman" w:cs="Times New Roman"/>
          <w:b/>
          <w:bCs/>
          <w:sz w:val="24"/>
          <w:szCs w:val="24"/>
        </w:rPr>
        <w:t>CONTRATAÇÃO DE EMPRESA ESPECIALIZADA PARA RETO-MADA DA CONSTRUÇÃO DE ESCOLA (PROJETO ESPAÇO EDUCATIVO URBANO 12 SALAS DE AULA – PADRÃO FNDE) OBRA (1112132) ESCOLA MARIA COSTA - GUATAPARÁ - SP,  NOS TERMOS DO CONVÊNIO Nº 202200364/2022, ASSINADO ENTRE O FUNDO NACIONAL DE DESENVOLVIMENTO DA EDUCAÇÃO – FNDE, AUTARQUIA FEDERAL VINCULADA AO MINISTÉRIO DA EDUCAÇÃO – MEC E O MUNICÍPIO DE GUA-TAPARÁ, CONFORME MEMORIAL DESCRITIVO, PLANILHA ORÇAMENTÁRIA E CRONOGRAMA FÍSICO FINANCEIRO</w:t>
      </w:r>
      <w:r w:rsidR="00125EFD" w:rsidRPr="00731D3B">
        <w:rPr>
          <w:rFonts w:ascii="Times New Roman" w:eastAsiaTheme="minorEastAsia" w:hAnsi="Times New Roman" w:cs="Times New Roman"/>
          <w:b/>
          <w:bCs/>
          <w:sz w:val="24"/>
          <w:szCs w:val="24"/>
          <w:lang w:val="pt-BR"/>
        </w:rPr>
        <w:t xml:space="preserve">. </w:t>
      </w:r>
    </w:p>
    <w:p w14:paraId="2FB08FBB" w14:textId="77777777" w:rsidR="00EF6173" w:rsidRPr="00731D3B" w:rsidRDefault="00EF6173" w:rsidP="00EF6173">
      <w:pPr>
        <w:pStyle w:val="Corpodetexto"/>
        <w:rPr>
          <w:rFonts w:ascii="Times New Roman" w:hAnsi="Times New Roman" w:cs="Times New Roman"/>
          <w:b/>
        </w:rPr>
      </w:pPr>
    </w:p>
    <w:p w14:paraId="2386B33B" w14:textId="77777777" w:rsidR="00EF6173" w:rsidRPr="00731D3B" w:rsidRDefault="00EF6173" w:rsidP="00EF6173">
      <w:pPr>
        <w:pStyle w:val="Corpodetexto"/>
        <w:rPr>
          <w:rFonts w:ascii="Times New Roman" w:hAnsi="Times New Roman" w:cs="Times New Roman"/>
          <w:b/>
        </w:rPr>
      </w:pPr>
    </w:p>
    <w:p w14:paraId="0196B50E" w14:textId="61A2B091" w:rsidR="00EF6173" w:rsidRPr="00731D3B" w:rsidRDefault="00EF6173" w:rsidP="00EF6173">
      <w:pPr>
        <w:widowControl/>
        <w:rPr>
          <w:rFonts w:ascii="Times New Roman" w:eastAsia="Calibri-Bold" w:hAnsi="Times New Roman" w:cs="Times New Roman"/>
          <w:b/>
          <w:bCs/>
          <w:sz w:val="24"/>
          <w:szCs w:val="24"/>
          <w:lang w:val="pt-BR" w:eastAsia="zh-CN" w:bidi="ar"/>
        </w:rPr>
      </w:pPr>
      <w:r w:rsidRPr="00731D3B">
        <w:rPr>
          <w:rFonts w:ascii="Times New Roman" w:hAnsi="Times New Roman" w:cs="Times New Roman"/>
          <w:b/>
          <w:sz w:val="24"/>
          <w:szCs w:val="24"/>
        </w:rPr>
        <w:t>VALOR</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TOTAL</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ESTIMADO:</w:t>
      </w:r>
      <w:r w:rsidRPr="00731D3B">
        <w:rPr>
          <w:rFonts w:ascii="Times New Roman" w:hAnsi="Times New Roman" w:cs="Times New Roman"/>
          <w:b/>
          <w:sz w:val="24"/>
          <w:szCs w:val="24"/>
        </w:rPr>
        <w:tab/>
      </w:r>
      <w:r w:rsidRPr="00731D3B">
        <w:rPr>
          <w:rFonts w:ascii="Times New Roman" w:hAnsi="Times New Roman" w:cs="Times New Roman"/>
          <w:b/>
          <w:sz w:val="24"/>
          <w:szCs w:val="24"/>
          <w:lang w:val="pt-BR"/>
        </w:rPr>
        <w:t xml:space="preserve">                                       </w:t>
      </w:r>
      <w:r w:rsidRPr="00731D3B">
        <w:rPr>
          <w:rFonts w:ascii="Times New Roman" w:hAnsi="Times New Roman" w:cs="Times New Roman"/>
          <w:b/>
          <w:spacing w:val="-1"/>
          <w:sz w:val="24"/>
          <w:szCs w:val="24"/>
        </w:rPr>
        <w:t xml:space="preserve"> </w:t>
      </w:r>
      <w:r w:rsidRPr="0027365E">
        <w:rPr>
          <w:rFonts w:ascii="Times New Roman" w:eastAsia="Calibri-Bold" w:hAnsi="Times New Roman" w:cs="Times New Roman"/>
          <w:b/>
          <w:bCs/>
          <w:sz w:val="24"/>
          <w:szCs w:val="24"/>
          <w:lang w:val="pt-BR" w:eastAsia="zh-CN" w:bidi="ar"/>
        </w:rPr>
        <w:t xml:space="preserve">R$ </w:t>
      </w:r>
      <w:r w:rsidR="0027365E" w:rsidRPr="0027365E">
        <w:rPr>
          <w:rFonts w:ascii="Times New Roman" w:eastAsia="Calibri-Bold" w:hAnsi="Times New Roman" w:cs="Times New Roman"/>
          <w:b/>
          <w:bCs/>
          <w:sz w:val="24"/>
          <w:szCs w:val="24"/>
          <w:lang w:val="pt-BR" w:eastAsia="zh-CN" w:bidi="ar"/>
        </w:rPr>
        <w:t>5.977.704,00</w:t>
      </w:r>
    </w:p>
    <w:p w14:paraId="18457FCD" w14:textId="77777777" w:rsidR="00002E59" w:rsidRPr="00731D3B" w:rsidRDefault="00002E59" w:rsidP="00EF6173">
      <w:pPr>
        <w:widowControl/>
        <w:rPr>
          <w:rFonts w:ascii="Times New Roman" w:hAnsi="Times New Roman" w:cs="Times New Roman"/>
          <w:sz w:val="24"/>
          <w:szCs w:val="24"/>
        </w:rPr>
      </w:pPr>
    </w:p>
    <w:p w14:paraId="39F617C0" w14:textId="0E945618" w:rsidR="00EF6173" w:rsidRPr="00731D3B" w:rsidRDefault="00EF6173" w:rsidP="00EF6173">
      <w:pPr>
        <w:tabs>
          <w:tab w:val="left" w:pos="5109"/>
        </w:tabs>
        <w:ind w:left="142"/>
        <w:rPr>
          <w:rFonts w:ascii="Times New Roman" w:hAnsi="Times New Roman" w:cs="Times New Roman"/>
          <w:b/>
          <w:sz w:val="24"/>
          <w:szCs w:val="24"/>
        </w:rPr>
      </w:pPr>
      <w:r w:rsidRPr="00731D3B">
        <w:rPr>
          <w:rFonts w:ascii="Times New Roman" w:hAnsi="Times New Roman" w:cs="Times New Roman"/>
          <w:b/>
          <w:sz w:val="24"/>
          <w:szCs w:val="24"/>
        </w:rPr>
        <w:t>DATA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DA</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SESSÃO </w:t>
      </w:r>
      <w:r w:rsidRPr="00731D3B">
        <w:rPr>
          <w:rFonts w:ascii="Times New Roman" w:hAnsi="Times New Roman" w:cs="Times New Roman"/>
          <w:b/>
          <w:spacing w:val="-2"/>
          <w:sz w:val="24"/>
          <w:szCs w:val="24"/>
        </w:rPr>
        <w:t>PÚBLICA</w:t>
      </w:r>
      <w:r w:rsidRPr="00731D3B">
        <w:rPr>
          <w:rFonts w:ascii="Times New Roman" w:hAnsi="Times New Roman" w:cs="Times New Roman"/>
          <w:b/>
          <w:sz w:val="24"/>
          <w:szCs w:val="24"/>
        </w:rPr>
        <w:tab/>
      </w:r>
      <w:r w:rsidRPr="0027365E">
        <w:rPr>
          <w:rFonts w:ascii="Times New Roman" w:hAnsi="Times New Roman" w:cs="Times New Roman"/>
          <w:b/>
          <w:sz w:val="24"/>
          <w:szCs w:val="24"/>
        </w:rPr>
        <w:t>DIA</w:t>
      </w:r>
      <w:r w:rsidRPr="0027365E">
        <w:rPr>
          <w:rFonts w:ascii="Times New Roman" w:hAnsi="Times New Roman" w:cs="Times New Roman"/>
          <w:b/>
          <w:spacing w:val="-4"/>
          <w:sz w:val="24"/>
          <w:szCs w:val="24"/>
        </w:rPr>
        <w:t xml:space="preserve"> </w:t>
      </w:r>
      <w:r w:rsidR="0027365E">
        <w:rPr>
          <w:rFonts w:ascii="Times New Roman" w:hAnsi="Times New Roman" w:cs="Times New Roman"/>
          <w:b/>
          <w:sz w:val="24"/>
          <w:szCs w:val="24"/>
        </w:rPr>
        <w:t>25</w:t>
      </w:r>
      <w:r w:rsidRPr="0027365E">
        <w:rPr>
          <w:rFonts w:ascii="Times New Roman" w:hAnsi="Times New Roman" w:cs="Times New Roman"/>
          <w:b/>
          <w:sz w:val="24"/>
          <w:szCs w:val="24"/>
        </w:rPr>
        <w:t>/</w:t>
      </w:r>
      <w:r w:rsidR="004E07C6" w:rsidRPr="0027365E">
        <w:rPr>
          <w:rFonts w:ascii="Times New Roman" w:hAnsi="Times New Roman" w:cs="Times New Roman"/>
          <w:b/>
          <w:sz w:val="24"/>
          <w:szCs w:val="24"/>
          <w:lang w:val="pt-BR"/>
        </w:rPr>
        <w:t>0</w:t>
      </w:r>
      <w:r w:rsidR="0027365E">
        <w:rPr>
          <w:rFonts w:ascii="Times New Roman" w:hAnsi="Times New Roman" w:cs="Times New Roman"/>
          <w:b/>
          <w:sz w:val="24"/>
          <w:szCs w:val="24"/>
          <w:lang w:val="pt-BR"/>
        </w:rPr>
        <w:t>3</w:t>
      </w:r>
      <w:r w:rsidRPr="0027365E">
        <w:rPr>
          <w:rFonts w:ascii="Times New Roman" w:hAnsi="Times New Roman" w:cs="Times New Roman"/>
          <w:b/>
          <w:sz w:val="24"/>
          <w:szCs w:val="24"/>
        </w:rPr>
        <w:t>/202</w:t>
      </w:r>
      <w:r w:rsidR="004E07C6" w:rsidRPr="0027365E">
        <w:rPr>
          <w:rFonts w:ascii="Times New Roman" w:hAnsi="Times New Roman" w:cs="Times New Roman"/>
          <w:b/>
          <w:sz w:val="24"/>
          <w:szCs w:val="24"/>
        </w:rPr>
        <w:t>5</w:t>
      </w:r>
      <w:r w:rsidRPr="00731D3B">
        <w:rPr>
          <w:rFonts w:ascii="Times New Roman" w:hAnsi="Times New Roman" w:cs="Times New Roman"/>
          <w:b/>
          <w:sz w:val="24"/>
          <w:szCs w:val="24"/>
        </w:rPr>
        <w:t xml:space="preserve"> ÀS 0</w:t>
      </w:r>
      <w:r w:rsidR="00E85ACD" w:rsidRPr="00731D3B">
        <w:rPr>
          <w:rFonts w:ascii="Times New Roman" w:hAnsi="Times New Roman" w:cs="Times New Roman"/>
          <w:b/>
          <w:sz w:val="24"/>
          <w:szCs w:val="24"/>
        </w:rPr>
        <w:t>9</w:t>
      </w:r>
      <w:r w:rsidRPr="00731D3B">
        <w:rPr>
          <w:rFonts w:ascii="Times New Roman" w:hAnsi="Times New Roman" w:cs="Times New Roman"/>
          <w:b/>
          <w:sz w:val="24"/>
          <w:szCs w:val="24"/>
        </w:rPr>
        <w:t>:</w:t>
      </w:r>
      <w:r w:rsidR="00E85ACD" w:rsidRPr="00731D3B">
        <w:rPr>
          <w:rFonts w:ascii="Times New Roman" w:hAnsi="Times New Roman" w:cs="Times New Roman"/>
          <w:b/>
          <w:sz w:val="24"/>
          <w:szCs w:val="24"/>
        </w:rPr>
        <w:t>00</w:t>
      </w:r>
      <w:r w:rsidRPr="00731D3B">
        <w:rPr>
          <w:rFonts w:ascii="Times New Roman" w:hAnsi="Times New Roman" w:cs="Times New Roman"/>
          <w:b/>
          <w:sz w:val="24"/>
          <w:szCs w:val="24"/>
        </w:rPr>
        <w:t>H</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(HORÁRIO DE   </w:t>
      </w:r>
      <w:r w:rsidRPr="00731D3B">
        <w:rPr>
          <w:rFonts w:ascii="Times New Roman" w:hAnsi="Times New Roman" w:cs="Times New Roman"/>
          <w:b/>
          <w:spacing w:val="-2"/>
          <w:sz w:val="24"/>
          <w:szCs w:val="24"/>
        </w:rPr>
        <w:t>BRASÍLIA)</w:t>
      </w:r>
    </w:p>
    <w:p w14:paraId="30F9F921" w14:textId="77777777" w:rsidR="00EF6173" w:rsidRPr="00731D3B" w:rsidRDefault="00EF6173" w:rsidP="00EF6173">
      <w:pPr>
        <w:pStyle w:val="Corpodetexto"/>
        <w:rPr>
          <w:rFonts w:ascii="Times New Roman" w:hAnsi="Times New Roman" w:cs="Times New Roman"/>
          <w:b/>
        </w:rPr>
      </w:pPr>
    </w:p>
    <w:p w14:paraId="5B6647A1" w14:textId="77777777" w:rsidR="00EF6173" w:rsidRPr="00731D3B" w:rsidRDefault="00EF6173" w:rsidP="00EF6173">
      <w:pPr>
        <w:tabs>
          <w:tab w:val="left" w:pos="5109"/>
        </w:tabs>
        <w:ind w:left="152"/>
        <w:rPr>
          <w:rFonts w:ascii="Times New Roman" w:hAnsi="Times New Roman" w:cs="Times New Roman"/>
          <w:b/>
          <w:lang w:val="pt-BR"/>
        </w:rPr>
      </w:pPr>
      <w:r w:rsidRPr="00731D3B">
        <w:rPr>
          <w:rFonts w:ascii="Times New Roman" w:hAnsi="Times New Roman" w:cs="Times New Roman"/>
          <w:b/>
          <w:sz w:val="24"/>
          <w:szCs w:val="24"/>
        </w:rPr>
        <w:t>CRITÉRIO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JULGAMENTO:</w:t>
      </w:r>
      <w:r w:rsidRPr="00731D3B">
        <w:rPr>
          <w:rFonts w:ascii="Times New Roman" w:hAnsi="Times New Roman" w:cs="Times New Roman"/>
          <w:b/>
          <w:sz w:val="24"/>
          <w:szCs w:val="24"/>
        </w:rPr>
        <w:tab/>
        <w:t>MENOR</w:t>
      </w:r>
      <w:r w:rsidRPr="00731D3B">
        <w:rPr>
          <w:rFonts w:ascii="Times New Roman" w:hAnsi="Times New Roman" w:cs="Times New Roman"/>
          <w:b/>
          <w:spacing w:val="-1"/>
          <w:sz w:val="24"/>
          <w:szCs w:val="24"/>
        </w:rPr>
        <w:t xml:space="preserve"> </w:t>
      </w:r>
      <w:r w:rsidRPr="00731D3B">
        <w:rPr>
          <w:rFonts w:ascii="Times New Roman" w:hAnsi="Times New Roman" w:cs="Times New Roman"/>
          <w:b/>
          <w:spacing w:val="-2"/>
          <w:sz w:val="24"/>
          <w:szCs w:val="24"/>
        </w:rPr>
        <w:t>PREÇO</w:t>
      </w:r>
      <w:r w:rsidRPr="00731D3B">
        <w:rPr>
          <w:rFonts w:ascii="Times New Roman" w:hAnsi="Times New Roman" w:cs="Times New Roman"/>
          <w:b/>
          <w:sz w:val="24"/>
          <w:szCs w:val="24"/>
          <w:lang w:val="pt-BR"/>
        </w:rPr>
        <w:t xml:space="preserve"> GLOBAL</w:t>
      </w:r>
    </w:p>
    <w:p w14:paraId="7DD6C7A6" w14:textId="77777777" w:rsidR="00EF6173" w:rsidRPr="00731D3B" w:rsidRDefault="00EF6173" w:rsidP="00EF6173">
      <w:pPr>
        <w:pStyle w:val="Corpodetexto"/>
        <w:rPr>
          <w:rFonts w:ascii="Times New Roman" w:hAnsi="Times New Roman" w:cs="Times New Roman"/>
          <w:b/>
        </w:rPr>
      </w:pPr>
    </w:p>
    <w:p w14:paraId="33B620A5" w14:textId="77777777" w:rsidR="00EF6173" w:rsidRPr="00731D3B" w:rsidRDefault="00EF6173" w:rsidP="00EF6173">
      <w:pPr>
        <w:tabs>
          <w:tab w:val="left" w:pos="5109"/>
        </w:tabs>
        <w:ind w:left="152"/>
        <w:rPr>
          <w:rFonts w:ascii="Times New Roman" w:hAnsi="Times New Roman" w:cs="Times New Roman"/>
          <w:b/>
          <w:sz w:val="24"/>
          <w:szCs w:val="24"/>
        </w:rPr>
      </w:pPr>
      <w:r w:rsidRPr="00731D3B">
        <w:rPr>
          <w:rFonts w:ascii="Times New Roman" w:hAnsi="Times New Roman" w:cs="Times New Roman"/>
          <w:b/>
          <w:sz w:val="24"/>
          <w:szCs w:val="24"/>
        </w:rPr>
        <w:t>MODO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DISPUTA:</w:t>
      </w:r>
      <w:r w:rsidRPr="00731D3B">
        <w:rPr>
          <w:rFonts w:ascii="Times New Roman" w:hAnsi="Times New Roman" w:cs="Times New Roman"/>
          <w:b/>
          <w:sz w:val="24"/>
          <w:szCs w:val="24"/>
        </w:rPr>
        <w:tab/>
      </w:r>
      <w:r w:rsidRPr="00731D3B">
        <w:rPr>
          <w:rFonts w:ascii="Times New Roman" w:hAnsi="Times New Roman" w:cs="Times New Roman"/>
          <w:b/>
          <w:spacing w:val="-2"/>
          <w:sz w:val="24"/>
          <w:szCs w:val="24"/>
        </w:rPr>
        <w:t>ABERTO</w:t>
      </w:r>
    </w:p>
    <w:p w14:paraId="781D7589" w14:textId="77777777" w:rsidR="00EF6173" w:rsidRPr="00731D3B" w:rsidRDefault="00EF6173" w:rsidP="00EF6173">
      <w:pPr>
        <w:pStyle w:val="Corpodetexto"/>
        <w:spacing w:before="5"/>
        <w:rPr>
          <w:rFonts w:ascii="Times New Roman" w:hAnsi="Times New Roman" w:cs="Times New Roman"/>
          <w:b/>
        </w:rPr>
      </w:pPr>
    </w:p>
    <w:p w14:paraId="1D330BAC" w14:textId="77777777" w:rsidR="00EF6173" w:rsidRPr="00731D3B" w:rsidRDefault="00EF6173" w:rsidP="00EF6173">
      <w:pPr>
        <w:pStyle w:val="Ttulo1"/>
        <w:tabs>
          <w:tab w:val="left" w:pos="5109"/>
        </w:tabs>
        <w:rPr>
          <w:rFonts w:ascii="Times New Roman" w:hAnsi="Times New Roman" w:cs="Times New Roman"/>
          <w:bCs w:val="0"/>
        </w:rPr>
      </w:pPr>
      <w:r w:rsidRPr="00731D3B">
        <w:rPr>
          <w:rFonts w:ascii="Times New Roman" w:hAnsi="Times New Roman" w:cs="Times New Roman"/>
          <w:bCs w:val="0"/>
        </w:rPr>
        <w:t>PREFERÊNCIA</w:t>
      </w:r>
      <w:r w:rsidRPr="00731D3B">
        <w:rPr>
          <w:rFonts w:ascii="Times New Roman" w:hAnsi="Times New Roman" w:cs="Times New Roman"/>
          <w:bCs w:val="0"/>
          <w:spacing w:val="-4"/>
        </w:rPr>
        <w:t xml:space="preserve"> </w:t>
      </w:r>
      <w:r w:rsidRPr="00731D3B">
        <w:rPr>
          <w:rFonts w:ascii="Times New Roman" w:hAnsi="Times New Roman" w:cs="Times New Roman"/>
          <w:bCs w:val="0"/>
          <w:spacing w:val="-2"/>
        </w:rPr>
        <w:t>ME/EPP/EQUIPARADAS</w:t>
      </w:r>
      <w:r w:rsidRPr="00731D3B">
        <w:rPr>
          <w:rFonts w:ascii="Times New Roman" w:hAnsi="Times New Roman" w:cs="Times New Roman"/>
          <w:bCs w:val="0"/>
        </w:rPr>
        <w:tab/>
      </w:r>
      <w:r w:rsidRPr="00731D3B">
        <w:rPr>
          <w:rFonts w:ascii="Times New Roman" w:hAnsi="Times New Roman" w:cs="Times New Roman"/>
          <w:bCs w:val="0"/>
          <w:spacing w:val="-5"/>
        </w:rPr>
        <w:t>NÃO</w:t>
      </w:r>
    </w:p>
    <w:p w14:paraId="4A53858C" w14:textId="77777777" w:rsidR="00EF6173" w:rsidRPr="00731D3B" w:rsidRDefault="00EF6173" w:rsidP="00EF6173">
      <w:pPr>
        <w:pStyle w:val="Corpodetexto"/>
        <w:rPr>
          <w:rFonts w:ascii="Times New Roman" w:hAnsi="Times New Roman" w:cs="Times New Roman"/>
          <w:b/>
        </w:rPr>
      </w:pPr>
      <w:r w:rsidRPr="00731D3B">
        <w:rPr>
          <w:rFonts w:ascii="Times New Roman" w:hAnsi="Times New Roman" w:cs="Times New Roman"/>
          <w:noProof/>
        </w:rPr>
        <mc:AlternateContent>
          <mc:Choice Requires="wpg">
            <w:drawing>
              <wp:anchor distT="0" distB="0" distL="0" distR="0" simplePos="0" relativeHeight="251661312" behindDoc="1" locked="0" layoutInCell="1" allowOverlap="1" wp14:anchorId="76579576" wp14:editId="190DC8BB">
                <wp:simplePos x="0" y="0"/>
                <wp:positionH relativeFrom="page">
                  <wp:posOffset>647700</wp:posOffset>
                </wp:positionH>
                <wp:positionV relativeFrom="paragraph">
                  <wp:posOffset>372745</wp:posOffset>
                </wp:positionV>
                <wp:extent cx="6261735" cy="2368550"/>
                <wp:effectExtent l="0" t="0" r="24765" b="12700"/>
                <wp:wrapTopAndBottom/>
                <wp:docPr id="4" name="Group 4"/>
                <wp:cNvGraphicFramePr/>
                <a:graphic xmlns:a="http://schemas.openxmlformats.org/drawingml/2006/main">
                  <a:graphicData uri="http://schemas.microsoft.com/office/word/2010/wordprocessingGroup">
                    <wpg:wgp>
                      <wpg:cNvGrpSpPr/>
                      <wpg:grpSpPr>
                        <a:xfrm>
                          <a:off x="0" y="0"/>
                          <a:ext cx="6261735" cy="2368550"/>
                          <a:chOff x="0" y="3047"/>
                          <a:chExt cx="6261989" cy="2368678"/>
                        </a:xfrm>
                      </wpg:grpSpPr>
                      <wps:wsp>
                        <wps:cNvPr id="5" name="Graphic 5"/>
                        <wps:cNvSpPr/>
                        <wps:spPr>
                          <a:xfrm>
                            <a:off x="0" y="6095"/>
                            <a:ext cx="6259195" cy="2239645"/>
                          </a:xfrm>
                          <a:custGeom>
                            <a:avLst/>
                            <a:gdLst/>
                            <a:ahLst/>
                            <a:cxnLst/>
                            <a:rect l="l" t="t" r="r" b="b"/>
                            <a:pathLst>
                              <a:path w="6259195" h="2239645">
                                <a:moveTo>
                                  <a:pt x="6258814" y="2065413"/>
                                </a:moveTo>
                                <a:lnTo>
                                  <a:pt x="0" y="2065413"/>
                                </a:lnTo>
                                <a:lnTo>
                                  <a:pt x="0" y="2239137"/>
                                </a:lnTo>
                                <a:lnTo>
                                  <a:pt x="6258814" y="2239137"/>
                                </a:lnTo>
                                <a:lnTo>
                                  <a:pt x="6258814" y="2065413"/>
                                </a:lnTo>
                                <a:close/>
                              </a:path>
                              <a:path w="6259195" h="2239645">
                                <a:moveTo>
                                  <a:pt x="6258814" y="794080"/>
                                </a:moveTo>
                                <a:lnTo>
                                  <a:pt x="0" y="794080"/>
                                </a:lnTo>
                                <a:lnTo>
                                  <a:pt x="0" y="955929"/>
                                </a:lnTo>
                                <a:lnTo>
                                  <a:pt x="0" y="1108329"/>
                                </a:lnTo>
                                <a:lnTo>
                                  <a:pt x="0" y="2065401"/>
                                </a:lnTo>
                                <a:lnTo>
                                  <a:pt x="6258814" y="2065401"/>
                                </a:lnTo>
                                <a:lnTo>
                                  <a:pt x="6258814" y="955929"/>
                                </a:lnTo>
                                <a:lnTo>
                                  <a:pt x="6258814" y="794080"/>
                                </a:lnTo>
                                <a:close/>
                              </a:path>
                              <a:path w="6259195" h="2239645">
                                <a:moveTo>
                                  <a:pt x="6258814" y="0"/>
                                </a:moveTo>
                                <a:lnTo>
                                  <a:pt x="0" y="0"/>
                                </a:lnTo>
                                <a:lnTo>
                                  <a:pt x="0" y="166116"/>
                                </a:lnTo>
                                <a:lnTo>
                                  <a:pt x="0" y="327672"/>
                                </a:lnTo>
                                <a:lnTo>
                                  <a:pt x="0" y="480060"/>
                                </a:lnTo>
                                <a:lnTo>
                                  <a:pt x="0" y="641604"/>
                                </a:lnTo>
                                <a:lnTo>
                                  <a:pt x="0" y="794004"/>
                                </a:lnTo>
                                <a:lnTo>
                                  <a:pt x="6258814" y="794004"/>
                                </a:lnTo>
                                <a:lnTo>
                                  <a:pt x="6258814" y="641604"/>
                                </a:lnTo>
                                <a:lnTo>
                                  <a:pt x="6258814" y="480060"/>
                                </a:lnTo>
                                <a:lnTo>
                                  <a:pt x="6258814" y="327672"/>
                                </a:lnTo>
                                <a:lnTo>
                                  <a:pt x="6258814" y="166116"/>
                                </a:lnTo>
                                <a:lnTo>
                                  <a:pt x="6258814" y="0"/>
                                </a:lnTo>
                                <a:close/>
                              </a:path>
                            </a:pathLst>
                          </a:custGeom>
                          <a:solidFill>
                            <a:srgbClr val="CCCCCC"/>
                          </a:solidFill>
                        </wps:spPr>
                        <wps:bodyPr wrap="square" lIns="0" tIns="0" rIns="0" bIns="0" rtlCol="0">
                          <a:noAutofit/>
                        </wps:bodyPr>
                      </wps:wsp>
                      <wps:wsp>
                        <wps:cNvPr id="6" name="Textbox 6"/>
                        <wps:cNvSpPr txBox="1"/>
                        <wps:spPr>
                          <a:xfrm>
                            <a:off x="47244" y="3047"/>
                            <a:ext cx="6214745" cy="2368678"/>
                          </a:xfrm>
                          <a:prstGeom prst="rect">
                            <a:avLst/>
                          </a:prstGeom>
                          <a:ln w="6095">
                            <a:solidFill>
                              <a:srgbClr val="000000"/>
                            </a:solidFill>
                            <a:prstDash val="solid"/>
                          </a:ln>
                        </wps:spPr>
                        <wps:txbx>
                          <w:txbxContent>
                            <w:p w14:paraId="497F7CF7" w14:textId="77777777" w:rsidR="00125EFD" w:rsidRDefault="00125EFD" w:rsidP="00EF6173">
                              <w:pPr>
                                <w:spacing w:before="13"/>
                                <w:rPr>
                                  <w:b/>
                                  <w:sz w:val="21"/>
                                </w:rPr>
                              </w:pPr>
                            </w:p>
                            <w:p w14:paraId="3AE9F9C1" w14:textId="27A2B7F0" w:rsidR="00125EFD" w:rsidRPr="00D4121B" w:rsidRDefault="00125EFD" w:rsidP="00EF6173">
                              <w:pPr>
                                <w:spacing w:before="1" w:line="470" w:lineRule="auto"/>
                                <w:ind w:left="28" w:right="2101"/>
                                <w:rPr>
                                  <w:highlight w:val="yellow"/>
                                </w:rPr>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27365E">
                                <w:rPr>
                                  <w:b/>
                                  <w:sz w:val="21"/>
                                </w:rPr>
                                <w:t>PROPOSTAS</w:t>
                              </w:r>
                              <w:r w:rsidRPr="0027365E">
                                <w:rPr>
                                  <w:b/>
                                </w:rPr>
                                <w:t>:</w:t>
                              </w:r>
                              <w:r w:rsidRPr="0027365E">
                                <w:rPr>
                                  <w:b/>
                                  <w:spacing w:val="-4"/>
                                </w:rPr>
                                <w:t xml:space="preserve"> </w:t>
                              </w:r>
                              <w:r w:rsidR="0027365E">
                                <w:rPr>
                                  <w:b/>
                                </w:rPr>
                                <w:t>10</w:t>
                              </w:r>
                              <w:r w:rsidRPr="0027365E">
                                <w:rPr>
                                  <w:b/>
                                </w:rPr>
                                <w:t>/</w:t>
                              </w:r>
                              <w:r w:rsidR="00E85ACD" w:rsidRPr="0027365E">
                                <w:rPr>
                                  <w:b/>
                                  <w:lang w:val="pt-BR"/>
                                </w:rPr>
                                <w:t>0</w:t>
                              </w:r>
                              <w:r w:rsidR="0027365E">
                                <w:rPr>
                                  <w:b/>
                                  <w:lang w:val="pt-BR"/>
                                </w:rPr>
                                <w:t>3</w:t>
                              </w:r>
                              <w:r w:rsidRPr="0027365E">
                                <w:rPr>
                                  <w:b/>
                                </w:rPr>
                                <w:t>/202</w:t>
                              </w:r>
                              <w:r w:rsidR="00E85ACD" w:rsidRPr="0027365E">
                                <w:rPr>
                                  <w:b/>
                                </w:rPr>
                                <w:t>5</w:t>
                              </w:r>
                              <w:r w:rsidRPr="0027365E">
                                <w:t>,</w:t>
                              </w:r>
                              <w:r w:rsidRPr="0027365E">
                                <w:rPr>
                                  <w:spacing w:val="-2"/>
                                </w:rPr>
                                <w:t xml:space="preserve"> </w:t>
                              </w:r>
                              <w:r w:rsidRPr="0027365E">
                                <w:t>às</w:t>
                              </w:r>
                              <w:r w:rsidRPr="0027365E">
                                <w:rPr>
                                  <w:spacing w:val="-4"/>
                                </w:rPr>
                                <w:t xml:space="preserve"> </w:t>
                              </w:r>
                              <w:r w:rsidR="00E85ACD" w:rsidRPr="0027365E">
                                <w:rPr>
                                  <w:b/>
                                </w:rPr>
                                <w:t>1</w:t>
                              </w:r>
                              <w:r w:rsidR="0027365E">
                                <w:rPr>
                                  <w:b/>
                                </w:rPr>
                                <w:t>5</w:t>
                              </w:r>
                              <w:r w:rsidRPr="0027365E">
                                <w:rPr>
                                  <w:b/>
                                </w:rPr>
                                <w:t>:</w:t>
                              </w:r>
                              <w:r w:rsidR="0027365E">
                                <w:rPr>
                                  <w:b/>
                                </w:rPr>
                                <w:t>3</w:t>
                              </w:r>
                              <w:r w:rsidRPr="0027365E">
                                <w:rPr>
                                  <w:b/>
                                </w:rPr>
                                <w:t>0</w:t>
                              </w:r>
                              <w:r w:rsidRPr="0027365E">
                                <w:rPr>
                                  <w:b/>
                                  <w:spacing w:val="-2"/>
                                </w:rPr>
                                <w:t xml:space="preserve"> </w:t>
                              </w:r>
                              <w:r w:rsidRPr="0027365E">
                                <w:t xml:space="preserve">horas. </w:t>
                              </w:r>
                              <w:r w:rsidRPr="0027365E">
                                <w:rPr>
                                  <w:b/>
                                  <w:sz w:val="21"/>
                                </w:rPr>
                                <w:t xml:space="preserve">TÉRMINO CADASTRO DAS PROPOSTAS: </w:t>
                              </w:r>
                              <w:r w:rsidR="0027365E">
                                <w:rPr>
                                  <w:b/>
                                  <w:sz w:val="21"/>
                                </w:rPr>
                                <w:t>25</w:t>
                              </w:r>
                              <w:r w:rsidRPr="0027365E">
                                <w:rPr>
                                  <w:b/>
                                  <w:sz w:val="21"/>
                                </w:rPr>
                                <w:t>/</w:t>
                              </w:r>
                              <w:r w:rsidR="00E85ACD" w:rsidRPr="0027365E">
                                <w:rPr>
                                  <w:b/>
                                  <w:sz w:val="21"/>
                                  <w:lang w:val="pt-BR"/>
                                </w:rPr>
                                <w:t>0</w:t>
                              </w:r>
                              <w:r w:rsidR="0027365E">
                                <w:rPr>
                                  <w:b/>
                                  <w:sz w:val="21"/>
                                  <w:lang w:val="pt-BR"/>
                                </w:rPr>
                                <w:t>3</w:t>
                              </w:r>
                              <w:r w:rsidRPr="0027365E">
                                <w:rPr>
                                  <w:b/>
                                  <w:sz w:val="21"/>
                                </w:rPr>
                                <w:t>/202</w:t>
                              </w:r>
                              <w:r w:rsidR="00E85ACD" w:rsidRPr="0027365E">
                                <w:rPr>
                                  <w:b/>
                                  <w:sz w:val="21"/>
                                </w:rPr>
                                <w:t>5</w:t>
                              </w:r>
                              <w:r w:rsidRPr="0027365E">
                                <w:t xml:space="preserve">, às </w:t>
                              </w:r>
                              <w:r w:rsidRPr="0027365E">
                                <w:rPr>
                                  <w:b/>
                                </w:rPr>
                                <w:t xml:space="preserve">07:30 </w:t>
                              </w:r>
                              <w:r w:rsidRPr="0027365E">
                                <w:t xml:space="preserve">horas. </w:t>
                              </w:r>
                              <w:r w:rsidRPr="0027365E">
                                <w:rPr>
                                  <w:b/>
                                  <w:sz w:val="21"/>
                                </w:rPr>
                                <w:t xml:space="preserve">ABERTURA DAS PROPOSTAS: </w:t>
                              </w:r>
                              <w:r w:rsidR="0027365E">
                                <w:rPr>
                                  <w:b/>
                                  <w:sz w:val="21"/>
                                </w:rPr>
                                <w:t>25</w:t>
                              </w:r>
                              <w:r w:rsidRPr="0027365E">
                                <w:rPr>
                                  <w:b/>
                                  <w:sz w:val="21"/>
                                </w:rPr>
                                <w:t>/</w:t>
                              </w:r>
                              <w:r w:rsidR="00E85ACD" w:rsidRPr="0027365E">
                                <w:rPr>
                                  <w:b/>
                                  <w:sz w:val="21"/>
                                  <w:lang w:val="pt-BR"/>
                                </w:rPr>
                                <w:t>0</w:t>
                              </w:r>
                              <w:r w:rsidR="0027365E">
                                <w:rPr>
                                  <w:b/>
                                  <w:sz w:val="21"/>
                                  <w:lang w:val="pt-BR"/>
                                </w:rPr>
                                <w:t>3</w:t>
                              </w:r>
                              <w:r w:rsidRPr="0027365E">
                                <w:rPr>
                                  <w:b/>
                                  <w:sz w:val="21"/>
                                </w:rPr>
                                <w:t>/202</w:t>
                              </w:r>
                              <w:r w:rsidR="00E85ACD" w:rsidRPr="0027365E">
                                <w:rPr>
                                  <w:b/>
                                  <w:sz w:val="21"/>
                                </w:rPr>
                                <w:t>5</w:t>
                              </w:r>
                              <w:r w:rsidRPr="0027365E">
                                <w:t xml:space="preserve">, às </w:t>
                              </w:r>
                              <w:r w:rsidRPr="0027365E">
                                <w:rPr>
                                  <w:b/>
                                </w:rPr>
                                <w:t>08:</w:t>
                              </w:r>
                              <w:r w:rsidR="00E85ACD" w:rsidRPr="0027365E">
                                <w:rPr>
                                  <w:b/>
                                </w:rPr>
                                <w:t>3</w:t>
                              </w:r>
                              <w:r w:rsidRPr="0027365E">
                                <w:rPr>
                                  <w:b/>
                                </w:rPr>
                                <w:t xml:space="preserve">0 </w:t>
                              </w:r>
                              <w:r w:rsidRPr="0027365E">
                                <w:t>horas.</w:t>
                              </w:r>
                            </w:p>
                            <w:p w14:paraId="3D1F3BC7" w14:textId="116D6C42" w:rsidR="00125EFD" w:rsidRPr="00382CB4" w:rsidRDefault="00125EFD" w:rsidP="00EF6173">
                              <w:pPr>
                                <w:spacing w:line="249" w:lineRule="exact"/>
                                <w:ind w:left="28"/>
                              </w:pPr>
                              <w:r w:rsidRPr="0027365E">
                                <w:rPr>
                                  <w:b/>
                                  <w:sz w:val="21"/>
                                </w:rPr>
                                <w:t>INÍCIO</w:t>
                              </w:r>
                              <w:r w:rsidRPr="0027365E">
                                <w:rPr>
                                  <w:b/>
                                  <w:spacing w:val="-8"/>
                                  <w:sz w:val="21"/>
                                </w:rPr>
                                <w:t xml:space="preserve"> </w:t>
                              </w:r>
                              <w:r w:rsidRPr="0027365E">
                                <w:rPr>
                                  <w:b/>
                                  <w:sz w:val="21"/>
                                </w:rPr>
                                <w:t>DA</w:t>
                              </w:r>
                              <w:r w:rsidRPr="0027365E">
                                <w:rPr>
                                  <w:b/>
                                  <w:spacing w:val="-6"/>
                                  <w:sz w:val="21"/>
                                </w:rPr>
                                <w:t xml:space="preserve"> </w:t>
                              </w:r>
                              <w:r w:rsidRPr="0027365E">
                                <w:rPr>
                                  <w:b/>
                                  <w:sz w:val="21"/>
                                </w:rPr>
                                <w:t>DISPUTA</w:t>
                              </w:r>
                              <w:r w:rsidRPr="0027365E">
                                <w:rPr>
                                  <w:b/>
                                  <w:spacing w:val="-5"/>
                                  <w:sz w:val="21"/>
                                </w:rPr>
                                <w:t xml:space="preserve"> </w:t>
                              </w:r>
                              <w:r w:rsidRPr="0027365E">
                                <w:rPr>
                                  <w:b/>
                                  <w:sz w:val="21"/>
                                </w:rPr>
                                <w:t>DE</w:t>
                              </w:r>
                              <w:r w:rsidRPr="0027365E">
                                <w:rPr>
                                  <w:b/>
                                  <w:spacing w:val="-6"/>
                                  <w:sz w:val="21"/>
                                </w:rPr>
                                <w:t xml:space="preserve"> </w:t>
                              </w:r>
                              <w:r w:rsidRPr="0027365E">
                                <w:rPr>
                                  <w:b/>
                                  <w:sz w:val="21"/>
                                </w:rPr>
                                <w:t>PREÇOS:</w:t>
                              </w:r>
                              <w:r w:rsidRPr="0027365E">
                                <w:rPr>
                                  <w:b/>
                                  <w:spacing w:val="-3"/>
                                  <w:sz w:val="21"/>
                                </w:rPr>
                                <w:t xml:space="preserve"> </w:t>
                              </w:r>
                              <w:r w:rsidR="0027365E">
                                <w:rPr>
                                  <w:b/>
                                  <w:sz w:val="21"/>
                                </w:rPr>
                                <w:t>25</w:t>
                              </w:r>
                              <w:r w:rsidRPr="0027365E">
                                <w:rPr>
                                  <w:b/>
                                  <w:sz w:val="21"/>
                                </w:rPr>
                                <w:t>/</w:t>
                              </w:r>
                              <w:r w:rsidR="00E85ACD" w:rsidRPr="0027365E">
                                <w:rPr>
                                  <w:b/>
                                  <w:sz w:val="21"/>
                                </w:rPr>
                                <w:t>0</w:t>
                              </w:r>
                              <w:r w:rsidR="0027365E">
                                <w:rPr>
                                  <w:b/>
                                  <w:sz w:val="21"/>
                                </w:rPr>
                                <w:t>3</w:t>
                              </w:r>
                              <w:r w:rsidR="00E85ACD" w:rsidRPr="0027365E">
                                <w:rPr>
                                  <w:b/>
                                  <w:sz w:val="21"/>
                                </w:rPr>
                                <w:t>/</w:t>
                              </w:r>
                              <w:r w:rsidRPr="0027365E">
                                <w:rPr>
                                  <w:b/>
                                  <w:sz w:val="21"/>
                                </w:rPr>
                                <w:t>202</w:t>
                              </w:r>
                              <w:r w:rsidR="00E85ACD" w:rsidRPr="0027365E">
                                <w:rPr>
                                  <w:b/>
                                  <w:sz w:val="21"/>
                                </w:rPr>
                                <w:t>5</w:t>
                              </w:r>
                              <w:r w:rsidRPr="0027365E">
                                <w:t>,</w:t>
                              </w:r>
                              <w:r w:rsidRPr="0027365E">
                                <w:rPr>
                                  <w:spacing w:val="-7"/>
                                </w:rPr>
                                <w:t xml:space="preserve"> </w:t>
                              </w:r>
                              <w:r w:rsidRPr="0027365E">
                                <w:t>às</w:t>
                              </w:r>
                              <w:r w:rsidRPr="0027365E">
                                <w:rPr>
                                  <w:spacing w:val="-3"/>
                                </w:rPr>
                                <w:t xml:space="preserve"> </w:t>
                              </w:r>
                              <w:r w:rsidRPr="0027365E">
                                <w:rPr>
                                  <w:b/>
                                </w:rPr>
                                <w:t>0</w:t>
                              </w:r>
                              <w:r w:rsidR="00E85ACD" w:rsidRPr="0027365E">
                                <w:rPr>
                                  <w:b/>
                                </w:rPr>
                                <w:t>9</w:t>
                              </w:r>
                              <w:r w:rsidRPr="0027365E">
                                <w:rPr>
                                  <w:b/>
                                </w:rPr>
                                <w:t>:0</w:t>
                              </w:r>
                              <w:r w:rsidR="00E85ACD" w:rsidRPr="0027365E">
                                <w:rPr>
                                  <w:b/>
                                </w:rPr>
                                <w:t>0</w:t>
                              </w:r>
                              <w:r w:rsidRPr="0027365E">
                                <w:rPr>
                                  <w:b/>
                                  <w:spacing w:val="-3"/>
                                </w:rPr>
                                <w:t xml:space="preserve"> </w:t>
                              </w:r>
                              <w:r w:rsidRPr="0027365E">
                                <w:rPr>
                                  <w:spacing w:val="-2"/>
                                </w:rPr>
                                <w:t>horas</w:t>
                              </w:r>
                              <w:r w:rsidRPr="00382CB4">
                                <w:rPr>
                                  <w:spacing w:val="-2"/>
                                </w:rPr>
                                <w:t>.</w:t>
                              </w:r>
                            </w:p>
                            <w:p w14:paraId="724512E3" w14:textId="77777777" w:rsidR="00125EFD" w:rsidRDefault="00125EFD"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125EFD" w:rsidRDefault="00125EFD" w:rsidP="00EF6173">
                              <w:pPr>
                                <w:spacing w:before="5"/>
                              </w:pPr>
                            </w:p>
                            <w:p w14:paraId="193B7499" w14:textId="77777777" w:rsidR="00125EFD" w:rsidRDefault="00125EFD"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125EFD" w:rsidRDefault="00125EFD" w:rsidP="00EF6173">
                              <w:pPr>
                                <w:spacing w:before="2"/>
                                <w:ind w:left="28"/>
                                <w:rPr>
                                  <w:b/>
                                </w:rPr>
                              </w:pPr>
                              <w:r>
                                <w:rPr>
                                  <w:b/>
                                </w:rPr>
                                <w:t>Licitações,</w:t>
                              </w:r>
                              <w:r>
                                <w:rPr>
                                  <w:b/>
                                  <w:spacing w:val="-3"/>
                                </w:rPr>
                                <w:t xml:space="preserve"> </w:t>
                              </w:r>
                              <w:r>
                                <w:rPr>
                                  <w:b/>
                                </w:rPr>
                                <w:t>Rua</w:t>
                              </w:r>
                              <w:r w:rsidR="00E85ACD">
                                <w:rPr>
                                  <w:b/>
                                </w:rPr>
                                <w:t xml:space="preserve"> dos Jasmins</w:t>
                              </w:r>
                              <w:r>
                                <w:rPr>
                                  <w:b/>
                                </w:rPr>
                                <w:t xml:space="preserve">, nº </w:t>
                              </w:r>
                              <w:r w:rsidR="00E85ACD">
                                <w:rPr>
                                  <w:b/>
                                </w:rPr>
                                <w:t>296</w:t>
                              </w:r>
                              <w:r>
                                <w:rPr>
                                  <w:b/>
                                </w:rPr>
                                <w:t xml:space="preserve"> – Centro, na cidade de</w:t>
                              </w:r>
                              <w:r w:rsidR="00E85ACD">
                                <w:rPr>
                                  <w:b/>
                                </w:rPr>
                                <w:t xml:space="preserve"> Guatapará</w:t>
                              </w:r>
                              <w:r>
                                <w:rPr>
                                  <w:b/>
                                  <w:spacing w:val="-2"/>
                                </w:rPr>
                                <w:t>, telefone: (16)3</w:t>
                              </w:r>
                              <w:r w:rsidR="00E85ACD">
                                <w:rPr>
                                  <w:b/>
                                  <w:spacing w:val="-2"/>
                                </w:rPr>
                                <w:t>9732020</w:t>
                              </w:r>
                              <w:r>
                                <w:rPr>
                                  <w:b/>
                                  <w:spacing w:val="-2"/>
                                </w:rPr>
                                <w:t xml:space="preserve"> ou por email </w:t>
                              </w:r>
                              <w:r w:rsidR="00E85ACD">
                                <w:rPr>
                                  <w:rStyle w:val="Hyperlink"/>
                                  <w:b/>
                                  <w:spacing w:val="-2"/>
                                </w:rPr>
                                <w:t>licitacao2@guatapara.sp.gov.br</w:t>
                              </w:r>
                            </w:p>
                          </w:txbxContent>
                        </wps:txbx>
                        <wps:bodyPr wrap="square" lIns="0" tIns="0" rIns="0" bIns="0" rtlCol="0">
                          <a:noAutofit/>
                        </wps:bodyPr>
                      </wps:wsp>
                    </wpg:wgp>
                  </a:graphicData>
                </a:graphic>
              </wp:anchor>
            </w:drawing>
          </mc:Choice>
          <mc:Fallback>
            <w:pict>
              <v:group w14:anchorId="76579576" id="Group 4" o:spid="_x0000_s1026" style="position:absolute;left:0;text-align:left;margin-left:51pt;margin-top:29.35pt;width:493.05pt;height:186.5pt;z-index:-251655168;mso-wrap-distance-left:0;mso-wrap-distance-right:0;mso-position-horizontal-relative:page" coordorigin=",30" coordsize="62619,2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">
                <v:shape id="Graphic 5" o:spid="_x0000_s1027" style="position:absolute;top:60;width:62591;height:22397;visibility:visible;mso-wrap-style:square;v-text-anchor:top" coordsize="6259195,223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" path="m6258814,2065413l,2065413r,173724l6258814,2239137r,-173724xem6258814,794080l,794080,,955929r,152400l,2065401r6258814,l6258814,955929r,-161849xem6258814,l,,,166116,,327672,,480060,,641604,,794004r6258814,l6258814,641604r,-161544l6258814,327672r,-161556l6258814,xe" fillcolor="#ccc" stroked="f">
                  <v:path arrowok="t"/>
                </v:shape>
                <v:shapetype id="_x0000_t202" coordsize="21600,21600" o:spt="202" path="m,l,21600r21600,l21600,xe">
                  <v:stroke joinstyle="miter"/>
                  <v:path gradientshapeok="t" o:connecttype="rect"/>
                </v:shapetype>
                <v:shape id="Textbox 6" o:spid="_x0000_s1028" type="#_x0000_t202" style="position:absolute;left:472;top:30;width:62147;height:2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" filled="f" strokeweight=".16931mm">
                  <v:textbox inset="0,0,0,0">
                    <w:txbxContent>
                      <w:p w14:paraId="497F7CF7" w14:textId="77777777" w:rsidR="00125EFD" w:rsidRDefault="00125EFD" w:rsidP="00EF6173">
                        <w:pPr>
                          <w:spacing w:before="13"/>
                          <w:rPr>
                            <w:b/>
                            <w:sz w:val="21"/>
                          </w:rPr>
                        </w:pPr>
                      </w:p>
                      <w:p w14:paraId="3AE9F9C1" w14:textId="27A2B7F0" w:rsidR="00125EFD" w:rsidRPr="00D4121B" w:rsidRDefault="00125EFD" w:rsidP="00EF6173">
                        <w:pPr>
                          <w:spacing w:before="1" w:line="470" w:lineRule="auto"/>
                          <w:ind w:left="28" w:right="2101"/>
                          <w:rPr>
                            <w:highlight w:val="yellow"/>
                          </w:rPr>
                        </w:pPr>
                        <w:r w:rsidRPr="00382CB4">
                          <w:rPr>
                            <w:b/>
                            <w:sz w:val="21"/>
                          </w:rPr>
                          <w:t>INÍCIO</w:t>
                        </w:r>
                        <w:r w:rsidRPr="00382CB4">
                          <w:rPr>
                            <w:b/>
                            <w:spacing w:val="-4"/>
                            <w:sz w:val="21"/>
                          </w:rPr>
                          <w:t xml:space="preserve"> </w:t>
                        </w:r>
                        <w:r w:rsidRPr="00382CB4">
                          <w:rPr>
                            <w:b/>
                            <w:sz w:val="21"/>
                          </w:rPr>
                          <w:t>DO</w:t>
                        </w:r>
                        <w:r w:rsidRPr="00382CB4">
                          <w:rPr>
                            <w:b/>
                            <w:spacing w:val="-6"/>
                            <w:sz w:val="21"/>
                          </w:rPr>
                          <w:t xml:space="preserve"> </w:t>
                        </w:r>
                        <w:r w:rsidRPr="00382CB4">
                          <w:rPr>
                            <w:b/>
                            <w:sz w:val="21"/>
                          </w:rPr>
                          <w:t>CADASTRO</w:t>
                        </w:r>
                        <w:r w:rsidRPr="00382CB4">
                          <w:rPr>
                            <w:b/>
                            <w:spacing w:val="-6"/>
                            <w:sz w:val="21"/>
                          </w:rPr>
                          <w:t xml:space="preserve"> </w:t>
                        </w:r>
                        <w:r w:rsidRPr="00382CB4">
                          <w:rPr>
                            <w:b/>
                            <w:sz w:val="21"/>
                          </w:rPr>
                          <w:t>DAS</w:t>
                        </w:r>
                        <w:r w:rsidRPr="00382CB4">
                          <w:rPr>
                            <w:b/>
                            <w:spacing w:val="-5"/>
                            <w:sz w:val="21"/>
                          </w:rPr>
                          <w:t xml:space="preserve"> </w:t>
                        </w:r>
                        <w:r w:rsidRPr="0027365E">
                          <w:rPr>
                            <w:b/>
                            <w:sz w:val="21"/>
                          </w:rPr>
                          <w:t>PROPOSTAS</w:t>
                        </w:r>
                        <w:r w:rsidRPr="0027365E">
                          <w:rPr>
                            <w:b/>
                          </w:rPr>
                          <w:t>:</w:t>
                        </w:r>
                        <w:r w:rsidRPr="0027365E">
                          <w:rPr>
                            <w:b/>
                            <w:spacing w:val="-4"/>
                          </w:rPr>
                          <w:t xml:space="preserve"> </w:t>
                        </w:r>
                        <w:r w:rsidR="0027365E">
                          <w:rPr>
                            <w:b/>
                          </w:rPr>
                          <w:t>10</w:t>
                        </w:r>
                        <w:r w:rsidRPr="0027365E">
                          <w:rPr>
                            <w:b/>
                          </w:rPr>
                          <w:t>/</w:t>
                        </w:r>
                        <w:r w:rsidR="00E85ACD" w:rsidRPr="0027365E">
                          <w:rPr>
                            <w:b/>
                            <w:lang w:val="pt-BR"/>
                          </w:rPr>
                          <w:t>0</w:t>
                        </w:r>
                        <w:r w:rsidR="0027365E">
                          <w:rPr>
                            <w:b/>
                            <w:lang w:val="pt-BR"/>
                          </w:rPr>
                          <w:t>3</w:t>
                        </w:r>
                        <w:r w:rsidRPr="0027365E">
                          <w:rPr>
                            <w:b/>
                          </w:rPr>
                          <w:t>/202</w:t>
                        </w:r>
                        <w:r w:rsidR="00E85ACD" w:rsidRPr="0027365E">
                          <w:rPr>
                            <w:b/>
                          </w:rPr>
                          <w:t>5</w:t>
                        </w:r>
                        <w:r w:rsidRPr="0027365E">
                          <w:t>,</w:t>
                        </w:r>
                        <w:r w:rsidRPr="0027365E">
                          <w:rPr>
                            <w:spacing w:val="-2"/>
                          </w:rPr>
                          <w:t xml:space="preserve"> </w:t>
                        </w:r>
                        <w:r w:rsidRPr="0027365E">
                          <w:t>às</w:t>
                        </w:r>
                        <w:r w:rsidRPr="0027365E">
                          <w:rPr>
                            <w:spacing w:val="-4"/>
                          </w:rPr>
                          <w:t xml:space="preserve"> </w:t>
                        </w:r>
                        <w:r w:rsidR="00E85ACD" w:rsidRPr="0027365E">
                          <w:rPr>
                            <w:b/>
                          </w:rPr>
                          <w:t>1</w:t>
                        </w:r>
                        <w:r w:rsidR="0027365E">
                          <w:rPr>
                            <w:b/>
                          </w:rPr>
                          <w:t>5</w:t>
                        </w:r>
                        <w:r w:rsidRPr="0027365E">
                          <w:rPr>
                            <w:b/>
                          </w:rPr>
                          <w:t>:</w:t>
                        </w:r>
                        <w:r w:rsidR="0027365E">
                          <w:rPr>
                            <w:b/>
                          </w:rPr>
                          <w:t>3</w:t>
                        </w:r>
                        <w:r w:rsidRPr="0027365E">
                          <w:rPr>
                            <w:b/>
                          </w:rPr>
                          <w:t>0</w:t>
                        </w:r>
                        <w:r w:rsidRPr="0027365E">
                          <w:rPr>
                            <w:b/>
                            <w:spacing w:val="-2"/>
                          </w:rPr>
                          <w:t xml:space="preserve"> </w:t>
                        </w:r>
                        <w:r w:rsidRPr="0027365E">
                          <w:t xml:space="preserve">horas. </w:t>
                        </w:r>
                        <w:r w:rsidRPr="0027365E">
                          <w:rPr>
                            <w:b/>
                            <w:sz w:val="21"/>
                          </w:rPr>
                          <w:t xml:space="preserve">TÉRMINO CADASTRO DAS PROPOSTAS: </w:t>
                        </w:r>
                        <w:r w:rsidR="0027365E">
                          <w:rPr>
                            <w:b/>
                            <w:sz w:val="21"/>
                          </w:rPr>
                          <w:t>25</w:t>
                        </w:r>
                        <w:r w:rsidRPr="0027365E">
                          <w:rPr>
                            <w:b/>
                            <w:sz w:val="21"/>
                          </w:rPr>
                          <w:t>/</w:t>
                        </w:r>
                        <w:r w:rsidR="00E85ACD" w:rsidRPr="0027365E">
                          <w:rPr>
                            <w:b/>
                            <w:sz w:val="21"/>
                            <w:lang w:val="pt-BR"/>
                          </w:rPr>
                          <w:t>0</w:t>
                        </w:r>
                        <w:r w:rsidR="0027365E">
                          <w:rPr>
                            <w:b/>
                            <w:sz w:val="21"/>
                            <w:lang w:val="pt-BR"/>
                          </w:rPr>
                          <w:t>3</w:t>
                        </w:r>
                        <w:r w:rsidRPr="0027365E">
                          <w:rPr>
                            <w:b/>
                            <w:sz w:val="21"/>
                          </w:rPr>
                          <w:t>/202</w:t>
                        </w:r>
                        <w:r w:rsidR="00E85ACD" w:rsidRPr="0027365E">
                          <w:rPr>
                            <w:b/>
                            <w:sz w:val="21"/>
                          </w:rPr>
                          <w:t>5</w:t>
                        </w:r>
                        <w:r w:rsidRPr="0027365E">
                          <w:t xml:space="preserve">, às </w:t>
                        </w:r>
                        <w:r w:rsidRPr="0027365E">
                          <w:rPr>
                            <w:b/>
                          </w:rPr>
                          <w:t xml:space="preserve">07:30 </w:t>
                        </w:r>
                        <w:r w:rsidRPr="0027365E">
                          <w:t xml:space="preserve">horas. </w:t>
                        </w:r>
                        <w:r w:rsidRPr="0027365E">
                          <w:rPr>
                            <w:b/>
                            <w:sz w:val="21"/>
                          </w:rPr>
                          <w:t xml:space="preserve">ABERTURA DAS PROPOSTAS: </w:t>
                        </w:r>
                        <w:r w:rsidR="0027365E">
                          <w:rPr>
                            <w:b/>
                            <w:sz w:val="21"/>
                          </w:rPr>
                          <w:t>25</w:t>
                        </w:r>
                        <w:r w:rsidRPr="0027365E">
                          <w:rPr>
                            <w:b/>
                            <w:sz w:val="21"/>
                          </w:rPr>
                          <w:t>/</w:t>
                        </w:r>
                        <w:r w:rsidR="00E85ACD" w:rsidRPr="0027365E">
                          <w:rPr>
                            <w:b/>
                            <w:sz w:val="21"/>
                            <w:lang w:val="pt-BR"/>
                          </w:rPr>
                          <w:t>0</w:t>
                        </w:r>
                        <w:r w:rsidR="0027365E">
                          <w:rPr>
                            <w:b/>
                            <w:sz w:val="21"/>
                            <w:lang w:val="pt-BR"/>
                          </w:rPr>
                          <w:t>3</w:t>
                        </w:r>
                        <w:r w:rsidRPr="0027365E">
                          <w:rPr>
                            <w:b/>
                            <w:sz w:val="21"/>
                          </w:rPr>
                          <w:t>/202</w:t>
                        </w:r>
                        <w:r w:rsidR="00E85ACD" w:rsidRPr="0027365E">
                          <w:rPr>
                            <w:b/>
                            <w:sz w:val="21"/>
                          </w:rPr>
                          <w:t>5</w:t>
                        </w:r>
                        <w:r w:rsidRPr="0027365E">
                          <w:t xml:space="preserve">, às </w:t>
                        </w:r>
                        <w:r w:rsidRPr="0027365E">
                          <w:rPr>
                            <w:b/>
                          </w:rPr>
                          <w:t>08:</w:t>
                        </w:r>
                        <w:r w:rsidR="00E85ACD" w:rsidRPr="0027365E">
                          <w:rPr>
                            <w:b/>
                          </w:rPr>
                          <w:t>3</w:t>
                        </w:r>
                        <w:r w:rsidRPr="0027365E">
                          <w:rPr>
                            <w:b/>
                          </w:rPr>
                          <w:t xml:space="preserve">0 </w:t>
                        </w:r>
                        <w:r w:rsidRPr="0027365E">
                          <w:t>horas.</w:t>
                        </w:r>
                      </w:p>
                      <w:p w14:paraId="3D1F3BC7" w14:textId="116D6C42" w:rsidR="00125EFD" w:rsidRPr="00382CB4" w:rsidRDefault="00125EFD" w:rsidP="00EF6173">
                        <w:pPr>
                          <w:spacing w:line="249" w:lineRule="exact"/>
                          <w:ind w:left="28"/>
                        </w:pPr>
                        <w:r w:rsidRPr="0027365E">
                          <w:rPr>
                            <w:b/>
                            <w:sz w:val="21"/>
                          </w:rPr>
                          <w:t>INÍCIO</w:t>
                        </w:r>
                        <w:r w:rsidRPr="0027365E">
                          <w:rPr>
                            <w:b/>
                            <w:spacing w:val="-8"/>
                            <w:sz w:val="21"/>
                          </w:rPr>
                          <w:t xml:space="preserve"> </w:t>
                        </w:r>
                        <w:r w:rsidRPr="0027365E">
                          <w:rPr>
                            <w:b/>
                            <w:sz w:val="21"/>
                          </w:rPr>
                          <w:t>DA</w:t>
                        </w:r>
                        <w:r w:rsidRPr="0027365E">
                          <w:rPr>
                            <w:b/>
                            <w:spacing w:val="-6"/>
                            <w:sz w:val="21"/>
                          </w:rPr>
                          <w:t xml:space="preserve"> </w:t>
                        </w:r>
                        <w:r w:rsidRPr="0027365E">
                          <w:rPr>
                            <w:b/>
                            <w:sz w:val="21"/>
                          </w:rPr>
                          <w:t>DISPUTA</w:t>
                        </w:r>
                        <w:r w:rsidRPr="0027365E">
                          <w:rPr>
                            <w:b/>
                            <w:spacing w:val="-5"/>
                            <w:sz w:val="21"/>
                          </w:rPr>
                          <w:t xml:space="preserve"> </w:t>
                        </w:r>
                        <w:r w:rsidRPr="0027365E">
                          <w:rPr>
                            <w:b/>
                            <w:sz w:val="21"/>
                          </w:rPr>
                          <w:t>DE</w:t>
                        </w:r>
                        <w:r w:rsidRPr="0027365E">
                          <w:rPr>
                            <w:b/>
                            <w:spacing w:val="-6"/>
                            <w:sz w:val="21"/>
                          </w:rPr>
                          <w:t xml:space="preserve"> </w:t>
                        </w:r>
                        <w:r w:rsidRPr="0027365E">
                          <w:rPr>
                            <w:b/>
                            <w:sz w:val="21"/>
                          </w:rPr>
                          <w:t>PREÇOS:</w:t>
                        </w:r>
                        <w:r w:rsidRPr="0027365E">
                          <w:rPr>
                            <w:b/>
                            <w:spacing w:val="-3"/>
                            <w:sz w:val="21"/>
                          </w:rPr>
                          <w:t xml:space="preserve"> </w:t>
                        </w:r>
                        <w:r w:rsidR="0027365E">
                          <w:rPr>
                            <w:b/>
                            <w:sz w:val="21"/>
                          </w:rPr>
                          <w:t>25</w:t>
                        </w:r>
                        <w:r w:rsidRPr="0027365E">
                          <w:rPr>
                            <w:b/>
                            <w:sz w:val="21"/>
                          </w:rPr>
                          <w:t>/</w:t>
                        </w:r>
                        <w:r w:rsidR="00E85ACD" w:rsidRPr="0027365E">
                          <w:rPr>
                            <w:b/>
                            <w:sz w:val="21"/>
                          </w:rPr>
                          <w:t>0</w:t>
                        </w:r>
                        <w:r w:rsidR="0027365E">
                          <w:rPr>
                            <w:b/>
                            <w:sz w:val="21"/>
                          </w:rPr>
                          <w:t>3</w:t>
                        </w:r>
                        <w:r w:rsidR="00E85ACD" w:rsidRPr="0027365E">
                          <w:rPr>
                            <w:b/>
                            <w:sz w:val="21"/>
                          </w:rPr>
                          <w:t>/</w:t>
                        </w:r>
                        <w:r w:rsidRPr="0027365E">
                          <w:rPr>
                            <w:b/>
                            <w:sz w:val="21"/>
                          </w:rPr>
                          <w:t>202</w:t>
                        </w:r>
                        <w:r w:rsidR="00E85ACD" w:rsidRPr="0027365E">
                          <w:rPr>
                            <w:b/>
                            <w:sz w:val="21"/>
                          </w:rPr>
                          <w:t>5</w:t>
                        </w:r>
                        <w:r w:rsidRPr="0027365E">
                          <w:t>,</w:t>
                        </w:r>
                        <w:r w:rsidRPr="0027365E">
                          <w:rPr>
                            <w:spacing w:val="-7"/>
                          </w:rPr>
                          <w:t xml:space="preserve"> </w:t>
                        </w:r>
                        <w:r w:rsidRPr="0027365E">
                          <w:t>às</w:t>
                        </w:r>
                        <w:r w:rsidRPr="0027365E">
                          <w:rPr>
                            <w:spacing w:val="-3"/>
                          </w:rPr>
                          <w:t xml:space="preserve"> </w:t>
                        </w:r>
                        <w:r w:rsidRPr="0027365E">
                          <w:rPr>
                            <w:b/>
                          </w:rPr>
                          <w:t>0</w:t>
                        </w:r>
                        <w:r w:rsidR="00E85ACD" w:rsidRPr="0027365E">
                          <w:rPr>
                            <w:b/>
                          </w:rPr>
                          <w:t>9</w:t>
                        </w:r>
                        <w:r w:rsidRPr="0027365E">
                          <w:rPr>
                            <w:b/>
                          </w:rPr>
                          <w:t>:0</w:t>
                        </w:r>
                        <w:r w:rsidR="00E85ACD" w:rsidRPr="0027365E">
                          <w:rPr>
                            <w:b/>
                          </w:rPr>
                          <w:t>0</w:t>
                        </w:r>
                        <w:r w:rsidRPr="0027365E">
                          <w:rPr>
                            <w:b/>
                            <w:spacing w:val="-3"/>
                          </w:rPr>
                          <w:t xml:space="preserve"> </w:t>
                        </w:r>
                        <w:r w:rsidRPr="0027365E">
                          <w:rPr>
                            <w:spacing w:val="-2"/>
                          </w:rPr>
                          <w:t>horas</w:t>
                        </w:r>
                        <w:r w:rsidRPr="00382CB4">
                          <w:rPr>
                            <w:spacing w:val="-2"/>
                          </w:rPr>
                          <w:t>.</w:t>
                        </w:r>
                      </w:p>
                      <w:p w14:paraId="724512E3" w14:textId="77777777" w:rsidR="00125EFD" w:rsidRDefault="00125EFD" w:rsidP="00EF6173">
                        <w:pPr>
                          <w:spacing w:before="241"/>
                          <w:ind w:left="28"/>
                        </w:pPr>
                        <w:r w:rsidRPr="00382CB4">
                          <w:rPr>
                            <w:b/>
                            <w:sz w:val="21"/>
                          </w:rPr>
                          <w:t>LOCAL:</w:t>
                        </w:r>
                        <w:r w:rsidRPr="00382CB4">
                          <w:rPr>
                            <w:b/>
                            <w:spacing w:val="-4"/>
                            <w:sz w:val="21"/>
                          </w:rPr>
                          <w:t xml:space="preserve"> </w:t>
                        </w:r>
                        <w:r w:rsidRPr="00382CB4">
                          <w:t>https://bllcompras.com</w:t>
                        </w:r>
                        <w:r w:rsidRPr="00382CB4">
                          <w:rPr>
                            <w:spacing w:val="-1"/>
                          </w:rPr>
                          <w:t xml:space="preserve"> </w:t>
                        </w:r>
                        <w:r w:rsidRPr="00382CB4">
                          <w:t>-</w:t>
                        </w:r>
                        <w:r w:rsidRPr="00382CB4">
                          <w:rPr>
                            <w:spacing w:val="-10"/>
                          </w:rPr>
                          <w:t xml:space="preserve"> </w:t>
                        </w:r>
                        <w:r w:rsidRPr="00382CB4">
                          <w:t>"Acesso</w:t>
                        </w:r>
                        <w:r w:rsidRPr="00382CB4">
                          <w:rPr>
                            <w:spacing w:val="-5"/>
                          </w:rPr>
                          <w:t xml:space="preserve"> </w:t>
                        </w:r>
                        <w:r w:rsidRPr="00382CB4">
                          <w:rPr>
                            <w:spacing w:val="-2"/>
                          </w:rPr>
                          <w:t>Identificado"</w:t>
                        </w:r>
                      </w:p>
                      <w:p w14:paraId="5EF2873F" w14:textId="77777777" w:rsidR="00125EFD" w:rsidRDefault="00125EFD" w:rsidP="00EF6173">
                        <w:pPr>
                          <w:spacing w:before="5"/>
                        </w:pPr>
                      </w:p>
                      <w:p w14:paraId="193B7499" w14:textId="77777777" w:rsidR="00125EFD" w:rsidRDefault="00125EFD" w:rsidP="00EF6173">
                        <w:pPr>
                          <w:ind w:left="28"/>
                          <w:rPr>
                            <w:b/>
                          </w:rPr>
                        </w:pPr>
                        <w:r>
                          <w:rPr>
                            <w:b/>
                          </w:rPr>
                          <w:t>FORMALIZAÇÃO</w:t>
                        </w:r>
                        <w:r>
                          <w:rPr>
                            <w:b/>
                            <w:spacing w:val="25"/>
                          </w:rPr>
                          <w:t xml:space="preserve"> </w:t>
                        </w:r>
                        <w:r>
                          <w:rPr>
                            <w:b/>
                          </w:rPr>
                          <w:t>DE</w:t>
                        </w:r>
                        <w:r>
                          <w:rPr>
                            <w:b/>
                            <w:spacing w:val="24"/>
                          </w:rPr>
                          <w:t xml:space="preserve"> </w:t>
                        </w:r>
                        <w:r>
                          <w:rPr>
                            <w:b/>
                          </w:rPr>
                          <w:t>CONSULTAS</w:t>
                        </w:r>
                        <w:r>
                          <w:rPr>
                            <w:b/>
                            <w:spacing w:val="24"/>
                          </w:rPr>
                          <w:t xml:space="preserve"> </w:t>
                        </w:r>
                        <w:r>
                          <w:rPr>
                            <w:b/>
                          </w:rPr>
                          <w:t>E</w:t>
                        </w:r>
                        <w:r>
                          <w:rPr>
                            <w:b/>
                            <w:spacing w:val="24"/>
                          </w:rPr>
                          <w:t xml:space="preserve"> </w:t>
                        </w:r>
                        <w:r>
                          <w:rPr>
                            <w:b/>
                          </w:rPr>
                          <w:t>MAIORES</w:t>
                        </w:r>
                        <w:r>
                          <w:rPr>
                            <w:b/>
                            <w:spacing w:val="24"/>
                          </w:rPr>
                          <w:t xml:space="preserve"> </w:t>
                        </w:r>
                        <w:r>
                          <w:rPr>
                            <w:b/>
                          </w:rPr>
                          <w:t>INFORMAÇÕES:</w:t>
                        </w:r>
                        <w:r>
                          <w:rPr>
                            <w:b/>
                            <w:spacing w:val="25"/>
                          </w:rPr>
                          <w:t xml:space="preserve"> </w:t>
                        </w:r>
                        <w:r>
                          <w:rPr>
                            <w:b/>
                          </w:rPr>
                          <w:t>Departamento</w:t>
                        </w:r>
                        <w:r>
                          <w:rPr>
                            <w:b/>
                            <w:spacing w:val="25"/>
                          </w:rPr>
                          <w:t xml:space="preserve"> </w:t>
                        </w:r>
                        <w:r>
                          <w:rPr>
                            <w:b/>
                          </w:rPr>
                          <w:t>de</w:t>
                        </w:r>
                        <w:r>
                          <w:rPr>
                            <w:b/>
                            <w:spacing w:val="23"/>
                          </w:rPr>
                          <w:t xml:space="preserve"> </w:t>
                        </w:r>
                        <w:r>
                          <w:rPr>
                            <w:b/>
                            <w:spacing w:val="-2"/>
                          </w:rPr>
                          <w:t>Compras,</w:t>
                        </w:r>
                      </w:p>
                      <w:p w14:paraId="18F4DCF6" w14:textId="0A5E2AD8" w:rsidR="00125EFD" w:rsidRDefault="00125EFD" w:rsidP="00EF6173">
                        <w:pPr>
                          <w:spacing w:before="2"/>
                          <w:ind w:left="28"/>
                          <w:rPr>
                            <w:b/>
                          </w:rPr>
                        </w:pPr>
                        <w:r>
                          <w:rPr>
                            <w:b/>
                          </w:rPr>
                          <w:t>Licitações,</w:t>
                        </w:r>
                        <w:r>
                          <w:rPr>
                            <w:b/>
                            <w:spacing w:val="-3"/>
                          </w:rPr>
                          <w:t xml:space="preserve"> </w:t>
                        </w:r>
                        <w:r>
                          <w:rPr>
                            <w:b/>
                          </w:rPr>
                          <w:t>Rua</w:t>
                        </w:r>
                        <w:r w:rsidR="00E85ACD">
                          <w:rPr>
                            <w:b/>
                          </w:rPr>
                          <w:t xml:space="preserve"> dos Jasmins</w:t>
                        </w:r>
                        <w:r>
                          <w:rPr>
                            <w:b/>
                          </w:rPr>
                          <w:t xml:space="preserve">, nº </w:t>
                        </w:r>
                        <w:r w:rsidR="00E85ACD">
                          <w:rPr>
                            <w:b/>
                          </w:rPr>
                          <w:t>296</w:t>
                        </w:r>
                        <w:r>
                          <w:rPr>
                            <w:b/>
                          </w:rPr>
                          <w:t xml:space="preserve"> – Centro, na cidade de</w:t>
                        </w:r>
                        <w:r w:rsidR="00E85ACD">
                          <w:rPr>
                            <w:b/>
                          </w:rPr>
                          <w:t xml:space="preserve"> Guatapará</w:t>
                        </w:r>
                        <w:r>
                          <w:rPr>
                            <w:b/>
                            <w:spacing w:val="-2"/>
                          </w:rPr>
                          <w:t>, telefone: (16)3</w:t>
                        </w:r>
                        <w:r w:rsidR="00E85ACD">
                          <w:rPr>
                            <w:b/>
                            <w:spacing w:val="-2"/>
                          </w:rPr>
                          <w:t>9732020</w:t>
                        </w:r>
                        <w:r>
                          <w:rPr>
                            <w:b/>
                            <w:spacing w:val="-2"/>
                          </w:rPr>
                          <w:t xml:space="preserve"> ou por email </w:t>
                        </w:r>
                        <w:r w:rsidR="00E85ACD">
                          <w:rPr>
                            <w:rStyle w:val="Hyperlink"/>
                            <w:b/>
                            <w:spacing w:val="-2"/>
                          </w:rPr>
                          <w:t>licitacao2@guatapara.sp.gov.br</w:t>
                        </w:r>
                      </w:p>
                    </w:txbxContent>
                  </v:textbox>
                </v:shape>
                <w10:wrap type="topAndBottom" anchorx="page"/>
              </v:group>
            </w:pict>
          </mc:Fallback>
        </mc:AlternateContent>
      </w:r>
    </w:p>
    <w:p w14:paraId="01373151" w14:textId="77777777" w:rsidR="00EF6173" w:rsidRPr="00731D3B" w:rsidRDefault="00EF6173" w:rsidP="00EF6173">
      <w:pPr>
        <w:pStyle w:val="Corpodetexto"/>
        <w:spacing w:before="47"/>
        <w:rPr>
          <w:rFonts w:ascii="Times New Roman" w:hAnsi="Times New Roman" w:cs="Times New Roman"/>
          <w:b/>
        </w:rPr>
      </w:pPr>
    </w:p>
    <w:p w14:paraId="65256A78" w14:textId="77777777" w:rsidR="00EF6173" w:rsidRPr="00731D3B" w:rsidRDefault="00EF6173" w:rsidP="00EF6173">
      <w:pPr>
        <w:pStyle w:val="Corpodetexto"/>
        <w:spacing w:before="73"/>
        <w:rPr>
          <w:rFonts w:ascii="Times New Roman" w:hAnsi="Times New Roman" w:cs="Times New Roman"/>
          <w:b/>
        </w:rPr>
      </w:pPr>
    </w:p>
    <w:p w14:paraId="67726AFD" w14:textId="77777777" w:rsidR="00EF6173" w:rsidRPr="00731D3B" w:rsidRDefault="00EF6173" w:rsidP="00EF6173">
      <w:pPr>
        <w:spacing w:before="1"/>
        <w:ind w:left="567" w:right="62"/>
        <w:jc w:val="center"/>
        <w:rPr>
          <w:rFonts w:ascii="Times New Roman" w:hAnsi="Times New Roman" w:cs="Times New Roman"/>
          <w:b/>
          <w:sz w:val="24"/>
          <w:szCs w:val="24"/>
        </w:rPr>
      </w:pPr>
      <w:r w:rsidRPr="00731D3B">
        <w:rPr>
          <w:rFonts w:ascii="Times New Roman" w:hAnsi="Times New Roman" w:cs="Times New Roman"/>
          <w:b/>
          <w:sz w:val="24"/>
          <w:szCs w:val="24"/>
          <w:u w:val="single"/>
        </w:rPr>
        <w:lastRenderedPageBreak/>
        <w:t xml:space="preserve">EDITAL DE </w:t>
      </w:r>
      <w:r w:rsidRPr="00731D3B">
        <w:rPr>
          <w:rFonts w:ascii="Times New Roman" w:hAnsi="Times New Roman" w:cs="Times New Roman"/>
          <w:b/>
          <w:spacing w:val="-2"/>
          <w:sz w:val="24"/>
          <w:szCs w:val="24"/>
          <w:u w:val="single"/>
        </w:rPr>
        <w:t>LICITAÇAO</w:t>
      </w:r>
    </w:p>
    <w:p w14:paraId="2B7F4D3E" w14:textId="77777777" w:rsidR="00EF6173" w:rsidRPr="00731D3B" w:rsidRDefault="00EF6173" w:rsidP="00EF6173">
      <w:pPr>
        <w:pStyle w:val="Corpodetexto"/>
        <w:spacing w:before="93"/>
        <w:rPr>
          <w:rFonts w:ascii="Times New Roman" w:hAnsi="Times New Roman" w:cs="Times New Roman"/>
          <w:b/>
        </w:rPr>
      </w:pPr>
    </w:p>
    <w:p w14:paraId="4DC31B7D" w14:textId="3517B94A" w:rsidR="00EF6173" w:rsidRPr="00731D3B" w:rsidRDefault="00EF6173" w:rsidP="00EF6173">
      <w:pPr>
        <w:pStyle w:val="Ttulo2"/>
        <w:ind w:left="568" w:right="62"/>
        <w:jc w:val="center"/>
        <w:rPr>
          <w:rFonts w:ascii="Times New Roman" w:hAnsi="Times New Roman" w:cs="Times New Roman"/>
          <w:color w:val="auto"/>
        </w:rPr>
      </w:pPr>
      <w:r w:rsidRPr="00731D3B">
        <w:rPr>
          <w:rFonts w:ascii="Times New Roman" w:hAnsi="Times New Roman" w:cs="Times New Roman"/>
          <w:color w:val="auto"/>
          <w:u w:val="single"/>
        </w:rPr>
        <w:t>CONCORRÊNCIA</w:t>
      </w:r>
      <w:r w:rsidRPr="00731D3B">
        <w:rPr>
          <w:rFonts w:ascii="Times New Roman" w:hAnsi="Times New Roman" w:cs="Times New Roman"/>
          <w:color w:val="auto"/>
          <w:spacing w:val="-1"/>
          <w:u w:val="single"/>
        </w:rPr>
        <w:t xml:space="preserve"> </w:t>
      </w:r>
      <w:r w:rsidRPr="00731D3B">
        <w:rPr>
          <w:rFonts w:ascii="Times New Roman" w:hAnsi="Times New Roman" w:cs="Times New Roman"/>
          <w:color w:val="auto"/>
          <w:u w:val="single"/>
        </w:rPr>
        <w:t>ELETRÔNICA</w:t>
      </w:r>
      <w:r w:rsidRPr="00731D3B">
        <w:rPr>
          <w:rFonts w:ascii="Times New Roman" w:hAnsi="Times New Roman" w:cs="Times New Roman"/>
          <w:color w:val="auto"/>
          <w:spacing w:val="-2"/>
          <w:u w:val="single"/>
        </w:rPr>
        <w:t xml:space="preserve"> </w:t>
      </w:r>
      <w:r w:rsidRPr="00731D3B">
        <w:rPr>
          <w:rFonts w:ascii="Times New Roman" w:hAnsi="Times New Roman" w:cs="Times New Roman"/>
          <w:color w:val="auto"/>
          <w:u w:val="single"/>
        </w:rPr>
        <w:t>Nº</w:t>
      </w:r>
      <w:r w:rsidRPr="00731D3B">
        <w:rPr>
          <w:rFonts w:ascii="Times New Roman" w:hAnsi="Times New Roman" w:cs="Times New Roman"/>
          <w:color w:val="auto"/>
          <w:spacing w:val="-1"/>
          <w:u w:val="single"/>
        </w:rPr>
        <w:t xml:space="preserve"> </w:t>
      </w:r>
      <w:r w:rsidR="00D4121B">
        <w:rPr>
          <w:rFonts w:ascii="Times New Roman" w:hAnsi="Times New Roman" w:cs="Times New Roman"/>
          <w:color w:val="auto"/>
          <w:spacing w:val="-2"/>
          <w:u w:val="single"/>
          <w:lang w:val="pt-BR"/>
        </w:rPr>
        <w:t>002</w:t>
      </w:r>
      <w:r w:rsidRPr="00731D3B">
        <w:rPr>
          <w:rFonts w:ascii="Times New Roman" w:hAnsi="Times New Roman" w:cs="Times New Roman"/>
          <w:color w:val="auto"/>
          <w:spacing w:val="-2"/>
          <w:u w:val="single"/>
        </w:rPr>
        <w:t>/202</w:t>
      </w:r>
      <w:r w:rsidR="00E85ACD"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51026DB0" w14:textId="77777777" w:rsidR="00EF6173" w:rsidRPr="00731D3B" w:rsidRDefault="00EF6173" w:rsidP="00EF6173">
      <w:pPr>
        <w:pStyle w:val="Corpodetexto"/>
        <w:spacing w:before="91"/>
        <w:rPr>
          <w:rFonts w:ascii="Times New Roman" w:hAnsi="Times New Roman" w:cs="Times New Roman"/>
          <w:b/>
        </w:rPr>
      </w:pPr>
    </w:p>
    <w:p w14:paraId="6536ECA0" w14:textId="04A412C5" w:rsidR="00EF6173" w:rsidRPr="00731D3B" w:rsidRDefault="00EF6173" w:rsidP="00EF6173">
      <w:pPr>
        <w:pStyle w:val="Corpodetexto"/>
        <w:spacing w:before="1"/>
        <w:ind w:left="565" w:right="62"/>
        <w:jc w:val="center"/>
        <w:rPr>
          <w:rFonts w:ascii="Times New Roman" w:hAnsi="Times New Roman" w:cs="Times New Roman"/>
          <w:b/>
          <w:bCs/>
          <w:spacing w:val="-2"/>
          <w:u w:val="single"/>
        </w:rPr>
      </w:pPr>
      <w:r w:rsidRPr="00731D3B">
        <w:rPr>
          <w:rFonts w:ascii="Times New Roman" w:hAnsi="Times New Roman" w:cs="Times New Roman"/>
          <w:b/>
          <w:bCs/>
          <w:u w:val="single"/>
        </w:rPr>
        <w:t>PROCESSO</w:t>
      </w:r>
      <w:r w:rsidRPr="00731D3B">
        <w:rPr>
          <w:rFonts w:ascii="Times New Roman" w:hAnsi="Times New Roman" w:cs="Times New Roman"/>
          <w:b/>
          <w:bCs/>
          <w:spacing w:val="-2"/>
          <w:u w:val="single"/>
        </w:rPr>
        <w:t xml:space="preserve"> </w:t>
      </w:r>
      <w:r w:rsidRPr="00731D3B">
        <w:rPr>
          <w:rFonts w:ascii="Times New Roman" w:hAnsi="Times New Roman" w:cs="Times New Roman"/>
          <w:b/>
          <w:bCs/>
          <w:u w:val="single"/>
        </w:rPr>
        <w:t>ADMINISTRATIVO</w:t>
      </w:r>
      <w:r w:rsidRPr="00731D3B">
        <w:rPr>
          <w:rFonts w:ascii="Times New Roman" w:hAnsi="Times New Roman" w:cs="Times New Roman"/>
          <w:b/>
          <w:bCs/>
          <w:spacing w:val="-1"/>
          <w:u w:val="single"/>
        </w:rPr>
        <w:t xml:space="preserve"> </w:t>
      </w:r>
      <w:r w:rsidRPr="00731D3B">
        <w:rPr>
          <w:rFonts w:ascii="Times New Roman" w:hAnsi="Times New Roman" w:cs="Times New Roman"/>
          <w:b/>
          <w:bCs/>
          <w:u w:val="single"/>
        </w:rPr>
        <w:t>N°</w:t>
      </w:r>
      <w:r w:rsidRPr="00731D3B">
        <w:rPr>
          <w:rFonts w:ascii="Times New Roman" w:hAnsi="Times New Roman" w:cs="Times New Roman"/>
          <w:b/>
          <w:bCs/>
          <w:spacing w:val="-1"/>
          <w:u w:val="single"/>
        </w:rPr>
        <w:t xml:space="preserve"> </w:t>
      </w:r>
      <w:r w:rsidR="00D4121B">
        <w:rPr>
          <w:rFonts w:ascii="Times New Roman" w:hAnsi="Times New Roman" w:cs="Times New Roman"/>
          <w:b/>
          <w:bCs/>
          <w:spacing w:val="-2"/>
          <w:u w:val="single"/>
        </w:rPr>
        <w:t>xx</w:t>
      </w:r>
      <w:r w:rsidRPr="00731D3B">
        <w:rPr>
          <w:rFonts w:ascii="Times New Roman" w:hAnsi="Times New Roman" w:cs="Times New Roman"/>
          <w:b/>
          <w:bCs/>
          <w:spacing w:val="-2"/>
          <w:u w:val="single"/>
        </w:rPr>
        <w:t>/202</w:t>
      </w:r>
      <w:r w:rsidR="00E85ACD" w:rsidRPr="00731D3B">
        <w:rPr>
          <w:rFonts w:ascii="Times New Roman" w:hAnsi="Times New Roman" w:cs="Times New Roman"/>
          <w:b/>
          <w:bCs/>
          <w:spacing w:val="-2"/>
          <w:u w:val="single"/>
        </w:rPr>
        <w:t>5</w:t>
      </w:r>
      <w:r w:rsidRPr="00731D3B">
        <w:rPr>
          <w:rFonts w:ascii="Times New Roman" w:hAnsi="Times New Roman" w:cs="Times New Roman"/>
          <w:b/>
          <w:bCs/>
          <w:spacing w:val="-2"/>
          <w:u w:val="single"/>
        </w:rPr>
        <w:t>.</w:t>
      </w:r>
    </w:p>
    <w:p w14:paraId="0720A15A" w14:textId="77777777" w:rsidR="00EF6173" w:rsidRPr="00731D3B" w:rsidRDefault="00EF6173" w:rsidP="00EF6173">
      <w:pPr>
        <w:pStyle w:val="Corpodetexto"/>
        <w:spacing w:before="1"/>
        <w:ind w:left="565" w:right="62"/>
        <w:jc w:val="center"/>
        <w:rPr>
          <w:rFonts w:ascii="Times New Roman" w:hAnsi="Times New Roman" w:cs="Times New Roman"/>
        </w:rPr>
      </w:pPr>
    </w:p>
    <w:p w14:paraId="09DAAA67" w14:textId="77777777" w:rsidR="00EF6173" w:rsidRPr="00731D3B" w:rsidRDefault="00EF6173" w:rsidP="00EF6173">
      <w:pPr>
        <w:pStyle w:val="Corpodetexto"/>
        <w:spacing w:before="93"/>
        <w:rPr>
          <w:rFonts w:ascii="Times New Roman" w:hAnsi="Times New Roman" w:cs="Times New Roman"/>
        </w:rPr>
      </w:pPr>
    </w:p>
    <w:p w14:paraId="24C7E771" w14:textId="756B365C" w:rsidR="00EF6173" w:rsidRPr="00731D3B" w:rsidRDefault="00EF6173" w:rsidP="00EF6173">
      <w:pPr>
        <w:pStyle w:val="Corpodetexto"/>
        <w:spacing w:line="312" w:lineRule="auto"/>
        <w:ind w:left="152" w:right="213"/>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9"/>
        </w:rPr>
        <w:t xml:space="preserve"> </w:t>
      </w:r>
      <w:r w:rsidRPr="00731D3B">
        <w:rPr>
          <w:rFonts w:ascii="Times New Roman" w:hAnsi="Times New Roman" w:cs="Times New Roman"/>
        </w:rPr>
        <w:t>município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00E85ACD" w:rsidRPr="00731D3B">
        <w:rPr>
          <w:rFonts w:ascii="Times New Roman" w:hAnsi="Times New Roman" w:cs="Times New Roman"/>
        </w:rPr>
        <w:t>Guatapar</w:t>
      </w:r>
      <w:r w:rsidR="00970326" w:rsidRPr="00731D3B">
        <w:rPr>
          <w:rFonts w:ascii="Times New Roman" w:hAnsi="Times New Roman" w:cs="Times New Roman"/>
        </w:rPr>
        <w:t>á</w:t>
      </w:r>
      <w:r w:rsidRPr="00731D3B">
        <w:rPr>
          <w:rFonts w:ascii="Times New Roman" w:hAnsi="Times New Roman" w:cs="Times New Roman"/>
        </w:rPr>
        <w:t>,</w:t>
      </w:r>
      <w:r w:rsidRPr="00731D3B">
        <w:rPr>
          <w:rFonts w:ascii="Times New Roman" w:hAnsi="Times New Roman" w:cs="Times New Roman"/>
          <w:spacing w:val="-8"/>
        </w:rPr>
        <w:t xml:space="preserve"> </w:t>
      </w:r>
      <w:r w:rsidRPr="00731D3B">
        <w:rPr>
          <w:rFonts w:ascii="Times New Roman" w:hAnsi="Times New Roman" w:cs="Times New Roman"/>
        </w:rPr>
        <w:t>São</w:t>
      </w:r>
      <w:r w:rsidRPr="00731D3B">
        <w:rPr>
          <w:rFonts w:ascii="Times New Roman" w:hAnsi="Times New Roman" w:cs="Times New Roman"/>
          <w:spacing w:val="-8"/>
        </w:rPr>
        <w:t xml:space="preserve"> </w:t>
      </w:r>
      <w:r w:rsidRPr="00731D3B">
        <w:rPr>
          <w:rFonts w:ascii="Times New Roman" w:hAnsi="Times New Roman" w:cs="Times New Roman"/>
        </w:rPr>
        <w:t>Paulo,</w:t>
      </w:r>
      <w:r w:rsidRPr="00731D3B">
        <w:rPr>
          <w:rFonts w:ascii="Times New Roman" w:hAnsi="Times New Roman" w:cs="Times New Roman"/>
          <w:spacing w:val="-8"/>
        </w:rPr>
        <w:t xml:space="preserve"> </w:t>
      </w:r>
      <w:r w:rsidRPr="00731D3B">
        <w:rPr>
          <w:rFonts w:ascii="Times New Roman" w:hAnsi="Times New Roman" w:cs="Times New Roman"/>
        </w:rPr>
        <w:t>torna</w:t>
      </w:r>
      <w:r w:rsidRPr="00731D3B">
        <w:rPr>
          <w:rFonts w:ascii="Times New Roman" w:hAnsi="Times New Roman" w:cs="Times New Roman"/>
          <w:spacing w:val="-9"/>
        </w:rPr>
        <w:t xml:space="preserve"> </w:t>
      </w:r>
      <w:r w:rsidRPr="00731D3B">
        <w:rPr>
          <w:rFonts w:ascii="Times New Roman" w:hAnsi="Times New Roman" w:cs="Times New Roman"/>
        </w:rPr>
        <w:t>público</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conhecimento</w:t>
      </w:r>
      <w:r w:rsidRPr="00731D3B">
        <w:rPr>
          <w:rFonts w:ascii="Times New Roman" w:hAnsi="Times New Roman" w:cs="Times New Roman"/>
          <w:spacing w:val="-8"/>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interessados, que se encontra aberta licitação, na modalidade de Concorrência, na forma eletrônica, objetivando a contratação do enunciado no item 1 deste Edital.</w:t>
      </w:r>
    </w:p>
    <w:p w14:paraId="2406B278" w14:textId="77777777" w:rsidR="00EF6173" w:rsidRPr="00731D3B" w:rsidRDefault="00EF6173" w:rsidP="00EF6173">
      <w:pPr>
        <w:pStyle w:val="Corpodetexto"/>
        <w:spacing w:before="14"/>
        <w:rPr>
          <w:rFonts w:ascii="Times New Roman" w:hAnsi="Times New Roman" w:cs="Times New Roman"/>
        </w:rPr>
      </w:pPr>
    </w:p>
    <w:p w14:paraId="2FF965F5" w14:textId="5EFBC37C" w:rsidR="00EF6173" w:rsidRPr="00731D3B" w:rsidRDefault="00EF6173" w:rsidP="00EF6173">
      <w:pPr>
        <w:pStyle w:val="Corpodetexto"/>
        <w:spacing w:line="312" w:lineRule="auto"/>
        <w:ind w:left="152" w:right="215"/>
        <w:rPr>
          <w:rFonts w:ascii="Times New Roman" w:hAnsi="Times New Roman" w:cs="Times New Roman"/>
        </w:rPr>
      </w:pPr>
      <w:r w:rsidRPr="00731D3B">
        <w:rPr>
          <w:rFonts w:ascii="Times New Roman" w:hAnsi="Times New Roman" w:cs="Times New Roman"/>
        </w:rPr>
        <w:t xml:space="preserve">A pasta, contendo o edital e seus anexos, está à disposição dos interessados no endereço eletrônico </w:t>
      </w:r>
      <w:hyperlink r:id="rId8"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xml:space="preserve"> menu licitações; no endereço eletrônica da plataforma operacional “https://bllcompras.com - "Acesso Identificado”, podendo também ser retirada diretamente no Departamento de Compras, Licitações, à Rua </w:t>
      </w:r>
      <w:r w:rsidR="00970326" w:rsidRPr="00731D3B">
        <w:rPr>
          <w:rFonts w:ascii="Times New Roman" w:hAnsi="Times New Roman" w:cs="Times New Roman"/>
        </w:rPr>
        <w:t>dos Jasmins</w:t>
      </w:r>
      <w:r w:rsidRPr="00731D3B">
        <w:rPr>
          <w:rFonts w:ascii="Times New Roman" w:hAnsi="Times New Roman" w:cs="Times New Roman"/>
        </w:rPr>
        <w:t xml:space="preserve">, nº </w:t>
      </w:r>
      <w:r w:rsidR="00970326" w:rsidRPr="00731D3B">
        <w:rPr>
          <w:rFonts w:ascii="Times New Roman" w:hAnsi="Times New Roman" w:cs="Times New Roman"/>
        </w:rPr>
        <w:t>296</w:t>
      </w:r>
      <w:r w:rsidRPr="00731D3B">
        <w:rPr>
          <w:rFonts w:ascii="Times New Roman" w:hAnsi="Times New Roman" w:cs="Times New Roman"/>
        </w:rPr>
        <w:t xml:space="preserve"> – Centro, na cidade de</w:t>
      </w:r>
      <w:r w:rsidR="00970326" w:rsidRPr="00731D3B">
        <w:rPr>
          <w:rFonts w:ascii="Times New Roman" w:hAnsi="Times New Roman" w:cs="Times New Roman"/>
        </w:rPr>
        <w:t xml:space="preserve"> Guatapará</w:t>
      </w:r>
      <w:r w:rsidRPr="00731D3B">
        <w:rPr>
          <w:rFonts w:ascii="Times New Roman" w:hAnsi="Times New Roman" w:cs="Times New Roman"/>
        </w:rPr>
        <w:t>.</w:t>
      </w:r>
    </w:p>
    <w:p w14:paraId="0DC942F8" w14:textId="77777777" w:rsidR="00EF6173" w:rsidRPr="00731D3B" w:rsidRDefault="00EF6173" w:rsidP="00EF6173">
      <w:pPr>
        <w:pStyle w:val="Corpodetexto"/>
        <w:spacing w:before="11"/>
        <w:rPr>
          <w:rFonts w:ascii="Times New Roman" w:hAnsi="Times New Roman" w:cs="Times New Roman"/>
        </w:rPr>
      </w:pPr>
    </w:p>
    <w:p w14:paraId="7D1AEB33" w14:textId="332F0C55" w:rsidR="00EF6173" w:rsidRPr="00731D3B" w:rsidRDefault="00EF6173" w:rsidP="00EF6173">
      <w:pPr>
        <w:pStyle w:val="Corpodetexto"/>
        <w:spacing w:line="312" w:lineRule="auto"/>
        <w:ind w:left="152" w:right="210"/>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esclarecimentos</w:t>
      </w:r>
      <w:r w:rsidRPr="00731D3B">
        <w:rPr>
          <w:rFonts w:ascii="Times New Roman" w:hAnsi="Times New Roman" w:cs="Times New Roman"/>
          <w:spacing w:val="-8"/>
        </w:rPr>
        <w:t xml:space="preserve"> </w:t>
      </w:r>
      <w:r w:rsidRPr="00731D3B">
        <w:rPr>
          <w:rFonts w:ascii="Times New Roman" w:hAnsi="Times New Roman" w:cs="Times New Roman"/>
        </w:rPr>
        <w:t>necessários</w:t>
      </w:r>
      <w:r w:rsidRPr="00731D3B">
        <w:rPr>
          <w:rFonts w:ascii="Times New Roman" w:hAnsi="Times New Roman" w:cs="Times New Roman"/>
          <w:spacing w:val="-11"/>
        </w:rPr>
        <w:t xml:space="preserve"> </w:t>
      </w:r>
      <w:r w:rsidRPr="00731D3B">
        <w:rPr>
          <w:rFonts w:ascii="Times New Roman" w:hAnsi="Times New Roman" w:cs="Times New Roman"/>
        </w:rPr>
        <w:t>poderão</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9"/>
        </w:rPr>
        <w:t xml:space="preserve"> </w:t>
      </w:r>
      <w:r w:rsidRPr="00731D3B">
        <w:rPr>
          <w:rFonts w:ascii="Times New Roman" w:hAnsi="Times New Roman" w:cs="Times New Roman"/>
        </w:rPr>
        <w:t>obtidos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órgão</w:t>
      </w:r>
      <w:r w:rsidRPr="00731D3B">
        <w:rPr>
          <w:rFonts w:ascii="Times New Roman" w:hAnsi="Times New Roman" w:cs="Times New Roman"/>
          <w:spacing w:val="-8"/>
        </w:rPr>
        <w:t xml:space="preserve"> </w:t>
      </w:r>
      <w:r w:rsidRPr="00731D3B">
        <w:rPr>
          <w:rFonts w:ascii="Times New Roman" w:hAnsi="Times New Roman" w:cs="Times New Roman"/>
        </w:rPr>
        <w:t>acima</w:t>
      </w:r>
      <w:r w:rsidRPr="00731D3B">
        <w:rPr>
          <w:rFonts w:ascii="Times New Roman" w:hAnsi="Times New Roman" w:cs="Times New Roman"/>
          <w:spacing w:val="-9"/>
        </w:rPr>
        <w:t xml:space="preserve"> </w:t>
      </w:r>
      <w:r w:rsidRPr="00731D3B">
        <w:rPr>
          <w:rFonts w:ascii="Times New Roman" w:hAnsi="Times New Roman" w:cs="Times New Roman"/>
        </w:rPr>
        <w:t>aduzido,</w:t>
      </w:r>
      <w:r w:rsidRPr="00731D3B">
        <w:rPr>
          <w:rFonts w:ascii="Times New Roman" w:hAnsi="Times New Roman" w:cs="Times New Roman"/>
          <w:spacing w:val="-11"/>
        </w:rPr>
        <w:t xml:space="preserve"> </w:t>
      </w:r>
      <w:r w:rsidRPr="00731D3B">
        <w:rPr>
          <w:rFonts w:ascii="Times New Roman" w:hAnsi="Times New Roman" w:cs="Times New Roman"/>
        </w:rPr>
        <w:t xml:space="preserve">pelo e-mail </w:t>
      </w:r>
      <w:hyperlink r:id="rId9" w:history="1">
        <w:r w:rsidR="00970326" w:rsidRPr="00731D3B">
          <w:rPr>
            <w:rStyle w:val="Hyperlink"/>
            <w:rFonts w:ascii="Times New Roman" w:hAnsi="Times New Roman" w:cs="Times New Roman"/>
            <w:color w:val="auto"/>
          </w:rPr>
          <w:t>www.licitacao2@guatapara.sp.gov.br,</w:t>
        </w:r>
      </w:hyperlink>
      <w:r w:rsidRPr="00731D3B">
        <w:rPr>
          <w:rFonts w:ascii="Times New Roman" w:hAnsi="Times New Roman" w:cs="Times New Roman"/>
        </w:rPr>
        <w:t>, no horário compreendimento entre as 08:00 às 11:</w:t>
      </w:r>
      <w:r w:rsidR="00970326" w:rsidRPr="00731D3B">
        <w:rPr>
          <w:rFonts w:ascii="Times New Roman" w:hAnsi="Times New Roman" w:cs="Times New Roman"/>
        </w:rPr>
        <w:t>3</w:t>
      </w:r>
      <w:r w:rsidRPr="00731D3B">
        <w:rPr>
          <w:rFonts w:ascii="Times New Roman" w:hAnsi="Times New Roman" w:cs="Times New Roman"/>
        </w:rPr>
        <w:t>0 e 13:00 às 1</w:t>
      </w:r>
      <w:r w:rsidR="00970326" w:rsidRPr="00731D3B">
        <w:rPr>
          <w:rFonts w:ascii="Times New Roman" w:hAnsi="Times New Roman" w:cs="Times New Roman"/>
        </w:rPr>
        <w:t>7</w:t>
      </w:r>
      <w:r w:rsidRPr="00731D3B">
        <w:rPr>
          <w:rFonts w:ascii="Times New Roman" w:hAnsi="Times New Roman" w:cs="Times New Roman"/>
        </w:rPr>
        <w:t>:00 horas.</w:t>
      </w:r>
    </w:p>
    <w:p w14:paraId="0CBDEBD5" w14:textId="77777777" w:rsidR="00EF6173" w:rsidRPr="00731D3B" w:rsidRDefault="00EF6173" w:rsidP="00EF6173">
      <w:pPr>
        <w:pStyle w:val="Corpodetexto"/>
        <w:spacing w:before="14"/>
        <w:rPr>
          <w:rFonts w:ascii="Times New Roman" w:hAnsi="Times New Roman" w:cs="Times New Roman"/>
        </w:rPr>
      </w:pPr>
    </w:p>
    <w:p w14:paraId="6D0CF7DC"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é regida</w:t>
      </w:r>
      <w:r w:rsidRPr="00731D3B">
        <w:rPr>
          <w:rFonts w:ascii="Times New Roman" w:hAnsi="Times New Roman" w:cs="Times New Roman"/>
          <w:spacing w:val="-1"/>
        </w:rPr>
        <w:t xml:space="preserve"> </w:t>
      </w:r>
      <w:r w:rsidRPr="00731D3B">
        <w:rPr>
          <w:rFonts w:ascii="Times New Roman" w:hAnsi="Times New Roman" w:cs="Times New Roman"/>
        </w:rPr>
        <w:t>pela Lei</w:t>
      </w:r>
      <w:r w:rsidRPr="00731D3B">
        <w:rPr>
          <w:rFonts w:ascii="Times New Roman" w:hAnsi="Times New Roman" w:cs="Times New Roman"/>
          <w:spacing w:val="1"/>
        </w:rPr>
        <w:t xml:space="preserve"> </w:t>
      </w:r>
      <w:r w:rsidRPr="00731D3B">
        <w:rPr>
          <w:rFonts w:ascii="Times New Roman" w:hAnsi="Times New Roman" w:cs="Times New Roman"/>
        </w:rPr>
        <w:t>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14.133/2021</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Decreto</w:t>
      </w:r>
      <w:r w:rsidRPr="00731D3B">
        <w:rPr>
          <w:rFonts w:ascii="Times New Roman" w:hAnsi="Times New Roman" w:cs="Times New Roman"/>
          <w:spacing w:val="-1"/>
        </w:rPr>
        <w:t xml:space="preserve"> </w:t>
      </w:r>
      <w:r w:rsidRPr="00731D3B">
        <w:rPr>
          <w:rFonts w:ascii="Times New Roman" w:hAnsi="Times New Roman" w:cs="Times New Roman"/>
        </w:rPr>
        <w:t>Municipal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4"/>
        </w:rPr>
        <w:t xml:space="preserve"> </w:t>
      </w:r>
      <w:r w:rsidRPr="00731D3B">
        <w:rPr>
          <w:rFonts w:ascii="Times New Roman" w:hAnsi="Times New Roman" w:cs="Times New Roman"/>
          <w:spacing w:val="-2"/>
        </w:rPr>
        <w:t>02 de 10/01/2024.</w:t>
      </w:r>
    </w:p>
    <w:p w14:paraId="258D9694" w14:textId="77777777" w:rsidR="00EF6173" w:rsidRPr="00731D3B" w:rsidRDefault="00EF6173" w:rsidP="00EF6173">
      <w:pPr>
        <w:pStyle w:val="Corpodetexto"/>
        <w:spacing w:before="93"/>
        <w:rPr>
          <w:rFonts w:ascii="Times New Roman" w:hAnsi="Times New Roman" w:cs="Times New Roman"/>
        </w:rPr>
      </w:pPr>
    </w:p>
    <w:p w14:paraId="43D675B8"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Não havendo expediente no órgão licitante ou ocorrendo qualquer ato ou fato superveniente que impeça a realização do certame na data marcada, a sessão será automaticamente transferida para o primeiro dia útil subsequente, no mesmo horário anteriormente estabelecido, desde que não haja comunicação do Agente de Contratação da Prefeitura em sentido contrário.</w:t>
      </w:r>
    </w:p>
    <w:p w14:paraId="156EF867" w14:textId="77777777" w:rsidR="00EF6173" w:rsidRPr="00731D3B" w:rsidRDefault="00EF6173" w:rsidP="00EF6173">
      <w:pPr>
        <w:pStyle w:val="Corpodetexto"/>
        <w:spacing w:before="17"/>
        <w:rPr>
          <w:rFonts w:ascii="Times New Roman" w:hAnsi="Times New Roman" w:cs="Times New Roman"/>
        </w:rPr>
      </w:pPr>
    </w:p>
    <w:p w14:paraId="5D3C31C0"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 xml:space="preserve">DO </w:t>
      </w:r>
      <w:r w:rsidRPr="00731D3B">
        <w:rPr>
          <w:rFonts w:ascii="Times New Roman" w:hAnsi="Times New Roman" w:cs="Times New Roman"/>
          <w:spacing w:val="-2"/>
        </w:rPr>
        <w:t>OBJETO</w:t>
      </w:r>
    </w:p>
    <w:p w14:paraId="694D84A4" w14:textId="77777777" w:rsidR="00EF6173" w:rsidRPr="00731D3B" w:rsidRDefault="00EF6173" w:rsidP="00EF6173">
      <w:pPr>
        <w:pStyle w:val="Corpodetexto"/>
        <w:spacing w:before="92"/>
        <w:rPr>
          <w:rFonts w:ascii="Times New Roman" w:hAnsi="Times New Roman" w:cs="Times New Roman"/>
          <w:b/>
        </w:rPr>
      </w:pPr>
    </w:p>
    <w:p w14:paraId="5DE66503" w14:textId="7340FF16" w:rsidR="00EF6173" w:rsidRPr="00731D3B" w:rsidRDefault="00EF6173" w:rsidP="00EF6173">
      <w:pPr>
        <w:widowControl/>
        <w:ind w:firstLineChars="101" w:firstLine="240"/>
        <w:jc w:val="both"/>
        <w:rPr>
          <w:rFonts w:ascii="Times New Roman" w:hAnsi="Times New Roman" w:cs="Times New Roman"/>
        </w:rPr>
      </w:pPr>
      <w:r w:rsidRPr="00731D3B">
        <w:rPr>
          <w:rFonts w:ascii="Times New Roman" w:hAnsi="Times New Roman" w:cs="Times New Roman"/>
          <w:spacing w:val="-2"/>
          <w:sz w:val="24"/>
          <w:szCs w:val="24"/>
        </w:rPr>
        <w: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objeto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da</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presente</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licitação</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é</w:t>
      </w:r>
      <w:r w:rsidRPr="00731D3B">
        <w:rPr>
          <w:rFonts w:ascii="Times New Roman" w:hAnsi="Times New Roman" w:cs="Times New Roman"/>
          <w:spacing w:val="-13"/>
          <w:sz w:val="24"/>
          <w:szCs w:val="24"/>
        </w:rPr>
        <w:t xml:space="preserve"> </w:t>
      </w:r>
      <w:r w:rsidRPr="00731D3B">
        <w:rPr>
          <w:rFonts w:ascii="Times New Roman" w:hAnsi="Times New Roman" w:cs="Times New Roman"/>
          <w:spacing w:val="-2"/>
          <w:sz w:val="24"/>
          <w:szCs w:val="24"/>
        </w:rPr>
        <w:t>a</w:t>
      </w:r>
      <w:r w:rsidRPr="00731D3B">
        <w:rPr>
          <w:rFonts w:ascii="Times New Roman" w:hAnsi="Times New Roman" w:cs="Times New Roman"/>
          <w:spacing w:val="-10"/>
          <w:sz w:val="24"/>
          <w:szCs w:val="24"/>
        </w:rPr>
        <w:t xml:space="preserve"> </w:t>
      </w:r>
      <w:r w:rsidR="00D4121B" w:rsidRPr="00D4121B">
        <w:rPr>
          <w:rFonts w:ascii="Times New Roman" w:eastAsiaTheme="minorEastAsia" w:hAnsi="Times New Roman" w:cs="Times New Roman"/>
          <w:b/>
          <w:bCs/>
          <w:sz w:val="24"/>
          <w:szCs w:val="24"/>
        </w:rPr>
        <w:t>CONTRATAÇÃO DE EMPRESA ESPECIALIZADA PARA RETOMADA DA CONSTRUÇÃO DE ESCOLA (PROJETO ESPAÇO EDUCATIVO URBANO 12 SALAS DE AULA – PADRÃO FNDE) OBRA (1112132) ESCOLA MARIA COSTA - GUATAPARÁ - SP,  NOS TERMOS DO CONVÊNIO Nº 202200364/2022, ASSINADO ENTRE O FUNDO NACIONAL DE DESENVOLVIMENTO DA EDUCAÇÃO – FNDE, AUTARQUIA FEDERAL VINCULADA AO MINISTÉRIO DA EDUCAÇÃO – MEC E O MUNICÍPIO DE GUATAPARÁ, CONFORME MEMORIAL DESCRITIVO, PLANILHA ORÇAMENTÁRIA E CRONOGRAMA FÍSICO FINANCEIRO</w:t>
      </w:r>
      <w:r w:rsidRPr="00731D3B">
        <w:rPr>
          <w:rFonts w:ascii="Times New Roman" w:eastAsiaTheme="minorEastAsia" w:hAnsi="Times New Roman" w:cs="Times New Roman"/>
          <w:b/>
          <w:bCs/>
          <w:sz w:val="24"/>
          <w:szCs w:val="24"/>
          <w:lang w:val="pt-BR"/>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quantidades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exigências</w:t>
      </w:r>
      <w:r w:rsidRPr="00731D3B">
        <w:rPr>
          <w:rFonts w:ascii="Times New Roman" w:hAnsi="Times New Roman" w:cs="Times New Roman"/>
          <w:spacing w:val="-2"/>
        </w:rPr>
        <w:t xml:space="preserve"> </w:t>
      </w:r>
      <w:r w:rsidRPr="00731D3B">
        <w:rPr>
          <w:rFonts w:ascii="Times New Roman" w:hAnsi="Times New Roman" w:cs="Times New Roman"/>
        </w:rPr>
        <w:t>estabelecidas</w:t>
      </w:r>
      <w:r w:rsidRPr="00731D3B">
        <w:rPr>
          <w:rFonts w:ascii="Times New Roman" w:hAnsi="Times New Roman" w:cs="Times New Roman"/>
          <w:spacing w:val="-3"/>
        </w:rPr>
        <w:t xml:space="preserve"> </w:t>
      </w:r>
      <w:r w:rsidRPr="00731D3B">
        <w:rPr>
          <w:rFonts w:ascii="Times New Roman" w:hAnsi="Times New Roman" w:cs="Times New Roman"/>
        </w:rPr>
        <w:t>neste</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anexos.</w:t>
      </w:r>
    </w:p>
    <w:p w14:paraId="6ABE1155" w14:textId="77777777" w:rsidR="00EF6173" w:rsidRPr="00731D3B" w:rsidRDefault="00EF6173" w:rsidP="00EF6173">
      <w:pPr>
        <w:pStyle w:val="Corpodetexto"/>
        <w:spacing w:before="151"/>
        <w:rPr>
          <w:rFonts w:ascii="Times New Roman" w:hAnsi="Times New Roman" w:cs="Times New Roman"/>
        </w:rPr>
      </w:pPr>
    </w:p>
    <w:p w14:paraId="18ABE3A4"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regime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de empreitada</w:t>
      </w:r>
      <w:r w:rsidRPr="00731D3B">
        <w:rPr>
          <w:rFonts w:ascii="Times New Roman" w:hAnsi="Times New Roman" w:cs="Times New Roman"/>
          <w:spacing w:val="-3"/>
        </w:rPr>
        <w:t xml:space="preserve"> </w:t>
      </w:r>
      <w:r w:rsidRPr="00731D3B">
        <w:rPr>
          <w:rFonts w:ascii="Times New Roman" w:hAnsi="Times New Roman" w:cs="Times New Roman"/>
        </w:rPr>
        <w:t>por preço</w:t>
      </w:r>
      <w:r w:rsidRPr="00731D3B">
        <w:rPr>
          <w:rFonts w:ascii="Times New Roman" w:hAnsi="Times New Roman" w:cs="Times New Roman"/>
          <w:spacing w:val="2"/>
        </w:rPr>
        <w:t xml:space="preserve"> </w:t>
      </w:r>
      <w:r w:rsidRPr="00731D3B">
        <w:rPr>
          <w:rFonts w:ascii="Times New Roman" w:hAnsi="Times New Roman" w:cs="Times New Roman"/>
          <w:spacing w:val="-2"/>
        </w:rPr>
        <w:t>GLOBAL</w:t>
      </w:r>
      <w:r w:rsidRPr="00731D3B">
        <w:rPr>
          <w:rFonts w:ascii="Times New Roman" w:hAnsi="Times New Roman" w:cs="Times New Roman"/>
          <w:spacing w:val="-2"/>
          <w:lang w:val="pt-BR"/>
        </w:rPr>
        <w:t>.</w:t>
      </w:r>
    </w:p>
    <w:p w14:paraId="23A445C4" w14:textId="77777777" w:rsidR="00EF6173" w:rsidRPr="00731D3B" w:rsidRDefault="00EF6173" w:rsidP="00EF6173">
      <w:pPr>
        <w:pStyle w:val="Corpodetexto"/>
        <w:spacing w:before="69"/>
        <w:rPr>
          <w:rFonts w:ascii="Times New Roman" w:hAnsi="Times New Roman" w:cs="Times New Roman"/>
        </w:rPr>
      </w:pPr>
    </w:p>
    <w:p w14:paraId="70154492" w14:textId="77777777" w:rsidR="00EF6173" w:rsidRPr="00731D3B" w:rsidRDefault="00EF6173" w:rsidP="00EF6173">
      <w:pPr>
        <w:pStyle w:val="PargrafodaLista"/>
        <w:numPr>
          <w:ilvl w:val="2"/>
          <w:numId w:val="1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critério de</w:t>
      </w:r>
      <w:r w:rsidRPr="00731D3B">
        <w:rPr>
          <w:rFonts w:ascii="Times New Roman" w:hAnsi="Times New Roman" w:cs="Times New Roman"/>
          <w:spacing w:val="-2"/>
        </w:rPr>
        <w:t xml:space="preserve"> </w:t>
      </w:r>
      <w:r w:rsidRPr="00731D3B">
        <w:rPr>
          <w:rFonts w:ascii="Times New Roman" w:hAnsi="Times New Roman" w:cs="Times New Roman"/>
        </w:rPr>
        <w:t>julgamento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o de</w:t>
      </w:r>
      <w:r w:rsidRPr="00731D3B">
        <w:rPr>
          <w:rFonts w:ascii="Times New Roman" w:hAnsi="Times New Roman" w:cs="Times New Roman"/>
          <w:spacing w:val="-1"/>
        </w:rPr>
        <w:t xml:space="preserve"> </w:t>
      </w:r>
      <w:r w:rsidRPr="00731D3B">
        <w:rPr>
          <w:rFonts w:ascii="Times New Roman" w:hAnsi="Times New Roman" w:cs="Times New Roman"/>
          <w:b/>
        </w:rPr>
        <w:t xml:space="preserve">MENOR PREÇO </w:t>
      </w:r>
      <w:r w:rsidRPr="00731D3B">
        <w:rPr>
          <w:rFonts w:ascii="Times New Roman" w:hAnsi="Times New Roman" w:cs="Times New Roman"/>
          <w:b/>
          <w:spacing w:val="-2"/>
        </w:rPr>
        <w:t>GLOBAL</w:t>
      </w:r>
      <w:r w:rsidRPr="00731D3B">
        <w:rPr>
          <w:rFonts w:ascii="Times New Roman" w:hAnsi="Times New Roman" w:cs="Times New Roman"/>
          <w:spacing w:val="-2"/>
        </w:rPr>
        <w:t>.</w:t>
      </w:r>
    </w:p>
    <w:p w14:paraId="7AF4831B" w14:textId="77777777" w:rsidR="00EF6173" w:rsidRPr="00731D3B" w:rsidRDefault="00EF6173" w:rsidP="00EF6173">
      <w:pPr>
        <w:pStyle w:val="Corpodetexto"/>
        <w:spacing w:before="98"/>
        <w:rPr>
          <w:rFonts w:ascii="Times New Roman" w:hAnsi="Times New Roman" w:cs="Times New Roman"/>
        </w:rPr>
      </w:pPr>
    </w:p>
    <w:p w14:paraId="11569C92"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DOS</w:t>
      </w:r>
      <w:r w:rsidRPr="00731D3B">
        <w:rPr>
          <w:rFonts w:ascii="Times New Roman" w:hAnsi="Times New Roman" w:cs="Times New Roman"/>
          <w:spacing w:val="-2"/>
        </w:rPr>
        <w:t xml:space="preserve"> </w:t>
      </w:r>
      <w:r w:rsidRPr="00731D3B">
        <w:rPr>
          <w:rFonts w:ascii="Times New Roman" w:hAnsi="Times New Roman" w:cs="Times New Roman"/>
        </w:rPr>
        <w:t>RECURSOS</w:t>
      </w:r>
      <w:r w:rsidRPr="00731D3B">
        <w:rPr>
          <w:rFonts w:ascii="Times New Roman" w:hAnsi="Times New Roman" w:cs="Times New Roman"/>
          <w:spacing w:val="-2"/>
        </w:rPr>
        <w:t xml:space="preserve"> </w:t>
      </w:r>
      <w:r w:rsidRPr="00731D3B">
        <w:rPr>
          <w:rFonts w:ascii="Times New Roman" w:hAnsi="Times New Roman" w:cs="Times New Roman"/>
        </w:rPr>
        <w:t>ORÇAMENTÁRIOS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FINANCEIROS</w:t>
      </w:r>
    </w:p>
    <w:p w14:paraId="42C146F5" w14:textId="77777777" w:rsidR="00EF6173" w:rsidRPr="00731D3B" w:rsidRDefault="00EF6173" w:rsidP="00EF6173">
      <w:pPr>
        <w:pStyle w:val="Corpodetexto"/>
        <w:spacing w:before="91"/>
        <w:rPr>
          <w:rFonts w:ascii="Times New Roman" w:hAnsi="Times New Roman" w:cs="Times New Roman"/>
          <w:b/>
        </w:rPr>
      </w:pPr>
    </w:p>
    <w:p w14:paraId="0BCC0E82" w14:textId="24269A30" w:rsidR="00EF6173" w:rsidRPr="00731D3B" w:rsidRDefault="00EF6173" w:rsidP="00EF6173">
      <w:pPr>
        <w:pStyle w:val="PargrafodaLista"/>
        <w:numPr>
          <w:ilvl w:val="1"/>
          <w:numId w:val="2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despesas advindas da execução do objeto desta licitação correrão por conta de recursos orçamentários consignados no orçamento 202</w:t>
      </w:r>
      <w:r w:rsidR="009E6BA7" w:rsidRPr="00731D3B">
        <w:rPr>
          <w:rFonts w:ascii="Times New Roman" w:hAnsi="Times New Roman" w:cs="Times New Roman"/>
        </w:rPr>
        <w:t>5</w:t>
      </w:r>
      <w:r w:rsidRPr="00731D3B">
        <w:rPr>
          <w:rFonts w:ascii="Times New Roman" w:hAnsi="Times New Roman" w:cs="Times New Roman"/>
        </w:rPr>
        <w:t>:</w:t>
      </w:r>
    </w:p>
    <w:p w14:paraId="2E553B1D" w14:textId="77777777" w:rsidR="00EF6173" w:rsidRPr="00D4121B" w:rsidRDefault="00EF6173" w:rsidP="00EF6173">
      <w:pPr>
        <w:ind w:left="436"/>
        <w:rPr>
          <w:rFonts w:ascii="Times New Roman" w:hAnsi="Times New Roman" w:cs="Times New Roman"/>
          <w:highlight w:val="yellow"/>
        </w:rPr>
      </w:pPr>
    </w:p>
    <w:p w14:paraId="16C98F9E" w14:textId="77777777" w:rsidR="00EF6173" w:rsidRPr="00951117" w:rsidRDefault="00EF6173" w:rsidP="00EF6173">
      <w:pPr>
        <w:pStyle w:val="Corpodetexto"/>
        <w:spacing w:before="10"/>
        <w:ind w:left="152"/>
        <w:rPr>
          <w:rFonts w:ascii="Times New Roman" w:hAnsi="Times New Roman" w:cs="Times New Roman"/>
        </w:rPr>
      </w:pPr>
      <w:r w:rsidRPr="00951117">
        <w:rPr>
          <w:rFonts w:ascii="Times New Roman" w:hAnsi="Times New Roman" w:cs="Times New Roman"/>
        </w:rPr>
        <w:t>(392)  05.05.01 15.451.0007 1080 4.4.90.51.00</w:t>
      </w:r>
    </w:p>
    <w:p w14:paraId="4D977032" w14:textId="77777777" w:rsidR="00EF6173" w:rsidRPr="00731D3B" w:rsidRDefault="00EF6173" w:rsidP="00EF6173">
      <w:pPr>
        <w:pStyle w:val="Corpodetexto"/>
        <w:spacing w:before="10"/>
        <w:ind w:left="152"/>
        <w:rPr>
          <w:rFonts w:ascii="Times New Roman" w:hAnsi="Times New Roman" w:cs="Times New Roman"/>
        </w:rPr>
      </w:pPr>
      <w:r w:rsidRPr="00951117">
        <w:rPr>
          <w:rFonts w:ascii="Times New Roman" w:hAnsi="Times New Roman" w:cs="Times New Roman"/>
        </w:rPr>
        <w:t>(393)  05.05.01 15.451.0007 1080 4.4.90.51.00</w:t>
      </w:r>
    </w:p>
    <w:p w14:paraId="45B81929" w14:textId="77777777" w:rsidR="00EF6173" w:rsidRPr="00731D3B" w:rsidRDefault="00EF6173" w:rsidP="00EF6173">
      <w:pPr>
        <w:pStyle w:val="Corpodetexto"/>
        <w:spacing w:before="10"/>
        <w:ind w:left="152"/>
        <w:rPr>
          <w:rFonts w:ascii="Times New Roman" w:hAnsi="Times New Roman" w:cs="Times New Roman"/>
        </w:rPr>
      </w:pPr>
    </w:p>
    <w:p w14:paraId="42AA226B" w14:textId="076C64FE" w:rsidR="00EF6173" w:rsidRPr="00731D3B" w:rsidRDefault="00EF6173" w:rsidP="00EF6173">
      <w:pPr>
        <w:widowControl/>
        <w:jc w:val="both"/>
        <w:rPr>
          <w:rFonts w:ascii="Times New Roman" w:hAnsi="Times New Roman" w:cs="Times New Roman"/>
          <w:sz w:val="24"/>
          <w:szCs w:val="24"/>
        </w:rPr>
      </w:pPr>
      <w:r w:rsidRPr="00731D3B">
        <w:rPr>
          <w:rFonts w:ascii="Times New Roman" w:hAnsi="Times New Roman" w:cs="Times New Roman"/>
          <w:sz w:val="24"/>
          <w:szCs w:val="24"/>
        </w:rPr>
        <w:t>2.2 A</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despesa,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estimada</w:t>
      </w:r>
      <w:r w:rsidRPr="00731D3B">
        <w:rPr>
          <w:rFonts w:ascii="Times New Roman" w:hAnsi="Times New Roman" w:cs="Times New Roman"/>
          <w:spacing w:val="-1"/>
          <w:sz w:val="24"/>
          <w:szCs w:val="24"/>
        </w:rPr>
        <w:t xml:space="preserve"> </w:t>
      </w:r>
      <w:r w:rsidRPr="00951117">
        <w:rPr>
          <w:rFonts w:ascii="Times New Roman" w:eastAsia="Calibri-Bold" w:hAnsi="Times New Roman" w:cs="Times New Roman"/>
          <w:b/>
          <w:bCs/>
          <w:sz w:val="24"/>
          <w:szCs w:val="24"/>
          <w:lang w:val="pt-BR" w:eastAsia="zh-CN" w:bidi="ar"/>
        </w:rPr>
        <w:t xml:space="preserve">R$ </w:t>
      </w:r>
      <w:r w:rsidR="00951117" w:rsidRPr="0027365E">
        <w:rPr>
          <w:rFonts w:ascii="Times New Roman" w:eastAsia="Calibri-Bold" w:hAnsi="Times New Roman" w:cs="Times New Roman"/>
          <w:b/>
          <w:bCs/>
          <w:sz w:val="24"/>
          <w:szCs w:val="24"/>
          <w:lang w:val="pt-BR" w:eastAsia="zh-CN" w:bidi="ar"/>
        </w:rPr>
        <w:t>5.977.704,00</w:t>
      </w:r>
      <w:r w:rsidR="00951117" w:rsidRPr="00951117">
        <w:rPr>
          <w:rFonts w:ascii="Times New Roman" w:eastAsia="Calibri-Bold" w:hAnsi="Times New Roman" w:cs="Times New Roman"/>
          <w:b/>
          <w:bCs/>
          <w:sz w:val="24"/>
          <w:szCs w:val="24"/>
          <w:lang w:val="pt-BR" w:eastAsia="zh-CN" w:bidi="ar"/>
        </w:rPr>
        <w:t xml:space="preserve"> </w:t>
      </w:r>
      <w:r w:rsidR="00951117">
        <w:rPr>
          <w:rFonts w:ascii="Times New Roman" w:eastAsia="Calibri-Bold" w:hAnsi="Times New Roman" w:cs="Times New Roman"/>
          <w:b/>
          <w:bCs/>
          <w:sz w:val="24"/>
          <w:szCs w:val="24"/>
          <w:lang w:val="pt-BR" w:eastAsia="zh-CN" w:bidi="ar"/>
        </w:rPr>
        <w:t xml:space="preserve">(Cinco milhões, </w:t>
      </w:r>
      <w:proofErr w:type="spellStart"/>
      <w:r w:rsidR="00951117">
        <w:rPr>
          <w:rFonts w:ascii="Times New Roman" w:eastAsia="Calibri-Bold" w:hAnsi="Times New Roman" w:cs="Times New Roman"/>
          <w:b/>
          <w:bCs/>
          <w:sz w:val="24"/>
          <w:szCs w:val="24"/>
          <w:lang w:val="pt-BR" w:eastAsia="zh-CN" w:bidi="ar"/>
        </w:rPr>
        <w:t>novescentos</w:t>
      </w:r>
      <w:proofErr w:type="spellEnd"/>
      <w:r w:rsidR="00951117">
        <w:rPr>
          <w:rFonts w:ascii="Times New Roman" w:eastAsia="Calibri-Bold" w:hAnsi="Times New Roman" w:cs="Times New Roman"/>
          <w:b/>
          <w:bCs/>
          <w:sz w:val="24"/>
          <w:szCs w:val="24"/>
          <w:lang w:val="pt-BR" w:eastAsia="zh-CN" w:bidi="ar"/>
        </w:rPr>
        <w:t xml:space="preserve"> e setenta e sete mil e setecentos e quatro reais). </w:t>
      </w:r>
      <w:r w:rsidR="009E6BA7" w:rsidRPr="00731D3B">
        <w:rPr>
          <w:rFonts w:ascii="Times New Roman" w:eastAsia="Calibri-Bold" w:hAnsi="Times New Roman" w:cs="Times New Roman"/>
          <w:b/>
          <w:bCs/>
          <w:sz w:val="24"/>
          <w:szCs w:val="24"/>
          <w:lang w:val="pt-BR" w:eastAsia="zh-CN" w:bidi="ar"/>
        </w:rPr>
        <w:t xml:space="preserve"> </w:t>
      </w:r>
    </w:p>
    <w:p w14:paraId="13F74BA0" w14:textId="77777777" w:rsidR="00EF6173" w:rsidRPr="00731D3B" w:rsidRDefault="00EF6173" w:rsidP="00EF6173">
      <w:pPr>
        <w:pStyle w:val="Corpodetexto"/>
        <w:spacing w:before="17"/>
        <w:rPr>
          <w:rFonts w:ascii="Times New Roman" w:hAnsi="Times New Roman" w:cs="Times New Roman"/>
        </w:rPr>
      </w:pPr>
    </w:p>
    <w:p w14:paraId="111CEA0E"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PRELIMINARES</w:t>
      </w:r>
    </w:p>
    <w:p w14:paraId="1D4BE604" w14:textId="77777777" w:rsidR="00EF6173" w:rsidRPr="00731D3B" w:rsidRDefault="00EF6173" w:rsidP="00EF6173">
      <w:pPr>
        <w:pStyle w:val="Corpodetexto"/>
        <w:spacing w:before="91"/>
        <w:rPr>
          <w:rFonts w:ascii="Times New Roman" w:hAnsi="Times New Roman" w:cs="Times New Roman"/>
          <w:b/>
        </w:rPr>
      </w:pPr>
    </w:p>
    <w:p w14:paraId="03C3F38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3.1 A Concorrência, na forma eletrônica, será realizado em sessão pública, por meio da INTERNET,</w:t>
      </w:r>
      <w:r w:rsidRPr="00731D3B">
        <w:rPr>
          <w:rFonts w:ascii="Times New Roman" w:hAnsi="Times New Roman" w:cs="Times New Roman"/>
          <w:spacing w:val="-3"/>
        </w:rPr>
        <w:t xml:space="preserve"> </w:t>
      </w:r>
      <w:r w:rsidRPr="00731D3B">
        <w:rPr>
          <w:rFonts w:ascii="Times New Roman" w:hAnsi="Times New Roman" w:cs="Times New Roman"/>
        </w:rPr>
        <w:t>mediante</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segurança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criptografia</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autenticação</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3"/>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suas</w:t>
      </w:r>
      <w:r w:rsidRPr="00731D3B">
        <w:rPr>
          <w:rFonts w:ascii="Times New Roman" w:hAnsi="Times New Roman" w:cs="Times New Roman"/>
          <w:spacing w:val="-3"/>
        </w:rPr>
        <w:t xml:space="preserve"> </w:t>
      </w:r>
      <w:r w:rsidRPr="00731D3B">
        <w:rPr>
          <w:rFonts w:ascii="Times New Roman" w:hAnsi="Times New Roman" w:cs="Times New Roman"/>
        </w:rPr>
        <w:t>fases, na Forma Eletrônica (licitações) da Bolsa de Licitações e Leilões - BLL.</w:t>
      </w:r>
    </w:p>
    <w:p w14:paraId="0F6183B8" w14:textId="614B5354" w:rsidR="00EF6173" w:rsidRPr="00731D3B" w:rsidRDefault="00EF6173" w:rsidP="00EF6173">
      <w:pPr>
        <w:jc w:val="both"/>
        <w:rPr>
          <w:rFonts w:ascii="Times New Roman" w:hAnsi="Times New Roman" w:cs="Times New Roman"/>
        </w:rPr>
      </w:pPr>
      <w:r w:rsidRPr="00731D3B">
        <w:rPr>
          <w:rFonts w:ascii="Times New Roman" w:hAnsi="Times New Roman" w:cs="Times New Roman"/>
        </w:rPr>
        <w:t>3.2 Os</w:t>
      </w:r>
      <w:r w:rsidRPr="00731D3B">
        <w:rPr>
          <w:rFonts w:ascii="Times New Roman" w:hAnsi="Times New Roman" w:cs="Times New Roman"/>
          <w:spacing w:val="-13"/>
        </w:rPr>
        <w:t xml:space="preserve"> </w:t>
      </w:r>
      <w:r w:rsidRPr="00731D3B">
        <w:rPr>
          <w:rFonts w:ascii="Times New Roman" w:hAnsi="Times New Roman" w:cs="Times New Roman"/>
        </w:rPr>
        <w:t>trabalhos</w:t>
      </w:r>
      <w:r w:rsidRPr="00731D3B">
        <w:rPr>
          <w:rFonts w:ascii="Times New Roman" w:hAnsi="Times New Roman" w:cs="Times New Roman"/>
          <w:spacing w:val="-12"/>
        </w:rPr>
        <w:t xml:space="preserve"> </w:t>
      </w:r>
      <w:r w:rsidRPr="00731D3B">
        <w:rPr>
          <w:rFonts w:ascii="Times New Roman" w:hAnsi="Times New Roman" w:cs="Times New Roman"/>
        </w:rPr>
        <w:t>serão</w:t>
      </w:r>
      <w:r w:rsidRPr="00731D3B">
        <w:rPr>
          <w:rFonts w:ascii="Times New Roman" w:hAnsi="Times New Roman" w:cs="Times New Roman"/>
          <w:spacing w:val="-11"/>
        </w:rPr>
        <w:t xml:space="preserve"> </w:t>
      </w:r>
      <w:r w:rsidRPr="00731D3B">
        <w:rPr>
          <w:rFonts w:ascii="Times New Roman" w:hAnsi="Times New Roman" w:cs="Times New Roman"/>
        </w:rPr>
        <w:t>conduzidos</w:t>
      </w:r>
      <w:r w:rsidRPr="00731D3B">
        <w:rPr>
          <w:rFonts w:ascii="Times New Roman" w:hAnsi="Times New Roman" w:cs="Times New Roman"/>
          <w:spacing w:val="-12"/>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servidor</w:t>
      </w:r>
      <w:r w:rsidRPr="00731D3B">
        <w:rPr>
          <w:rFonts w:ascii="Times New Roman" w:hAnsi="Times New Roman" w:cs="Times New Roman"/>
          <w:spacing w:val="-13"/>
        </w:rPr>
        <w:t xml:space="preserve"> </w:t>
      </w:r>
      <w:r w:rsidRPr="00731D3B">
        <w:rPr>
          <w:rFonts w:ascii="Times New Roman" w:hAnsi="Times New Roman" w:cs="Times New Roman"/>
        </w:rPr>
        <w:t>público</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00CB64AD" w:rsidRPr="00731D3B">
        <w:rPr>
          <w:rFonts w:ascii="Times New Roman" w:hAnsi="Times New Roman" w:cs="Times New Roman"/>
        </w:rPr>
        <w:t>Guatapará</w:t>
      </w: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denominado</w:t>
      </w:r>
      <w:r w:rsidRPr="00731D3B">
        <w:rPr>
          <w:rFonts w:ascii="Times New Roman" w:hAnsi="Times New Roman" w:cs="Times New Roman"/>
          <w:spacing w:val="-13"/>
        </w:rPr>
        <w:t xml:space="preserve"> </w:t>
      </w:r>
      <w:r w:rsidRPr="00731D3B">
        <w:rPr>
          <w:rFonts w:ascii="Times New Roman" w:hAnsi="Times New Roman" w:cs="Times New Roman"/>
          <w:b/>
        </w:rPr>
        <w:t>AGENTE</w:t>
      </w:r>
      <w:r w:rsidRPr="00731D3B">
        <w:rPr>
          <w:rFonts w:ascii="Times New Roman" w:hAnsi="Times New Roman" w:cs="Times New Roman"/>
          <w:b/>
          <w:spacing w:val="-15"/>
        </w:rPr>
        <w:t xml:space="preserve"> </w:t>
      </w:r>
      <w:r w:rsidRPr="00731D3B">
        <w:rPr>
          <w:rFonts w:ascii="Times New Roman" w:hAnsi="Times New Roman" w:cs="Times New Roman"/>
          <w:b/>
        </w:rPr>
        <w:t>DE</w:t>
      </w:r>
      <w:r w:rsidRPr="00731D3B">
        <w:rPr>
          <w:rFonts w:ascii="Times New Roman" w:hAnsi="Times New Roman" w:cs="Times New Roman"/>
          <w:b/>
          <w:spacing w:val="-14"/>
        </w:rPr>
        <w:t xml:space="preserve"> </w:t>
      </w:r>
      <w:r w:rsidRPr="00731D3B">
        <w:rPr>
          <w:rFonts w:ascii="Times New Roman" w:hAnsi="Times New Roman" w:cs="Times New Roman"/>
          <w:b/>
        </w:rPr>
        <w:t>CONTRATAÇÃO</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mediante</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inserção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monitoramento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dados</w:t>
      </w:r>
      <w:r w:rsidRPr="00731D3B">
        <w:rPr>
          <w:rFonts w:ascii="Times New Roman" w:hAnsi="Times New Roman" w:cs="Times New Roman"/>
          <w:spacing w:val="-13"/>
        </w:rPr>
        <w:t xml:space="preserve"> </w:t>
      </w:r>
      <w:r w:rsidRPr="00731D3B">
        <w:rPr>
          <w:rFonts w:ascii="Times New Roman" w:hAnsi="Times New Roman" w:cs="Times New Roman"/>
        </w:rPr>
        <w:t>gerados ou transferidos para o aplicativo “Licitações” constante da página eletrônica da Bolsa de Licitações e Leilões (</w:t>
      </w:r>
      <w:hyperlink r:id="rId10">
        <w:r w:rsidRPr="00731D3B">
          <w:rPr>
            <w:rFonts w:ascii="Times New Roman" w:hAnsi="Times New Roman" w:cs="Times New Roman"/>
            <w:u w:val="single" w:color="000080"/>
          </w:rPr>
          <w:t>www.bllcompras.com</w:t>
        </w:r>
      </w:hyperlink>
      <w:r w:rsidRPr="00731D3B">
        <w:rPr>
          <w:rFonts w:ascii="Times New Roman" w:hAnsi="Times New Roman" w:cs="Times New Roman"/>
        </w:rPr>
        <w:t>).</w:t>
      </w:r>
    </w:p>
    <w:p w14:paraId="2B06D3E1" w14:textId="66C11F21" w:rsidR="00EF6173" w:rsidRPr="00731D3B" w:rsidRDefault="00EF6173" w:rsidP="00EF6173">
      <w:pPr>
        <w:jc w:val="both"/>
        <w:rPr>
          <w:rFonts w:ascii="Times New Roman" w:hAnsi="Times New Roman" w:cs="Times New Roman"/>
        </w:rPr>
      </w:pPr>
      <w:r w:rsidRPr="00731D3B">
        <w:rPr>
          <w:rFonts w:ascii="Times New Roman" w:hAnsi="Times New Roman" w:cs="Times New Roman"/>
        </w:rPr>
        <w:t>3.3 As comunicações referentes ao certame serão publicadas no Diário Oficial Eletrônico do Município de Município e divulgadas no sítio oficial da Prefeitura (www.</w:t>
      </w:r>
      <w:r w:rsidR="00CB64AD" w:rsidRPr="00731D3B">
        <w:rPr>
          <w:rFonts w:ascii="Times New Roman" w:hAnsi="Times New Roman" w:cs="Times New Roman"/>
        </w:rPr>
        <w:t>licitacao2@guatapara.sp.gov.br</w:t>
      </w:r>
      <w:r w:rsidRPr="00731D3B">
        <w:rPr>
          <w:rFonts w:ascii="Times New Roman" w:hAnsi="Times New Roman" w:cs="Times New Roman"/>
        </w:rPr>
        <w:t>). As demais condições constam do presente edital, seus anexos e minuta do contrato.</w:t>
      </w:r>
    </w:p>
    <w:p w14:paraId="3FFB34C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3.4 É facultado a qualquer interessado a apresentação de pedido de esclarecimentos sobre o ato convocatório da concorrência e seus anexos.</w:t>
      </w:r>
    </w:p>
    <w:p w14:paraId="2323BE09" w14:textId="6A107735"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3.5 A pretensão referida no subitem anterior será formalizada por meio de requerimento endereçado ao Departamento de Compras e Licitações, encaminhado preferencialmente pelo e-mail  </w:t>
      </w:r>
      <w:r w:rsidR="00CB64AD" w:rsidRPr="00731D3B">
        <w:rPr>
          <w:rFonts w:ascii="Times New Roman" w:hAnsi="Times New Roman" w:cs="Times New Roman"/>
        </w:rPr>
        <w:t>www.licitacao2@guatapara.sp.gov.br</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protocolado</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Setor</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Protocolo</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Expediente,</w:t>
      </w:r>
      <w:r w:rsidRPr="00731D3B">
        <w:rPr>
          <w:rFonts w:ascii="Times New Roman" w:hAnsi="Times New Roman" w:cs="Times New Roman"/>
          <w:spacing w:val="13"/>
        </w:rPr>
        <w:t xml:space="preserve"> </w:t>
      </w:r>
      <w:r w:rsidRPr="00731D3B">
        <w:rPr>
          <w:rFonts w:ascii="Times New Roman" w:hAnsi="Times New Roman" w:cs="Times New Roman"/>
        </w:rPr>
        <w:t>situado</w:t>
      </w:r>
      <w:r w:rsidRPr="00731D3B">
        <w:rPr>
          <w:rFonts w:ascii="Times New Roman" w:hAnsi="Times New Roman" w:cs="Times New Roman"/>
          <w:spacing w:val="13"/>
        </w:rPr>
        <w:t xml:space="preserve"> </w:t>
      </w:r>
      <w:r w:rsidRPr="00731D3B">
        <w:rPr>
          <w:rFonts w:ascii="Times New Roman" w:hAnsi="Times New Roman" w:cs="Times New Roman"/>
        </w:rPr>
        <w:t>na</w:t>
      </w:r>
      <w:r w:rsidRPr="00731D3B">
        <w:rPr>
          <w:rFonts w:ascii="Times New Roman" w:hAnsi="Times New Roman" w:cs="Times New Roman"/>
          <w:spacing w:val="14"/>
        </w:rPr>
        <w:t xml:space="preserve"> </w:t>
      </w:r>
      <w:r w:rsidRPr="00731D3B">
        <w:rPr>
          <w:rFonts w:ascii="Times New Roman" w:hAnsi="Times New Roman" w:cs="Times New Roman"/>
          <w:spacing w:val="-10"/>
        </w:rPr>
        <w:t xml:space="preserve">à </w:t>
      </w:r>
      <w:r w:rsidRPr="00731D3B">
        <w:rPr>
          <w:rFonts w:ascii="Times New Roman" w:hAnsi="Times New Roman" w:cs="Times New Roman"/>
        </w:rPr>
        <w:t>Rua</w:t>
      </w:r>
      <w:r w:rsidR="00CB64AD" w:rsidRPr="00731D3B">
        <w:rPr>
          <w:rFonts w:ascii="Times New Roman" w:hAnsi="Times New Roman" w:cs="Times New Roman"/>
        </w:rPr>
        <w:t xml:space="preserve"> dos Jasmins</w:t>
      </w:r>
      <w:r w:rsidRPr="00731D3B">
        <w:rPr>
          <w:rFonts w:ascii="Times New Roman" w:hAnsi="Times New Roman" w:cs="Times New Roman"/>
        </w:rPr>
        <w:t xml:space="preserve">, nº </w:t>
      </w:r>
      <w:r w:rsidR="00CB64AD" w:rsidRPr="00731D3B">
        <w:rPr>
          <w:rFonts w:ascii="Times New Roman" w:hAnsi="Times New Roman" w:cs="Times New Roman"/>
        </w:rPr>
        <w:t>296</w:t>
      </w:r>
      <w:r w:rsidRPr="00731D3B">
        <w:rPr>
          <w:rFonts w:ascii="Times New Roman" w:hAnsi="Times New Roman" w:cs="Times New Roman"/>
        </w:rPr>
        <w:t xml:space="preserve"> – Centro, na cidade de</w:t>
      </w:r>
      <w:r w:rsidR="00CB64AD" w:rsidRPr="00731D3B">
        <w:rPr>
          <w:rFonts w:ascii="Times New Roman" w:hAnsi="Times New Roman" w:cs="Times New Roman"/>
        </w:rPr>
        <w:t xml:space="preserve"> Guatapará</w:t>
      </w:r>
      <w:r w:rsidRPr="00731D3B">
        <w:rPr>
          <w:rFonts w:ascii="Times New Roman" w:hAnsi="Times New Roman" w:cs="Times New Roman"/>
        </w:rPr>
        <w:t xml:space="preserve"> - SP</w:t>
      </w:r>
      <w:r w:rsidRPr="00731D3B">
        <w:rPr>
          <w:rFonts w:ascii="Times New Roman" w:hAnsi="Times New Roman" w:cs="Times New Roman"/>
          <w:rtl/>
        </w:rPr>
        <w:t>؟</w:t>
      </w:r>
      <w:r w:rsidRPr="00731D3B">
        <w:rPr>
          <w:rFonts w:ascii="Times New Roman" w:hAnsi="Times New Roman" w:cs="Times New Roman"/>
        </w:rPr>
        <w:t>, nos dias úteis, das 08:00 às 1</w:t>
      </w:r>
      <w:r w:rsidR="00CB64AD" w:rsidRPr="00731D3B">
        <w:rPr>
          <w:rFonts w:ascii="Times New Roman" w:hAnsi="Times New Roman" w:cs="Times New Roman"/>
        </w:rPr>
        <w:t>7</w:t>
      </w:r>
      <w:r w:rsidRPr="00731D3B">
        <w:rPr>
          <w:rFonts w:ascii="Times New Roman" w:hAnsi="Times New Roman" w:cs="Times New Roman"/>
        </w:rPr>
        <w:t>:00 horas.</w:t>
      </w:r>
    </w:p>
    <w:p w14:paraId="2D3E24A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3.6 As dúvidas a serem equacionadas por telefone</w:t>
      </w:r>
      <w:r w:rsidRPr="00731D3B">
        <w:rPr>
          <w:rFonts w:ascii="Times New Roman" w:hAnsi="Times New Roman" w:cs="Times New Roman"/>
          <w:spacing w:val="-1"/>
        </w:rPr>
        <w:t xml:space="preserve"> </w:t>
      </w:r>
      <w:r w:rsidRPr="00731D3B">
        <w:rPr>
          <w:rFonts w:ascii="Times New Roman" w:hAnsi="Times New Roman" w:cs="Times New Roman"/>
        </w:rPr>
        <w:t xml:space="preserve">serão somente aquelas de caráter estritamente </w:t>
      </w:r>
      <w:r w:rsidRPr="00731D3B">
        <w:rPr>
          <w:rFonts w:ascii="Times New Roman" w:hAnsi="Times New Roman" w:cs="Times New Roman"/>
          <w:spacing w:val="-2"/>
        </w:rPr>
        <w:t>informal.</w:t>
      </w:r>
    </w:p>
    <w:p w14:paraId="4410FC26" w14:textId="77777777" w:rsidR="00EF6173" w:rsidRPr="00731D3B" w:rsidRDefault="00EF6173" w:rsidP="00EF6173">
      <w:pPr>
        <w:pStyle w:val="Corpodetexto"/>
        <w:spacing w:before="17"/>
        <w:rPr>
          <w:rFonts w:ascii="Times New Roman" w:hAnsi="Times New Roman" w:cs="Times New Roman"/>
        </w:rPr>
      </w:pPr>
    </w:p>
    <w:p w14:paraId="5AA623B5" w14:textId="77777777" w:rsidR="00EF6173" w:rsidRPr="00731D3B" w:rsidRDefault="00EF6173" w:rsidP="00EF6173">
      <w:pPr>
        <w:pStyle w:val="Ttulo1"/>
        <w:numPr>
          <w:ilvl w:val="0"/>
          <w:numId w:val="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REGULAMENTO OPERACIONAL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LICITATÓRIO</w:t>
      </w:r>
    </w:p>
    <w:p w14:paraId="32B4B1CB" w14:textId="77777777" w:rsidR="00EF6173" w:rsidRPr="00731D3B" w:rsidRDefault="00EF6173" w:rsidP="00EF6173">
      <w:pPr>
        <w:pStyle w:val="Corpodetexto"/>
        <w:spacing w:before="88"/>
        <w:rPr>
          <w:rFonts w:ascii="Times New Roman" w:hAnsi="Times New Roman" w:cs="Times New Roman"/>
          <w:b/>
        </w:rPr>
      </w:pPr>
    </w:p>
    <w:p w14:paraId="591586D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4.1 O</w:t>
      </w:r>
      <w:r w:rsidRPr="00731D3B">
        <w:rPr>
          <w:rFonts w:ascii="Times New Roman" w:hAnsi="Times New Roman" w:cs="Times New Roman"/>
          <w:spacing w:val="-2"/>
        </w:rPr>
        <w:t xml:space="preserve"> </w:t>
      </w:r>
      <w:r w:rsidRPr="00731D3B">
        <w:rPr>
          <w:rFonts w:ascii="Times New Roman" w:hAnsi="Times New Roman" w:cs="Times New Roman"/>
        </w:rPr>
        <w:t>certame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conduzido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com</w:t>
      </w:r>
      <w:r w:rsidRPr="00731D3B">
        <w:rPr>
          <w:rFonts w:ascii="Times New Roman" w:hAnsi="Times New Roman" w:cs="Times New Roman"/>
          <w:spacing w:val="-2"/>
        </w:rPr>
        <w:t xml:space="preserve"> </w:t>
      </w:r>
      <w:r w:rsidRPr="00731D3B">
        <w:rPr>
          <w:rFonts w:ascii="Times New Roman" w:hAnsi="Times New Roman" w:cs="Times New Roman"/>
        </w:rPr>
        <w:t>o auxílio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equipe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apoio por ele designada, que terá, em especial, as atribuições elencadas na Lei Federal nº 14.133/2021.</w:t>
      </w:r>
    </w:p>
    <w:p w14:paraId="29E20A7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4.2 A sessão de processamento da Concorrência Eletrônica será conduzida pela agente de contratação, com</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auxílio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Equipe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Apoio,</w:t>
      </w:r>
      <w:r w:rsidRPr="00731D3B">
        <w:rPr>
          <w:rFonts w:ascii="Times New Roman" w:hAnsi="Times New Roman" w:cs="Times New Roman"/>
          <w:spacing w:val="-7"/>
        </w:rPr>
        <w:t xml:space="preserve"> </w:t>
      </w:r>
      <w:r w:rsidRPr="00731D3B">
        <w:rPr>
          <w:rFonts w:ascii="Times New Roman" w:hAnsi="Times New Roman" w:cs="Times New Roman"/>
        </w:rPr>
        <w:t>designados</w:t>
      </w:r>
      <w:r w:rsidRPr="00731D3B">
        <w:rPr>
          <w:rFonts w:ascii="Times New Roman" w:hAnsi="Times New Roman" w:cs="Times New Roman"/>
          <w:spacing w:val="-7"/>
        </w:rPr>
        <w:t xml:space="preserve"> </w:t>
      </w:r>
      <w:r w:rsidRPr="00731D3B">
        <w:rPr>
          <w:rFonts w:ascii="Times New Roman" w:hAnsi="Times New Roman" w:cs="Times New Roman"/>
        </w:rPr>
        <w:t>pela</w:t>
      </w:r>
      <w:r w:rsidRPr="00731D3B">
        <w:rPr>
          <w:rFonts w:ascii="Times New Roman" w:hAnsi="Times New Roman" w:cs="Times New Roman"/>
          <w:spacing w:val="-6"/>
        </w:rPr>
        <w:t xml:space="preserve"> </w:t>
      </w:r>
      <w:r w:rsidRPr="00731D3B">
        <w:rPr>
          <w:rFonts w:ascii="Times New Roman" w:hAnsi="Times New Roman" w:cs="Times New Roman"/>
        </w:rPr>
        <w:t>Portaria</w:t>
      </w:r>
      <w:r w:rsidRPr="00731D3B">
        <w:rPr>
          <w:rFonts w:ascii="Times New Roman" w:hAnsi="Times New Roman" w:cs="Times New Roman"/>
          <w:spacing w:val="-8"/>
        </w:rPr>
        <w:t xml:space="preserve"> </w:t>
      </w:r>
      <w:r w:rsidRPr="00731D3B">
        <w:rPr>
          <w:rFonts w:ascii="Times New Roman" w:hAnsi="Times New Roman" w:cs="Times New Roman"/>
        </w:rPr>
        <w:t>nº</w:t>
      </w:r>
      <w:r w:rsidRPr="00731D3B">
        <w:rPr>
          <w:rFonts w:ascii="Times New Roman" w:hAnsi="Times New Roman" w:cs="Times New Roman"/>
          <w:spacing w:val="-7"/>
        </w:rPr>
        <w:t xml:space="preserve"> </w:t>
      </w:r>
      <w:r w:rsidRPr="00731D3B">
        <w:rPr>
          <w:rFonts w:ascii="Times New Roman" w:hAnsi="Times New Roman" w:cs="Times New Roman"/>
          <w:b/>
        </w:rPr>
        <w:t xml:space="preserve"> </w:t>
      </w:r>
      <w:r w:rsidRPr="00731D3B">
        <w:rPr>
          <w:rFonts w:ascii="Times New Roman" w:hAnsi="Times New Roman" w:cs="Times New Roman"/>
          <w:bCs/>
        </w:rPr>
        <w:t>79/2024</w:t>
      </w:r>
      <w:r w:rsidRPr="00731D3B">
        <w:rPr>
          <w:rFonts w:ascii="Times New Roman" w:hAnsi="Times New Roman" w:cs="Times New Roman"/>
        </w:rPr>
        <w:t>, de 03 de abril de 2024</w:t>
      </w:r>
    </w:p>
    <w:p w14:paraId="5FB871D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4.3 DO</w:t>
      </w:r>
      <w:r w:rsidRPr="00731D3B">
        <w:rPr>
          <w:rFonts w:ascii="Times New Roman" w:hAnsi="Times New Roman" w:cs="Times New Roman"/>
          <w:spacing w:val="-2"/>
        </w:rPr>
        <w:t xml:space="preserve"> </w:t>
      </w:r>
      <w:r w:rsidRPr="00731D3B">
        <w:rPr>
          <w:rFonts w:ascii="Times New Roman" w:hAnsi="Times New Roman" w:cs="Times New Roman"/>
        </w:rPr>
        <w:t>CREDENCIAMENTO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1"/>
        </w:rPr>
        <w:t xml:space="preserve"> </w:t>
      </w:r>
      <w:r w:rsidRPr="00731D3B">
        <w:rPr>
          <w:rFonts w:ascii="Times New Roman" w:hAnsi="Times New Roman" w:cs="Times New Roman"/>
        </w:rPr>
        <w:t>BLL</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BOLSA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LICITAÇÕES</w:t>
      </w:r>
      <w:r w:rsidRPr="00731D3B">
        <w:rPr>
          <w:rFonts w:ascii="Times New Roman" w:hAnsi="Times New Roman" w:cs="Times New Roman"/>
          <w:lang w:val="pt-BR"/>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LEILÕES.</w:t>
      </w:r>
    </w:p>
    <w:p w14:paraId="41F318B2"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4.4 A participação do licitante na presente Concorrência se dará por meio de participação direta ou através de empresas associadas à BLL – Bolsa de Licitações e Leilões, a qual por meio de seu operador designado indicará implícito conhecimento, aceitação e atendimento às exigências de habilitação previstas no Edital.</w:t>
      </w:r>
    </w:p>
    <w:p w14:paraId="2607403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4.5 O</w:t>
      </w:r>
      <w:r w:rsidRPr="00731D3B">
        <w:rPr>
          <w:rFonts w:ascii="Times New Roman" w:hAnsi="Times New Roman" w:cs="Times New Roman"/>
          <w:spacing w:val="-8"/>
        </w:rPr>
        <w:t xml:space="preserve"> </w:t>
      </w:r>
      <w:r w:rsidRPr="00731D3B">
        <w:rPr>
          <w:rFonts w:ascii="Times New Roman" w:hAnsi="Times New Roman" w:cs="Times New Roman"/>
        </w:rPr>
        <w:t>acesso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operador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8"/>
        </w:rPr>
        <w:t xml:space="preserve"> </w:t>
      </w:r>
      <w:r w:rsidRPr="00731D3B">
        <w:rPr>
          <w:rFonts w:ascii="Times New Roman" w:hAnsi="Times New Roman" w:cs="Times New Roman"/>
        </w:rPr>
        <w:t>concorrência,</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efeito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registrar</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dar</w:t>
      </w:r>
      <w:r w:rsidRPr="00731D3B">
        <w:rPr>
          <w:rFonts w:ascii="Times New Roman" w:hAnsi="Times New Roman" w:cs="Times New Roman"/>
          <w:spacing w:val="-8"/>
        </w:rPr>
        <w:t xml:space="preserve"> </w:t>
      </w:r>
      <w:r w:rsidRPr="00731D3B">
        <w:rPr>
          <w:rFonts w:ascii="Times New Roman" w:hAnsi="Times New Roman" w:cs="Times New Roman"/>
        </w:rPr>
        <w:t>lances</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nome do licitante, somente se dará mediante prévia definição de senha privativa.</w:t>
      </w:r>
    </w:p>
    <w:p w14:paraId="7F37C98F"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A</w:t>
      </w:r>
      <w:r w:rsidRPr="00731D3B">
        <w:rPr>
          <w:rFonts w:ascii="Times New Roman" w:hAnsi="Times New Roman" w:cs="Times New Roman"/>
          <w:spacing w:val="-15"/>
        </w:rPr>
        <w:t xml:space="preserve"> </w:t>
      </w:r>
      <w:r w:rsidRPr="00731D3B">
        <w:rPr>
          <w:rFonts w:ascii="Times New Roman" w:hAnsi="Times New Roman" w:cs="Times New Roman"/>
        </w:rPr>
        <w:t>chave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identificação</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senha</w:t>
      </w:r>
      <w:r w:rsidRPr="00731D3B">
        <w:rPr>
          <w:rFonts w:ascii="Times New Roman" w:hAnsi="Times New Roman" w:cs="Times New Roman"/>
          <w:spacing w:val="-15"/>
        </w:rPr>
        <w:t xml:space="preserve"> </w:t>
      </w:r>
      <w:r w:rsidRPr="00731D3B">
        <w:rPr>
          <w:rFonts w:ascii="Times New Roman" w:hAnsi="Times New Roman" w:cs="Times New Roman"/>
        </w:rPr>
        <w:t>dos</w:t>
      </w:r>
      <w:r w:rsidRPr="00731D3B">
        <w:rPr>
          <w:rFonts w:ascii="Times New Roman" w:hAnsi="Times New Roman" w:cs="Times New Roman"/>
          <w:spacing w:val="-15"/>
        </w:rPr>
        <w:t xml:space="preserve"> </w:t>
      </w:r>
      <w:r w:rsidRPr="00731D3B">
        <w:rPr>
          <w:rFonts w:ascii="Times New Roman" w:hAnsi="Times New Roman" w:cs="Times New Roman"/>
        </w:rPr>
        <w:t>operadores</w:t>
      </w:r>
      <w:r w:rsidRPr="00731D3B">
        <w:rPr>
          <w:rFonts w:ascii="Times New Roman" w:hAnsi="Times New Roman" w:cs="Times New Roman"/>
          <w:spacing w:val="-15"/>
        </w:rPr>
        <w:t xml:space="preserve"> </w:t>
      </w:r>
      <w:r w:rsidRPr="00731D3B">
        <w:rPr>
          <w:rFonts w:ascii="Times New Roman" w:hAnsi="Times New Roman" w:cs="Times New Roman"/>
        </w:rPr>
        <w:t>poderão</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utilizadas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qualquer</w:t>
      </w:r>
      <w:r w:rsidRPr="00731D3B">
        <w:rPr>
          <w:rFonts w:ascii="Times New Roman" w:hAnsi="Times New Roman" w:cs="Times New Roman"/>
          <w:spacing w:val="-12"/>
        </w:rPr>
        <w:t xml:space="preserve"> </w:t>
      </w:r>
      <w:r w:rsidRPr="00731D3B">
        <w:rPr>
          <w:rFonts w:ascii="Times New Roman" w:hAnsi="Times New Roman" w:cs="Times New Roman"/>
        </w:rPr>
        <w:t>licitação eletrônica</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2"/>
        </w:rPr>
        <w:t xml:space="preserve"> </w:t>
      </w:r>
      <w:r w:rsidRPr="00731D3B">
        <w:rPr>
          <w:rFonts w:ascii="Times New Roman" w:hAnsi="Times New Roman" w:cs="Times New Roman"/>
        </w:rPr>
        <w:t>plataforma,</w:t>
      </w:r>
      <w:r w:rsidRPr="00731D3B">
        <w:rPr>
          <w:rFonts w:ascii="Times New Roman" w:hAnsi="Times New Roman" w:cs="Times New Roman"/>
          <w:spacing w:val="-7"/>
        </w:rPr>
        <w:t xml:space="preserve"> </w:t>
      </w:r>
      <w:r w:rsidRPr="00731D3B">
        <w:rPr>
          <w:rFonts w:ascii="Times New Roman" w:hAnsi="Times New Roman" w:cs="Times New Roman"/>
        </w:rPr>
        <w:t>salvo</w:t>
      </w:r>
      <w:r w:rsidRPr="00731D3B">
        <w:rPr>
          <w:rFonts w:ascii="Times New Roman" w:hAnsi="Times New Roman" w:cs="Times New Roman"/>
          <w:spacing w:val="-10"/>
        </w:rPr>
        <w:t xml:space="preserve"> </w:t>
      </w:r>
      <w:r w:rsidRPr="00731D3B">
        <w:rPr>
          <w:rFonts w:ascii="Times New Roman" w:hAnsi="Times New Roman" w:cs="Times New Roman"/>
        </w:rPr>
        <w:t>quando</w:t>
      </w:r>
      <w:r w:rsidRPr="00731D3B">
        <w:rPr>
          <w:rFonts w:ascii="Times New Roman" w:hAnsi="Times New Roman" w:cs="Times New Roman"/>
          <w:spacing w:val="-11"/>
        </w:rPr>
        <w:t xml:space="preserve"> </w:t>
      </w:r>
      <w:r w:rsidRPr="00731D3B">
        <w:rPr>
          <w:rFonts w:ascii="Times New Roman" w:hAnsi="Times New Roman" w:cs="Times New Roman"/>
        </w:rPr>
        <w:t>canceladas</w:t>
      </w:r>
      <w:r w:rsidRPr="00731D3B">
        <w:rPr>
          <w:rFonts w:ascii="Times New Roman" w:hAnsi="Times New Roman" w:cs="Times New Roman"/>
          <w:spacing w:val="-8"/>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solicitação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credenciado</w:t>
      </w:r>
      <w:r w:rsidRPr="00731D3B">
        <w:rPr>
          <w:rFonts w:ascii="Times New Roman" w:hAnsi="Times New Roman" w:cs="Times New Roman"/>
          <w:spacing w:val="-11"/>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por</w:t>
      </w:r>
      <w:r w:rsidRPr="00731D3B">
        <w:rPr>
          <w:rFonts w:ascii="Times New Roman" w:hAnsi="Times New Roman" w:cs="Times New Roman"/>
          <w:spacing w:val="-11"/>
        </w:rPr>
        <w:t xml:space="preserve"> </w:t>
      </w:r>
      <w:r w:rsidRPr="00731D3B">
        <w:rPr>
          <w:rFonts w:ascii="Times New Roman" w:hAnsi="Times New Roman" w:cs="Times New Roman"/>
        </w:rPr>
        <w:t>iniciativa</w:t>
      </w:r>
      <w:r w:rsidRPr="00731D3B">
        <w:rPr>
          <w:rFonts w:ascii="Times New Roman" w:hAnsi="Times New Roman" w:cs="Times New Roman"/>
          <w:spacing w:val="-11"/>
        </w:rPr>
        <w:t xml:space="preserve"> </w:t>
      </w:r>
      <w:r w:rsidRPr="00731D3B">
        <w:rPr>
          <w:rFonts w:ascii="Times New Roman" w:hAnsi="Times New Roman" w:cs="Times New Roman"/>
        </w:rPr>
        <w:t>da BLL - Bolsa de Licitações e Leilões.</w:t>
      </w:r>
    </w:p>
    <w:p w14:paraId="1A3C60A6"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exclusiva</w:t>
      </w:r>
      <w:r w:rsidRPr="00731D3B">
        <w:rPr>
          <w:rFonts w:ascii="Times New Roman" w:hAnsi="Times New Roman" w:cs="Times New Roman"/>
          <w:spacing w:val="-6"/>
        </w:rPr>
        <w:t xml:space="preserve"> </w:t>
      </w:r>
      <w:r w:rsidRPr="00731D3B">
        <w:rPr>
          <w:rFonts w:ascii="Times New Roman" w:hAnsi="Times New Roman" w:cs="Times New Roman"/>
        </w:rPr>
        <w:t>responsabilidade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usuário</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sigilo</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senha,</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5"/>
        </w:rPr>
        <w:t xml:space="preserve"> </w:t>
      </w:r>
      <w:r w:rsidRPr="00731D3B">
        <w:rPr>
          <w:rFonts w:ascii="Times New Roman" w:hAnsi="Times New Roman" w:cs="Times New Roman"/>
        </w:rPr>
        <w:t>seu</w:t>
      </w:r>
      <w:r w:rsidRPr="00731D3B">
        <w:rPr>
          <w:rFonts w:ascii="Times New Roman" w:hAnsi="Times New Roman" w:cs="Times New Roman"/>
          <w:spacing w:val="-5"/>
        </w:rPr>
        <w:t xml:space="preserve"> </w:t>
      </w:r>
      <w:r w:rsidRPr="00731D3B">
        <w:rPr>
          <w:rFonts w:ascii="Times New Roman" w:hAnsi="Times New Roman" w:cs="Times New Roman"/>
        </w:rPr>
        <w:t>uso</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qualquer transação</w:t>
      </w:r>
      <w:r w:rsidRPr="00731D3B">
        <w:rPr>
          <w:rFonts w:ascii="Times New Roman" w:hAnsi="Times New Roman" w:cs="Times New Roman"/>
          <w:spacing w:val="-3"/>
        </w:rPr>
        <w:t xml:space="preserve"> </w:t>
      </w:r>
      <w:r w:rsidRPr="00731D3B">
        <w:rPr>
          <w:rFonts w:ascii="Times New Roman" w:hAnsi="Times New Roman" w:cs="Times New Roman"/>
        </w:rPr>
        <w:t>efetuada</w:t>
      </w:r>
      <w:r w:rsidRPr="00731D3B">
        <w:rPr>
          <w:rFonts w:ascii="Times New Roman" w:hAnsi="Times New Roman" w:cs="Times New Roman"/>
          <w:spacing w:val="-4"/>
        </w:rPr>
        <w:t xml:space="preserve"> </w:t>
      </w:r>
      <w:r w:rsidRPr="00731D3B">
        <w:rPr>
          <w:rFonts w:ascii="Times New Roman" w:hAnsi="Times New Roman" w:cs="Times New Roman"/>
        </w:rPr>
        <w:t>diretamente</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cabendo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BLL -</w:t>
      </w:r>
      <w:r w:rsidRPr="00731D3B">
        <w:rPr>
          <w:rFonts w:ascii="Times New Roman" w:hAnsi="Times New Roman" w:cs="Times New Roman"/>
          <w:spacing w:val="-2"/>
        </w:rPr>
        <w:t xml:space="preserve"> </w:t>
      </w:r>
      <w:r w:rsidRPr="00731D3B">
        <w:rPr>
          <w:rFonts w:ascii="Times New Roman" w:hAnsi="Times New Roman" w:cs="Times New Roman"/>
        </w:rPr>
        <w:t>Bolsa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Licitações</w:t>
      </w:r>
      <w:r w:rsidRPr="00731D3B">
        <w:rPr>
          <w:rFonts w:ascii="Times New Roman" w:hAnsi="Times New Roman" w:cs="Times New Roman"/>
          <w:spacing w:val="-1"/>
        </w:rPr>
        <w:t xml:space="preserve"> </w:t>
      </w:r>
      <w:r w:rsidRPr="00731D3B">
        <w:rPr>
          <w:rFonts w:ascii="Times New Roman" w:hAnsi="Times New Roman" w:cs="Times New Roman"/>
        </w:rPr>
        <w:t xml:space="preserve">e Leilões a responsabilidade por eventuais danos decorrentes de uso indevido da senha, ainda que por </w:t>
      </w:r>
      <w:r w:rsidRPr="00731D3B">
        <w:rPr>
          <w:rFonts w:ascii="Times New Roman" w:hAnsi="Times New Roman" w:cs="Times New Roman"/>
          <w:spacing w:val="-2"/>
        </w:rPr>
        <w:t>terceiros.</w:t>
      </w:r>
    </w:p>
    <w:p w14:paraId="195470C9" w14:textId="77777777" w:rsidR="00EF6173" w:rsidRPr="00731D3B" w:rsidRDefault="00EF6173" w:rsidP="00EF6173">
      <w:pPr>
        <w:pStyle w:val="PargrafodaLista"/>
        <w:numPr>
          <w:ilvl w:val="1"/>
          <w:numId w:val="2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credenciamento do fornecedor e de seu representante legal junto ao sistema eletrônico implica a responsabilidade legal pelos atos praticados e a presunção de capacidade técnica para realização das transações inerentes à concorrência eletrônica.</w:t>
      </w:r>
    </w:p>
    <w:p w14:paraId="57779680" w14:textId="77777777" w:rsidR="00EF6173" w:rsidRPr="00731D3B" w:rsidRDefault="00EF6173" w:rsidP="00EF6173">
      <w:pPr>
        <w:pStyle w:val="Corpodetexto"/>
        <w:spacing w:before="17"/>
        <w:rPr>
          <w:rFonts w:ascii="Times New Roman" w:hAnsi="Times New Roman" w:cs="Times New Roman"/>
        </w:rPr>
      </w:pPr>
    </w:p>
    <w:p w14:paraId="21D59148" w14:textId="77777777" w:rsidR="00EF6173" w:rsidRPr="00731D3B" w:rsidRDefault="00EF6173" w:rsidP="00EF6173">
      <w:pPr>
        <w:pStyle w:val="Ttulo1"/>
        <w:numPr>
          <w:ilvl w:val="0"/>
          <w:numId w:val="1"/>
        </w:numPr>
        <w:tabs>
          <w:tab w:val="left" w:pos="719"/>
        </w:tabs>
        <w:spacing w:before="1"/>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RECEBIMENTO</w:t>
      </w:r>
      <w:r w:rsidRPr="00731D3B">
        <w:rPr>
          <w:rFonts w:ascii="Times New Roman" w:hAnsi="Times New Roman" w:cs="Times New Roman"/>
          <w:spacing w:val="-3"/>
        </w:rPr>
        <w:t xml:space="preserve"> </w:t>
      </w:r>
      <w:r w:rsidRPr="00731D3B">
        <w:rPr>
          <w:rFonts w:ascii="Times New Roman" w:hAnsi="Times New Roman" w:cs="Times New Roman"/>
        </w:rPr>
        <w:t>E ABERTURA</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PROPOSTAS</w:t>
      </w:r>
    </w:p>
    <w:p w14:paraId="19333666" w14:textId="77777777" w:rsidR="00EF6173" w:rsidRPr="00731D3B" w:rsidRDefault="00EF6173" w:rsidP="00EF6173">
      <w:pPr>
        <w:pStyle w:val="Corpodetexto"/>
        <w:spacing w:before="91"/>
        <w:rPr>
          <w:rFonts w:ascii="Times New Roman" w:hAnsi="Times New Roman" w:cs="Times New Roman"/>
          <w:b/>
        </w:rPr>
      </w:pPr>
    </w:p>
    <w:p w14:paraId="5CBAA638"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5.1 As propostas deverão ser enviadas por meio eletrônico disponível no endereço </w:t>
      </w:r>
      <w:hyperlink r:id="rId11">
        <w:r w:rsidRPr="00731D3B">
          <w:rPr>
            <w:rFonts w:ascii="Times New Roman" w:hAnsi="Times New Roman" w:cs="Times New Roman"/>
          </w:rPr>
          <w:t>www.bllcompras.com</w:t>
        </w:r>
      </w:hyperlink>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7"/>
        </w:rPr>
        <w:t xml:space="preserve"> </w:t>
      </w:r>
      <w:r w:rsidRPr="00731D3B">
        <w:rPr>
          <w:rFonts w:ascii="Times New Roman" w:hAnsi="Times New Roman" w:cs="Times New Roman"/>
        </w:rPr>
        <w:t>opção</w:t>
      </w:r>
      <w:r w:rsidRPr="00731D3B">
        <w:rPr>
          <w:rFonts w:ascii="Times New Roman" w:hAnsi="Times New Roman" w:cs="Times New Roman"/>
          <w:spacing w:val="-6"/>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w:t>
      </w:r>
      <w:r w:rsidRPr="00731D3B">
        <w:rPr>
          <w:rFonts w:ascii="Times New Roman" w:hAnsi="Times New Roman" w:cs="Times New Roman"/>
          <w:spacing w:val="-6"/>
        </w:rPr>
        <w:t xml:space="preserve"> </w:t>
      </w:r>
      <w:r w:rsidRPr="00731D3B">
        <w:rPr>
          <w:rFonts w:ascii="Times New Roman" w:hAnsi="Times New Roman" w:cs="Times New Roman"/>
        </w:rPr>
        <w:t>cadastro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desde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divulgação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íntegra</w:t>
      </w:r>
      <w:r w:rsidRPr="00731D3B">
        <w:rPr>
          <w:rFonts w:ascii="Times New Roman" w:hAnsi="Times New Roman" w:cs="Times New Roman"/>
          <w:spacing w:val="-8"/>
        </w:rPr>
        <w:t xml:space="preserve"> </w:t>
      </w:r>
      <w:r w:rsidRPr="00731D3B">
        <w:rPr>
          <w:rFonts w:ascii="Times New Roman" w:hAnsi="Times New Roman" w:cs="Times New Roman"/>
        </w:rPr>
        <w:t>do Edital</w:t>
      </w:r>
      <w:r w:rsidRPr="00731D3B">
        <w:rPr>
          <w:rFonts w:ascii="Times New Roman" w:hAnsi="Times New Roman" w:cs="Times New Roman"/>
          <w:spacing w:val="20"/>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referido</w:t>
      </w:r>
      <w:r w:rsidRPr="00731D3B">
        <w:rPr>
          <w:rFonts w:ascii="Times New Roman" w:hAnsi="Times New Roman" w:cs="Times New Roman"/>
          <w:spacing w:val="22"/>
        </w:rPr>
        <w:t xml:space="preserve"> </w:t>
      </w:r>
      <w:r w:rsidRPr="00731D3B">
        <w:rPr>
          <w:rFonts w:ascii="Times New Roman" w:hAnsi="Times New Roman" w:cs="Times New Roman"/>
        </w:rPr>
        <w:t>endereço</w:t>
      </w:r>
      <w:r w:rsidRPr="00731D3B">
        <w:rPr>
          <w:rFonts w:ascii="Times New Roman" w:hAnsi="Times New Roman" w:cs="Times New Roman"/>
          <w:spacing w:val="20"/>
        </w:rPr>
        <w:t xml:space="preserve"> </w:t>
      </w:r>
      <w:r w:rsidRPr="00731D3B">
        <w:rPr>
          <w:rFonts w:ascii="Times New Roman" w:hAnsi="Times New Roman" w:cs="Times New Roman"/>
        </w:rPr>
        <w:t>eletrônico,</w:t>
      </w:r>
      <w:r w:rsidRPr="00731D3B">
        <w:rPr>
          <w:rFonts w:ascii="Times New Roman" w:hAnsi="Times New Roman" w:cs="Times New Roman"/>
          <w:spacing w:val="20"/>
        </w:rPr>
        <w:t xml:space="preserve"> </w:t>
      </w:r>
      <w:r w:rsidRPr="00731D3B">
        <w:rPr>
          <w:rFonts w:ascii="Times New Roman" w:hAnsi="Times New Roman" w:cs="Times New Roman"/>
        </w:rPr>
        <w:t>até</w:t>
      </w:r>
      <w:r w:rsidRPr="00731D3B">
        <w:rPr>
          <w:rFonts w:ascii="Times New Roman" w:hAnsi="Times New Roman" w:cs="Times New Roman"/>
          <w:spacing w:val="20"/>
        </w:rPr>
        <w:t xml:space="preserve"> </w:t>
      </w:r>
      <w:r w:rsidRPr="00731D3B">
        <w:rPr>
          <w:rFonts w:ascii="Times New Roman" w:hAnsi="Times New Roman" w:cs="Times New Roman"/>
        </w:rPr>
        <w:t>o</w:t>
      </w:r>
      <w:r w:rsidRPr="00731D3B">
        <w:rPr>
          <w:rFonts w:ascii="Times New Roman" w:hAnsi="Times New Roman" w:cs="Times New Roman"/>
          <w:spacing w:val="20"/>
        </w:rPr>
        <w:t xml:space="preserve"> </w:t>
      </w:r>
      <w:r w:rsidRPr="00731D3B">
        <w:rPr>
          <w:rFonts w:ascii="Times New Roman" w:hAnsi="Times New Roman" w:cs="Times New Roman"/>
        </w:rPr>
        <w:t>dia</w:t>
      </w:r>
      <w:r w:rsidRPr="00731D3B">
        <w:rPr>
          <w:rFonts w:ascii="Times New Roman" w:hAnsi="Times New Roman" w:cs="Times New Roman"/>
          <w:spacing w:val="22"/>
        </w:rPr>
        <w:t xml:space="preserve"> </w:t>
      </w:r>
      <w:r w:rsidRPr="00731D3B">
        <w:rPr>
          <w:rFonts w:ascii="Times New Roman" w:hAnsi="Times New Roman" w:cs="Times New Roman"/>
        </w:rPr>
        <w:t>e</w:t>
      </w:r>
      <w:r w:rsidRPr="00731D3B">
        <w:rPr>
          <w:rFonts w:ascii="Times New Roman" w:hAnsi="Times New Roman" w:cs="Times New Roman"/>
          <w:spacing w:val="19"/>
        </w:rPr>
        <w:t xml:space="preserve"> </w:t>
      </w:r>
      <w:r w:rsidRPr="00731D3B">
        <w:rPr>
          <w:rFonts w:ascii="Times New Roman" w:hAnsi="Times New Roman" w:cs="Times New Roman"/>
        </w:rPr>
        <w:t>horário</w:t>
      </w:r>
      <w:r w:rsidRPr="00731D3B">
        <w:rPr>
          <w:rFonts w:ascii="Times New Roman" w:hAnsi="Times New Roman" w:cs="Times New Roman"/>
          <w:spacing w:val="20"/>
        </w:rPr>
        <w:t xml:space="preserve"> </w:t>
      </w:r>
      <w:r w:rsidRPr="00731D3B">
        <w:rPr>
          <w:rFonts w:ascii="Times New Roman" w:hAnsi="Times New Roman" w:cs="Times New Roman"/>
        </w:rPr>
        <w:t>previsto</w:t>
      </w:r>
      <w:r w:rsidRPr="00731D3B">
        <w:rPr>
          <w:rFonts w:ascii="Times New Roman" w:hAnsi="Times New Roman" w:cs="Times New Roman"/>
          <w:spacing w:val="21"/>
        </w:rPr>
        <w:t xml:space="preserve"> </w:t>
      </w:r>
      <w:r w:rsidRPr="00731D3B">
        <w:rPr>
          <w:rFonts w:ascii="Times New Roman" w:hAnsi="Times New Roman" w:cs="Times New Roman"/>
        </w:rPr>
        <w:t>no</w:t>
      </w:r>
      <w:r w:rsidRPr="00731D3B">
        <w:rPr>
          <w:rFonts w:ascii="Times New Roman" w:hAnsi="Times New Roman" w:cs="Times New Roman"/>
          <w:spacing w:val="20"/>
        </w:rPr>
        <w:t xml:space="preserve"> </w:t>
      </w:r>
      <w:r w:rsidRPr="00731D3B">
        <w:rPr>
          <w:rFonts w:ascii="Times New Roman" w:hAnsi="Times New Roman" w:cs="Times New Roman"/>
        </w:rPr>
        <w:t>preâmbulo</w:t>
      </w:r>
      <w:r w:rsidRPr="00731D3B">
        <w:rPr>
          <w:rFonts w:ascii="Times New Roman" w:hAnsi="Times New Roman" w:cs="Times New Roman"/>
          <w:spacing w:val="20"/>
        </w:rPr>
        <w:t xml:space="preserve"> </w:t>
      </w:r>
      <w:r w:rsidRPr="00731D3B">
        <w:rPr>
          <w:rFonts w:ascii="Times New Roman" w:hAnsi="Times New Roman" w:cs="Times New Roman"/>
        </w:rPr>
        <w:t>para</w:t>
      </w:r>
      <w:r w:rsidRPr="00731D3B">
        <w:rPr>
          <w:rFonts w:ascii="Times New Roman" w:hAnsi="Times New Roman" w:cs="Times New Roman"/>
          <w:spacing w:val="18"/>
        </w:rPr>
        <w:t xml:space="preserve"> </w:t>
      </w:r>
      <w:r w:rsidRPr="00731D3B">
        <w:rPr>
          <w:rFonts w:ascii="Times New Roman" w:hAnsi="Times New Roman" w:cs="Times New Roman"/>
        </w:rPr>
        <w:t>abertura</w:t>
      </w:r>
      <w:r w:rsidRPr="00731D3B">
        <w:rPr>
          <w:rFonts w:ascii="Times New Roman" w:hAnsi="Times New Roman" w:cs="Times New Roman"/>
          <w:spacing w:val="20"/>
        </w:rPr>
        <w:t xml:space="preserve"> </w:t>
      </w:r>
      <w:r w:rsidRPr="00731D3B">
        <w:rPr>
          <w:rFonts w:ascii="Times New Roman" w:hAnsi="Times New Roman" w:cs="Times New Roman"/>
          <w:spacing w:val="-5"/>
        </w:rPr>
        <w:t>da</w:t>
      </w:r>
      <w:r w:rsidRPr="00731D3B">
        <w:rPr>
          <w:rFonts w:ascii="Times New Roman" w:hAnsi="Times New Roman" w:cs="Times New Roman"/>
          <w:spacing w:val="-5"/>
          <w:lang w:val="pt-BR"/>
        </w:rPr>
        <w:t xml:space="preserve"> </w:t>
      </w:r>
      <w:r w:rsidRPr="00731D3B">
        <w:rPr>
          <w:rFonts w:ascii="Times New Roman" w:hAnsi="Times New Roman" w:cs="Times New Roman"/>
          <w:lang w:val="pt-BR"/>
        </w:rPr>
        <w:t>s</w:t>
      </w:r>
      <w:r w:rsidRPr="00731D3B">
        <w:rPr>
          <w:rFonts w:ascii="Times New Roman" w:hAnsi="Times New Roman" w:cs="Times New Roman"/>
        </w:rPr>
        <w:t>essão pública, devendo o licitante, para formulá-las, assinalar a declaração de que cumpre integralmente os requisitos de habilitação constantes no Edital.</w:t>
      </w:r>
    </w:p>
    <w:p w14:paraId="7F8790E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5.2 O fornecedor deverá observar as datas e os horários limites previstos para a abertura da proposta,</w:t>
      </w:r>
      <w:r w:rsidRPr="00731D3B">
        <w:rPr>
          <w:rFonts w:ascii="Times New Roman" w:hAnsi="Times New Roman" w:cs="Times New Roman"/>
          <w:spacing w:val="-1"/>
        </w:rPr>
        <w:t xml:space="preserve"> </w:t>
      </w:r>
      <w:r w:rsidRPr="00731D3B">
        <w:rPr>
          <w:rFonts w:ascii="Times New Roman" w:hAnsi="Times New Roman" w:cs="Times New Roman"/>
        </w:rPr>
        <w:t>atentando também para</w:t>
      </w:r>
      <w:r w:rsidRPr="00731D3B">
        <w:rPr>
          <w:rFonts w:ascii="Times New Roman" w:hAnsi="Times New Roman" w:cs="Times New Roman"/>
          <w:spacing w:val="-1"/>
        </w:rPr>
        <w:t xml:space="preserve"> </w:t>
      </w:r>
      <w:r w:rsidRPr="00731D3B">
        <w:rPr>
          <w:rFonts w:ascii="Times New Roman" w:hAnsi="Times New Roman" w:cs="Times New Roman"/>
        </w:rPr>
        <w:t>a data e</w:t>
      </w:r>
      <w:r w:rsidRPr="00731D3B">
        <w:rPr>
          <w:rFonts w:ascii="Times New Roman" w:hAnsi="Times New Roman" w:cs="Times New Roman"/>
          <w:spacing w:val="-1"/>
        </w:rPr>
        <w:t xml:space="preserve"> </w:t>
      </w:r>
      <w:r w:rsidRPr="00731D3B">
        <w:rPr>
          <w:rFonts w:ascii="Times New Roman" w:hAnsi="Times New Roman" w:cs="Times New Roman"/>
        </w:rPr>
        <w:t>horário para</w:t>
      </w:r>
      <w:r w:rsidRPr="00731D3B">
        <w:rPr>
          <w:rFonts w:ascii="Times New Roman" w:hAnsi="Times New Roman" w:cs="Times New Roman"/>
          <w:spacing w:val="-2"/>
        </w:rPr>
        <w:t xml:space="preserve"> </w:t>
      </w:r>
      <w:r w:rsidRPr="00731D3B">
        <w:rPr>
          <w:rFonts w:ascii="Times New Roman" w:hAnsi="Times New Roman" w:cs="Times New Roman"/>
        </w:rPr>
        <w:t>início da</w:t>
      </w:r>
      <w:r w:rsidRPr="00731D3B">
        <w:rPr>
          <w:rFonts w:ascii="Times New Roman" w:hAnsi="Times New Roman" w:cs="Times New Roman"/>
          <w:spacing w:val="-1"/>
        </w:rPr>
        <w:t xml:space="preserve"> </w:t>
      </w:r>
      <w:r w:rsidRPr="00731D3B">
        <w:rPr>
          <w:rFonts w:ascii="Times New Roman" w:hAnsi="Times New Roman" w:cs="Times New Roman"/>
        </w:rPr>
        <w:t>disputa, conforme</w:t>
      </w:r>
      <w:r w:rsidRPr="00731D3B">
        <w:rPr>
          <w:rFonts w:ascii="Times New Roman" w:hAnsi="Times New Roman" w:cs="Times New Roman"/>
          <w:spacing w:val="-1"/>
        </w:rPr>
        <w:t xml:space="preserve"> </w:t>
      </w:r>
      <w:r w:rsidRPr="00731D3B">
        <w:rPr>
          <w:rFonts w:ascii="Times New Roman" w:hAnsi="Times New Roman" w:cs="Times New Roman"/>
        </w:rPr>
        <w:t>disposto na folha de rosto.</w:t>
      </w:r>
    </w:p>
    <w:p w14:paraId="0ECED09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5.3 A licitante responde integralmente por todos os atos praticados na presente licitação eletrônica, por seus representantes devidamente credenciados, assim como pela utilização da senha de acesso ao sistema, ainda que indevidamente, inclusive por pessoa não credenciada como sua </w:t>
      </w:r>
      <w:r w:rsidRPr="00731D3B">
        <w:rPr>
          <w:rFonts w:ascii="Times New Roman" w:hAnsi="Times New Roman" w:cs="Times New Roman"/>
          <w:spacing w:val="-2"/>
        </w:rPr>
        <w:t>representante.</w:t>
      </w:r>
    </w:p>
    <w:p w14:paraId="2F255FF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5.4 Cada representante credenciado poderá representar apenas uma licitante, em cada concorrência eletrônica.</w:t>
      </w:r>
    </w:p>
    <w:p w14:paraId="47DF4D2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5.5 O</w:t>
      </w:r>
      <w:r w:rsidRPr="00731D3B">
        <w:rPr>
          <w:rFonts w:ascii="Times New Roman" w:hAnsi="Times New Roman" w:cs="Times New Roman"/>
          <w:spacing w:val="-3"/>
        </w:rPr>
        <w:t xml:space="preserve"> </w:t>
      </w:r>
      <w:r w:rsidRPr="00731D3B">
        <w:rPr>
          <w:rFonts w:ascii="Times New Roman" w:hAnsi="Times New Roman" w:cs="Times New Roman"/>
        </w:rPr>
        <w:t>envio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vinculará</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cumprimento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obrigações inerentes ao certame.</w:t>
      </w:r>
    </w:p>
    <w:p w14:paraId="5CA01434" w14:textId="77777777" w:rsidR="00EF6173" w:rsidRPr="00731D3B" w:rsidRDefault="00EF6173" w:rsidP="00EF6173">
      <w:pPr>
        <w:pStyle w:val="Ttulo1"/>
        <w:numPr>
          <w:ilvl w:val="0"/>
          <w:numId w:val="1"/>
        </w:numPr>
        <w:tabs>
          <w:tab w:val="left" w:pos="512"/>
        </w:tabs>
        <w:spacing w:before="238"/>
        <w:ind w:left="512" w:hanging="360"/>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REFERÊNCIA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spacing w:val="-4"/>
        </w:rPr>
        <w:t>TEMPO</w:t>
      </w:r>
    </w:p>
    <w:p w14:paraId="043407D4" w14:textId="77777777" w:rsidR="00EF6173" w:rsidRPr="00731D3B" w:rsidRDefault="00EF6173" w:rsidP="00EF6173">
      <w:pPr>
        <w:pStyle w:val="Corpodetexto"/>
        <w:spacing w:before="118"/>
        <w:rPr>
          <w:rFonts w:ascii="Times New Roman" w:hAnsi="Times New Roman" w:cs="Times New Roman"/>
          <w:b/>
        </w:rPr>
      </w:pPr>
    </w:p>
    <w:p w14:paraId="5B1D09EF" w14:textId="77777777" w:rsidR="00EF6173" w:rsidRPr="00731D3B" w:rsidRDefault="00EF6173" w:rsidP="00EF6173">
      <w:pPr>
        <w:pStyle w:val="PargrafodaLista"/>
        <w:numPr>
          <w:ilvl w:val="1"/>
          <w:numId w:val="2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 as referências de tempo no Edital, no Aviso e durante a Sessão Pública, observarão obrigatoriamente</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horário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Brasília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DF</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dessa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registradas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2"/>
        </w:rPr>
        <w:t xml:space="preserve"> </w:t>
      </w:r>
      <w:r w:rsidRPr="00731D3B">
        <w:rPr>
          <w:rFonts w:ascii="Times New Roman" w:hAnsi="Times New Roman" w:cs="Times New Roman"/>
        </w:rPr>
        <w:t>e na documentação relativa ao certame.</w:t>
      </w:r>
    </w:p>
    <w:p w14:paraId="0412FF54" w14:textId="77777777" w:rsidR="00EF6173" w:rsidRPr="00731D3B" w:rsidRDefault="00EF6173" w:rsidP="00EF6173">
      <w:pPr>
        <w:pStyle w:val="Corpodetexto"/>
        <w:spacing w:before="16"/>
        <w:rPr>
          <w:rFonts w:ascii="Times New Roman" w:hAnsi="Times New Roman" w:cs="Times New Roman"/>
        </w:rPr>
      </w:pPr>
    </w:p>
    <w:p w14:paraId="67D9E366"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PARTICIPAÇÃO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LICITAÇÃO</w:t>
      </w:r>
    </w:p>
    <w:p w14:paraId="2CF5AE80" w14:textId="77777777" w:rsidR="00EF6173" w:rsidRPr="00731D3B" w:rsidRDefault="00EF6173" w:rsidP="00EF6173">
      <w:pPr>
        <w:pStyle w:val="Corpodetexto"/>
        <w:spacing w:before="91"/>
        <w:rPr>
          <w:rFonts w:ascii="Times New Roman" w:hAnsi="Times New Roman" w:cs="Times New Roman"/>
          <w:b/>
        </w:rPr>
      </w:pPr>
    </w:p>
    <w:p w14:paraId="6834344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7.1 Poderão participar desta licitação quaisquer interessados pessoas jurídicas do ramo de atividade pertinente ao objeto da contratação que atenderem a todas as exigências constantes deste Edital e seus Anexos, e que apresentarem toda a documentação exigida para o respectivo cadastramento junto ao sistema eletrônico de licitações adotado (</w:t>
      </w:r>
      <w:r w:rsidRPr="00731D3B">
        <w:rPr>
          <w:rFonts w:ascii="Times New Roman" w:hAnsi="Times New Roman" w:cs="Times New Roman"/>
          <w:u w:val="single"/>
        </w:rPr>
        <w:t>Bolsa de Licitações e Leilões</w:t>
      </w:r>
      <w:r w:rsidRPr="00731D3B">
        <w:rPr>
          <w:rFonts w:ascii="Times New Roman" w:hAnsi="Times New Roman" w:cs="Times New Roman"/>
        </w:rPr>
        <w:t>).</w:t>
      </w:r>
    </w:p>
    <w:p w14:paraId="35C7329C" w14:textId="77777777" w:rsidR="00EF6173" w:rsidRPr="00731D3B" w:rsidRDefault="00EF6173" w:rsidP="00EF6173">
      <w:pPr>
        <w:ind w:left="513"/>
        <w:rPr>
          <w:rFonts w:ascii="Times New Roman" w:hAnsi="Times New Roman" w:cs="Times New Roman"/>
        </w:rPr>
      </w:pPr>
      <w:r w:rsidRPr="00731D3B">
        <w:rPr>
          <w:rFonts w:ascii="Times New Roman" w:hAnsi="Times New Roman" w:cs="Times New Roman"/>
        </w:rPr>
        <w:t>7.2 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deverá</w:t>
      </w:r>
      <w:r w:rsidRPr="00731D3B">
        <w:rPr>
          <w:rFonts w:ascii="Times New Roman" w:hAnsi="Times New Roman" w:cs="Times New Roman"/>
          <w:spacing w:val="-15"/>
        </w:rPr>
        <w:t xml:space="preserve"> </w:t>
      </w:r>
      <w:r w:rsidRPr="00731D3B">
        <w:rPr>
          <w:rFonts w:ascii="Times New Roman" w:hAnsi="Times New Roman" w:cs="Times New Roman"/>
        </w:rPr>
        <w:t>estar</w:t>
      </w:r>
      <w:r w:rsidRPr="00731D3B">
        <w:rPr>
          <w:rFonts w:ascii="Times New Roman" w:hAnsi="Times New Roman" w:cs="Times New Roman"/>
          <w:spacing w:val="-15"/>
        </w:rPr>
        <w:t xml:space="preserve"> </w:t>
      </w:r>
      <w:r w:rsidRPr="00731D3B">
        <w:rPr>
          <w:rFonts w:ascii="Times New Roman" w:hAnsi="Times New Roman" w:cs="Times New Roman"/>
        </w:rPr>
        <w:t>credenciado,</w:t>
      </w:r>
      <w:r w:rsidRPr="00731D3B">
        <w:rPr>
          <w:rFonts w:ascii="Times New Roman" w:hAnsi="Times New Roman" w:cs="Times New Roman"/>
          <w:spacing w:val="-15"/>
        </w:rPr>
        <w:t xml:space="preserve"> </w:t>
      </w:r>
      <w:r w:rsidRPr="00731D3B">
        <w:rPr>
          <w:rFonts w:ascii="Times New Roman" w:hAnsi="Times New Roman" w:cs="Times New Roman"/>
        </w:rPr>
        <w:t>preferencialmente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forma</w:t>
      </w:r>
      <w:r w:rsidRPr="00731D3B">
        <w:rPr>
          <w:rFonts w:ascii="Times New Roman" w:hAnsi="Times New Roman" w:cs="Times New Roman"/>
          <w:spacing w:val="-15"/>
        </w:rPr>
        <w:t xml:space="preserve"> </w:t>
      </w:r>
      <w:r w:rsidRPr="00731D3B">
        <w:rPr>
          <w:rFonts w:ascii="Times New Roman" w:hAnsi="Times New Roman" w:cs="Times New Roman"/>
        </w:rPr>
        <w:t>direta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através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empresas associadas</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Pr="00731D3B">
        <w:rPr>
          <w:rFonts w:ascii="Times New Roman" w:hAnsi="Times New Roman" w:cs="Times New Roman"/>
        </w:rPr>
        <w:t>Bolsa</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Licitações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Leilões,</w:t>
      </w:r>
      <w:r w:rsidRPr="00731D3B">
        <w:rPr>
          <w:rFonts w:ascii="Times New Roman" w:hAnsi="Times New Roman" w:cs="Times New Roman"/>
          <w:spacing w:val="-6"/>
        </w:rPr>
        <w:t xml:space="preserve"> </w:t>
      </w:r>
      <w:r w:rsidRPr="00731D3B">
        <w:rPr>
          <w:rFonts w:ascii="Times New Roman" w:hAnsi="Times New Roman" w:cs="Times New Roman"/>
        </w:rPr>
        <w:t>até</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mínimo</w:t>
      </w:r>
      <w:r w:rsidRPr="00731D3B">
        <w:rPr>
          <w:rFonts w:ascii="Times New Roman" w:hAnsi="Times New Roman" w:cs="Times New Roman"/>
          <w:spacing w:val="-6"/>
        </w:rPr>
        <w:t xml:space="preserve"> </w:t>
      </w:r>
      <w:r w:rsidRPr="00731D3B">
        <w:rPr>
          <w:rFonts w:ascii="Times New Roman" w:hAnsi="Times New Roman" w:cs="Times New Roman"/>
        </w:rPr>
        <w:t>uma</w:t>
      </w:r>
      <w:r w:rsidRPr="00731D3B">
        <w:rPr>
          <w:rFonts w:ascii="Times New Roman" w:hAnsi="Times New Roman" w:cs="Times New Roman"/>
          <w:spacing w:val="-6"/>
        </w:rPr>
        <w:t xml:space="preserve"> </w:t>
      </w:r>
      <w:r w:rsidRPr="00731D3B">
        <w:rPr>
          <w:rFonts w:ascii="Times New Roman" w:hAnsi="Times New Roman" w:cs="Times New Roman"/>
        </w:rPr>
        <w:t>hora</w:t>
      </w:r>
      <w:r w:rsidRPr="00731D3B">
        <w:rPr>
          <w:rFonts w:ascii="Times New Roman" w:hAnsi="Times New Roman" w:cs="Times New Roman"/>
          <w:spacing w:val="-8"/>
        </w:rPr>
        <w:t xml:space="preserve"> </w:t>
      </w:r>
      <w:r w:rsidRPr="00731D3B">
        <w:rPr>
          <w:rFonts w:ascii="Times New Roman" w:hAnsi="Times New Roman" w:cs="Times New Roman"/>
        </w:rPr>
        <w:t>antes</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6"/>
        </w:rPr>
        <w:t xml:space="preserve"> </w:t>
      </w:r>
      <w:r w:rsidRPr="00731D3B">
        <w:rPr>
          <w:rFonts w:ascii="Times New Roman" w:hAnsi="Times New Roman" w:cs="Times New Roman"/>
        </w:rPr>
        <w:t>fixado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edital para o recebimento das propostas.</w:t>
      </w:r>
    </w:p>
    <w:p w14:paraId="35ED4CD6"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responsabiliza-se exclusiva e formalmente pelas transações efetuadas em seu nome, assume como firmes e verdadeiras suas propostas e seus lances, inclusive os atos praticados diretamente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seu</w:t>
      </w:r>
      <w:r w:rsidRPr="00731D3B">
        <w:rPr>
          <w:rFonts w:ascii="Times New Roman" w:hAnsi="Times New Roman" w:cs="Times New Roman"/>
          <w:spacing w:val="-15"/>
        </w:rPr>
        <w:t xml:space="preserve"> </w:t>
      </w:r>
      <w:r w:rsidRPr="00731D3B">
        <w:rPr>
          <w:rFonts w:ascii="Times New Roman" w:hAnsi="Times New Roman" w:cs="Times New Roman"/>
        </w:rPr>
        <w:t>representante,</w:t>
      </w:r>
      <w:r w:rsidRPr="00731D3B">
        <w:rPr>
          <w:rFonts w:ascii="Times New Roman" w:hAnsi="Times New Roman" w:cs="Times New Roman"/>
          <w:spacing w:val="-15"/>
        </w:rPr>
        <w:t xml:space="preserve"> </w:t>
      </w:r>
      <w:r w:rsidRPr="00731D3B">
        <w:rPr>
          <w:rFonts w:ascii="Times New Roman" w:hAnsi="Times New Roman" w:cs="Times New Roman"/>
        </w:rPr>
        <w:t>excluída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responsabilidade</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provedor</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sistema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órgão ou entidade promotora da licitação por eventuais danos decorrentes de uso indevido das credenciais de acesso, ainda que por terceiros.</w:t>
      </w:r>
    </w:p>
    <w:p w14:paraId="6BA97020"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É de responsabilidade do cadastrado conferir a exatidão dos seus dados cadastrais nos Sistemas relacionados no item anterior e mantê-los atualizados junto aos órgãos responsáveis pela informação, </w:t>
      </w:r>
      <w:r w:rsidRPr="00731D3B">
        <w:rPr>
          <w:rFonts w:ascii="Times New Roman" w:hAnsi="Times New Roman" w:cs="Times New Roman"/>
        </w:rPr>
        <w:lastRenderedPageBreak/>
        <w:t>devendo proceder, imediatamente, à correção ou à alteração dos registros tão logo identifique incorreção ou aqueles se tornem desatualizados.</w:t>
      </w:r>
    </w:p>
    <w:p w14:paraId="5E3F7947"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não observância do disposto no item anterior poderá ensejar desclassificação no momento da habilitação.</w:t>
      </w:r>
    </w:p>
    <w:p w14:paraId="441C8A29"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concedido tratamento favorecido para as microempresas e empresas de pequeno porte, nos limites previstos da </w:t>
      </w:r>
      <w:hyperlink r:id="rId12">
        <w:r w:rsidRPr="00731D3B">
          <w:rPr>
            <w:rFonts w:ascii="Times New Roman" w:hAnsi="Times New Roman" w:cs="Times New Roman"/>
            <w:u w:val="single" w:color="000080"/>
          </w:rPr>
          <w:t>Lei Complementar nº 123, de 2006</w:t>
        </w:r>
      </w:hyperlink>
      <w:r w:rsidRPr="00731D3B">
        <w:rPr>
          <w:rFonts w:ascii="Times New Roman" w:hAnsi="Times New Roman" w:cs="Times New Roman"/>
        </w:rPr>
        <w:t>.</w:t>
      </w:r>
    </w:p>
    <w:p w14:paraId="15ED19EB" w14:textId="77777777" w:rsidR="00EF6173" w:rsidRPr="00731D3B" w:rsidRDefault="00EF6173" w:rsidP="00EF6173">
      <w:pPr>
        <w:pStyle w:val="PargrafodaLista"/>
        <w:numPr>
          <w:ilvl w:val="1"/>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poderão</w:t>
      </w:r>
      <w:r w:rsidRPr="00731D3B">
        <w:rPr>
          <w:rFonts w:ascii="Times New Roman" w:hAnsi="Times New Roman" w:cs="Times New Roman"/>
          <w:spacing w:val="-1"/>
        </w:rPr>
        <w:t xml:space="preserve"> </w:t>
      </w:r>
      <w:r w:rsidRPr="00731D3B">
        <w:rPr>
          <w:rFonts w:ascii="Times New Roman" w:hAnsi="Times New Roman" w:cs="Times New Roman"/>
        </w:rPr>
        <w:t>disputar</w:t>
      </w:r>
      <w:r w:rsidRPr="00731D3B">
        <w:rPr>
          <w:rFonts w:ascii="Times New Roman" w:hAnsi="Times New Roman" w:cs="Times New Roman"/>
          <w:spacing w:val="-2"/>
        </w:rPr>
        <w:t xml:space="preserve"> </w:t>
      </w:r>
      <w:r w:rsidRPr="00731D3B">
        <w:rPr>
          <w:rFonts w:ascii="Times New Roman" w:hAnsi="Times New Roman" w:cs="Times New Roman"/>
        </w:rPr>
        <w:t>esta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440809BD"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atenda</w:t>
      </w:r>
      <w:r w:rsidRPr="00731D3B">
        <w:rPr>
          <w:rFonts w:ascii="Times New Roman" w:hAnsi="Times New Roman" w:cs="Times New Roman"/>
          <w:spacing w:val="-1"/>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deste Edital</w:t>
      </w:r>
      <w:r w:rsidRPr="00731D3B">
        <w:rPr>
          <w:rFonts w:ascii="Times New Roman" w:hAnsi="Times New Roman" w:cs="Times New Roman"/>
          <w:spacing w:val="1"/>
        </w:rPr>
        <w:t xml:space="preserve"> </w:t>
      </w:r>
      <w:r w:rsidRPr="00731D3B">
        <w:rPr>
          <w:rFonts w:ascii="Times New Roman" w:hAnsi="Times New Roman" w:cs="Times New Roman"/>
        </w:rPr>
        <w:t xml:space="preserve">e seus </w:t>
      </w:r>
      <w:r w:rsidRPr="00731D3B">
        <w:rPr>
          <w:rFonts w:ascii="Times New Roman" w:hAnsi="Times New Roman" w:cs="Times New Roman"/>
          <w:spacing w:val="-2"/>
        </w:rPr>
        <w:t>anexos;</w:t>
      </w:r>
    </w:p>
    <w:p w14:paraId="036A6870"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autor do anteprojeto, do projeto básico ou do projeto executivo, pessoa física ou jurídica, quando a licitação versar sobre serviços ou fornecimento de bens a ele relacionados;</w:t>
      </w:r>
    </w:p>
    <w:p w14:paraId="24353CD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w:t>
      </w:r>
      <w:r w:rsidRPr="00731D3B">
        <w:rPr>
          <w:rFonts w:ascii="Times New Roman" w:hAnsi="Times New Roman" w:cs="Times New Roman"/>
          <w:spacing w:val="-15"/>
        </w:rPr>
        <w:t xml:space="preserve"> </w:t>
      </w:r>
      <w:r w:rsidRPr="00731D3B">
        <w:rPr>
          <w:rFonts w:ascii="Times New Roman" w:hAnsi="Times New Roman" w:cs="Times New Roman"/>
        </w:rPr>
        <w:t>isoladamente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consórcio,</w:t>
      </w:r>
      <w:r w:rsidRPr="00731D3B">
        <w:rPr>
          <w:rFonts w:ascii="Times New Roman" w:hAnsi="Times New Roman" w:cs="Times New Roman"/>
          <w:spacing w:val="-15"/>
        </w:rPr>
        <w:t xml:space="preserve"> </w:t>
      </w:r>
      <w:r w:rsidRPr="00731D3B">
        <w:rPr>
          <w:rFonts w:ascii="Times New Roman" w:hAnsi="Times New Roman" w:cs="Times New Roman"/>
        </w:rPr>
        <w:t>responsável</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elaboração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projeto</w:t>
      </w:r>
      <w:r w:rsidRPr="00731D3B">
        <w:rPr>
          <w:rFonts w:ascii="Times New Roman" w:hAnsi="Times New Roman" w:cs="Times New Roman"/>
          <w:spacing w:val="-15"/>
        </w:rPr>
        <w:t xml:space="preserve"> </w:t>
      </w:r>
      <w:r w:rsidRPr="00731D3B">
        <w:rPr>
          <w:rFonts w:ascii="Times New Roman" w:hAnsi="Times New Roman" w:cs="Times New Roman"/>
        </w:rPr>
        <w:t xml:space="preserve">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w:t>
      </w:r>
      <w:r w:rsidRPr="00731D3B">
        <w:rPr>
          <w:rFonts w:ascii="Times New Roman" w:hAnsi="Times New Roman" w:cs="Times New Roman"/>
          <w:spacing w:val="-2"/>
        </w:rPr>
        <w:t>necessários;</w:t>
      </w:r>
    </w:p>
    <w:p w14:paraId="296B1D9B"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 física ou jurídica que se encontre, ao tempo da licitação, impossibilitada de participar da licitação em decorrência de sanção que lhe foi imposta;</w:t>
      </w:r>
    </w:p>
    <w:p w14:paraId="0D5B8A92"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BDFAC8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 controladoras, controladas ou coligadas, nos termos da Lei nº 6.404, de 15 de dezembro de 1976, concorrendo entre si;</w:t>
      </w:r>
    </w:p>
    <w:p w14:paraId="1EEB68D4"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pessoa</w:t>
      </w:r>
      <w:r w:rsidRPr="00731D3B">
        <w:rPr>
          <w:rFonts w:ascii="Times New Roman" w:hAnsi="Times New Roman" w:cs="Times New Roman"/>
          <w:spacing w:val="-15"/>
        </w:rPr>
        <w:t xml:space="preserve"> </w:t>
      </w:r>
      <w:r w:rsidRPr="00731D3B">
        <w:rPr>
          <w:rFonts w:ascii="Times New Roman" w:hAnsi="Times New Roman" w:cs="Times New Roman"/>
        </w:rPr>
        <w:t>física</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jurídica</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nos</w:t>
      </w:r>
      <w:r w:rsidRPr="00731D3B">
        <w:rPr>
          <w:rFonts w:ascii="Times New Roman" w:hAnsi="Times New Roman" w:cs="Times New Roman"/>
          <w:spacing w:val="-15"/>
        </w:rPr>
        <w:t xml:space="preserve"> </w:t>
      </w:r>
      <w:r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(cinco)</w:t>
      </w:r>
      <w:r w:rsidRPr="00731D3B">
        <w:rPr>
          <w:rFonts w:ascii="Times New Roman" w:hAnsi="Times New Roman" w:cs="Times New Roman"/>
          <w:spacing w:val="-15"/>
        </w:rPr>
        <w:t xml:space="preserve"> </w:t>
      </w:r>
      <w:r w:rsidRPr="00731D3B">
        <w:rPr>
          <w:rFonts w:ascii="Times New Roman" w:hAnsi="Times New Roman" w:cs="Times New Roman"/>
        </w:rPr>
        <w:t>anos</w:t>
      </w:r>
      <w:r w:rsidRPr="00731D3B">
        <w:rPr>
          <w:rFonts w:ascii="Times New Roman" w:hAnsi="Times New Roman" w:cs="Times New Roman"/>
          <w:spacing w:val="-15"/>
        </w:rPr>
        <w:t xml:space="preserve"> </w:t>
      </w:r>
      <w:r w:rsidRPr="00731D3B">
        <w:rPr>
          <w:rFonts w:ascii="Times New Roman" w:hAnsi="Times New Roman" w:cs="Times New Roman"/>
        </w:rPr>
        <w:t>anteriores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divulgação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5"/>
        </w:rPr>
        <w:t xml:space="preserve"> </w:t>
      </w:r>
      <w:r w:rsidRPr="00731D3B">
        <w:rPr>
          <w:rFonts w:ascii="Times New Roman" w:hAnsi="Times New Roman" w:cs="Times New Roman"/>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8214B0E"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agente</w:t>
      </w:r>
      <w:r w:rsidRPr="00731D3B">
        <w:rPr>
          <w:rFonts w:ascii="Times New Roman" w:hAnsi="Times New Roman" w:cs="Times New Roman"/>
          <w:spacing w:val="-1"/>
        </w:rPr>
        <w:t xml:space="preserve"> </w:t>
      </w:r>
      <w:r w:rsidRPr="00731D3B">
        <w:rPr>
          <w:rFonts w:ascii="Times New Roman" w:hAnsi="Times New Roman" w:cs="Times New Roman"/>
        </w:rPr>
        <w:t>público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órgão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entidade</w:t>
      </w:r>
      <w:r w:rsidRPr="00731D3B">
        <w:rPr>
          <w:rFonts w:ascii="Times New Roman" w:hAnsi="Times New Roman" w:cs="Times New Roman"/>
          <w:spacing w:val="-1"/>
        </w:rPr>
        <w:t xml:space="preserve"> </w:t>
      </w:r>
      <w:r w:rsidRPr="00731D3B">
        <w:rPr>
          <w:rFonts w:ascii="Times New Roman" w:hAnsi="Times New Roman" w:cs="Times New Roman"/>
          <w:spacing w:val="-2"/>
        </w:rPr>
        <w:t>licitante;</w:t>
      </w:r>
    </w:p>
    <w:p w14:paraId="40494136"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Organizações da Sociedade Civil de Interesse Público - OSCIP, atuando nessa </w:t>
      </w:r>
      <w:r w:rsidRPr="00731D3B">
        <w:rPr>
          <w:rFonts w:ascii="Times New Roman" w:hAnsi="Times New Roman" w:cs="Times New Roman"/>
          <w:spacing w:val="-2"/>
        </w:rPr>
        <w:t>condição;</w:t>
      </w:r>
    </w:p>
    <w:p w14:paraId="55578863"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3"/>
        </w:rPr>
        <w:t xml:space="preserve"> </w:t>
      </w:r>
      <w:r w:rsidRPr="00731D3B">
        <w:rPr>
          <w:rFonts w:ascii="Times New Roman" w:hAnsi="Times New Roman" w:cs="Times New Roman"/>
        </w:rPr>
        <w:t>poderá</w:t>
      </w:r>
      <w:r w:rsidRPr="00731D3B">
        <w:rPr>
          <w:rFonts w:ascii="Times New Roman" w:hAnsi="Times New Roman" w:cs="Times New Roman"/>
          <w:spacing w:val="-14"/>
        </w:rPr>
        <w:t xml:space="preserve"> </w:t>
      </w:r>
      <w:r w:rsidRPr="00731D3B">
        <w:rPr>
          <w:rFonts w:ascii="Times New Roman" w:hAnsi="Times New Roman" w:cs="Times New Roman"/>
        </w:rPr>
        <w:t>participar,</w:t>
      </w:r>
      <w:r w:rsidRPr="00731D3B">
        <w:rPr>
          <w:rFonts w:ascii="Times New Roman" w:hAnsi="Times New Roman" w:cs="Times New Roman"/>
          <w:spacing w:val="-13"/>
        </w:rPr>
        <w:t xml:space="preserve"> </w:t>
      </w:r>
      <w:r w:rsidRPr="00731D3B">
        <w:rPr>
          <w:rFonts w:ascii="Times New Roman" w:hAnsi="Times New Roman" w:cs="Times New Roman"/>
        </w:rPr>
        <w:t>direta</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indiretamente,</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licitação</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execução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 xml:space="preserve">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r w:rsidRPr="00731D3B">
          <w:rPr>
            <w:rFonts w:ascii="Times New Roman" w:hAnsi="Times New Roman" w:cs="Times New Roman"/>
            <w:u w:val="single" w:color="000080"/>
          </w:rPr>
          <w:t>§ 1º do art. 9º da Lei nº 14.133, de 2021</w:t>
        </w:r>
      </w:hyperlink>
      <w:r w:rsidRPr="00731D3B">
        <w:rPr>
          <w:rFonts w:ascii="Times New Roman" w:hAnsi="Times New Roman" w:cs="Times New Roman"/>
        </w:rPr>
        <w:t>.</w:t>
      </w:r>
    </w:p>
    <w:p w14:paraId="1A181AA7" w14:textId="77777777" w:rsidR="00EF6173" w:rsidRPr="00731D3B" w:rsidRDefault="00EF6173" w:rsidP="00EF6173">
      <w:pPr>
        <w:pStyle w:val="PargrafodaLista"/>
        <w:numPr>
          <w:ilvl w:val="2"/>
          <w:numId w:val="2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Será vedada a participação de empresas em consórcios na licitação, com as seguintes </w:t>
      </w:r>
      <w:r w:rsidRPr="00731D3B">
        <w:rPr>
          <w:rFonts w:ascii="Times New Roman" w:hAnsi="Times New Roman" w:cs="Times New Roman"/>
          <w:spacing w:val="-2"/>
        </w:rPr>
        <w:t>justificativas:</w:t>
      </w:r>
    </w:p>
    <w:p w14:paraId="29C34698" w14:textId="77777777" w:rsidR="00EF6173" w:rsidRPr="00731D3B" w:rsidRDefault="00EF6173" w:rsidP="00EF6173">
      <w:pPr>
        <w:pStyle w:val="Corpodetexto"/>
        <w:spacing w:before="12"/>
        <w:rPr>
          <w:rFonts w:ascii="Times New Roman" w:hAnsi="Times New Roman" w:cs="Times New Roman"/>
        </w:rPr>
      </w:pPr>
    </w:p>
    <w:p w14:paraId="43780B7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vedação quanto à participação de empresas em consórcio não limitará a competitividade da licitação;</w:t>
      </w:r>
    </w:p>
    <w:p w14:paraId="6F5C8A53" w14:textId="77777777" w:rsidR="00EF6173" w:rsidRPr="00731D3B" w:rsidRDefault="00EF6173" w:rsidP="00EF6173">
      <w:pPr>
        <w:pStyle w:val="Corpodetexto"/>
        <w:spacing w:before="14"/>
        <w:rPr>
          <w:rFonts w:ascii="Times New Roman" w:hAnsi="Times New Roman" w:cs="Times New Roman"/>
        </w:rPr>
      </w:pPr>
    </w:p>
    <w:p w14:paraId="4C3397E6" w14:textId="77777777" w:rsidR="00EF6173" w:rsidRPr="00731D3B" w:rsidRDefault="00EF6173" w:rsidP="00EF6173">
      <w:pPr>
        <w:pStyle w:val="PargrafodaLista"/>
        <w:numPr>
          <w:ilvl w:val="0"/>
          <w:numId w:val="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participação de empresas em consórcio somente</w:t>
      </w:r>
      <w:r w:rsidRPr="00731D3B">
        <w:rPr>
          <w:rFonts w:ascii="Times New Roman" w:hAnsi="Times New Roman" w:cs="Times New Roman"/>
          <w:spacing w:val="-1"/>
        </w:rPr>
        <w:t xml:space="preserve"> </w:t>
      </w:r>
      <w:r w:rsidRPr="00731D3B">
        <w:rPr>
          <w:rFonts w:ascii="Times New Roman" w:hAnsi="Times New Roman" w:cs="Times New Roman"/>
        </w:rPr>
        <w:t xml:space="preserve">é recomendável quando o objeto for “de alta complexidade ou de grande vulto econômico”, situações em que empresas isoladamente não teriam condições de atender aos requisitos de habilitação técnica ou de qualificação econômico- </w:t>
      </w:r>
      <w:r w:rsidRPr="00731D3B">
        <w:rPr>
          <w:rFonts w:ascii="Times New Roman" w:hAnsi="Times New Roman" w:cs="Times New Roman"/>
          <w:spacing w:val="-2"/>
        </w:rPr>
        <w:t>financeira.</w:t>
      </w:r>
    </w:p>
    <w:p w14:paraId="7257353C" w14:textId="77777777" w:rsidR="00EF6173" w:rsidRPr="00731D3B" w:rsidRDefault="00EF6173" w:rsidP="00EF6173">
      <w:pPr>
        <w:pStyle w:val="Corpodetexto"/>
        <w:spacing w:before="12"/>
        <w:rPr>
          <w:rFonts w:ascii="Times New Roman" w:hAnsi="Times New Roman" w:cs="Times New Roman"/>
        </w:rPr>
      </w:pPr>
    </w:p>
    <w:p w14:paraId="16A2211B" w14:textId="77777777" w:rsidR="00EF6173" w:rsidRPr="00731D3B" w:rsidRDefault="00EF6173" w:rsidP="00EF6173">
      <w:pPr>
        <w:pStyle w:val="PargrafodaLista"/>
        <w:numPr>
          <w:ilvl w:val="2"/>
          <w:numId w:val="3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impedimento de que trata o item 8.7.4 será também aplicado ao licitante que atue em </w:t>
      </w:r>
      <w:r w:rsidRPr="00731D3B">
        <w:rPr>
          <w:rFonts w:ascii="Times New Roman" w:hAnsi="Times New Roman" w:cs="Times New Roman"/>
        </w:rPr>
        <w:lastRenderedPageBreak/>
        <w:t>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DCC845" w14:textId="77777777" w:rsidR="00EF6173" w:rsidRPr="00731D3B" w:rsidRDefault="00EF6173" w:rsidP="00EF6173">
      <w:pPr>
        <w:pStyle w:val="Corpodetexto"/>
        <w:spacing w:before="17"/>
        <w:rPr>
          <w:rFonts w:ascii="Times New Roman" w:hAnsi="Times New Roman" w:cs="Times New Roman"/>
        </w:rPr>
      </w:pPr>
    </w:p>
    <w:p w14:paraId="04FBF981" w14:textId="77777777" w:rsidR="00EF6173" w:rsidRPr="00731D3B" w:rsidRDefault="00EF6173" w:rsidP="00EF6173">
      <w:pPr>
        <w:pStyle w:val="Ttulo1"/>
        <w:numPr>
          <w:ilvl w:val="0"/>
          <w:numId w:val="1"/>
        </w:numPr>
        <w:tabs>
          <w:tab w:val="left" w:pos="718"/>
        </w:tabs>
        <w:ind w:left="718" w:hanging="566"/>
        <w:jc w:val="both"/>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APRESENTAÇÃO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HABILITAÇÃO</w:t>
      </w:r>
    </w:p>
    <w:p w14:paraId="519F75B2" w14:textId="77777777" w:rsidR="00EF6173" w:rsidRPr="00731D3B" w:rsidRDefault="00EF6173" w:rsidP="00EF6173">
      <w:pPr>
        <w:pStyle w:val="Corpodetexto"/>
        <w:spacing w:before="89"/>
        <w:rPr>
          <w:rFonts w:ascii="Times New Roman" w:hAnsi="Times New Roman" w:cs="Times New Roman"/>
          <w:b/>
        </w:rPr>
      </w:pPr>
    </w:p>
    <w:p w14:paraId="6D731177"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8.1 Na presente licitação, a fase de habilitação sucederá as fases de apresentação de propostas e lances e de julgamento.</w:t>
      </w:r>
    </w:p>
    <w:p w14:paraId="72720055"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8.2 Os licitantes encaminharão, exclusivamente por meio do sistema eletrônico, a proposta com o preço global, até a data e o horário estabelecidos para abertura da sessão pública.</w:t>
      </w:r>
    </w:p>
    <w:p w14:paraId="1A83B1B2"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8.3 No</w:t>
      </w:r>
      <w:r w:rsidRPr="00731D3B">
        <w:rPr>
          <w:rFonts w:ascii="Times New Roman" w:hAnsi="Times New Roman" w:cs="Times New Roman"/>
          <w:spacing w:val="-16"/>
        </w:rPr>
        <w:t xml:space="preserve"> </w:t>
      </w:r>
      <w:r w:rsidRPr="00731D3B">
        <w:rPr>
          <w:rFonts w:ascii="Times New Roman" w:hAnsi="Times New Roman" w:cs="Times New Roman"/>
        </w:rPr>
        <w:t>cadastramento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inicial,</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declarará,</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2"/>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2"/>
        </w:rPr>
        <w:t xml:space="preserve"> </w:t>
      </w:r>
      <w:r w:rsidRPr="00731D3B">
        <w:rPr>
          <w:rFonts w:ascii="Times New Roman" w:hAnsi="Times New Roman" w:cs="Times New Roman"/>
        </w:rPr>
        <w:t>sistema,</w:t>
      </w:r>
      <w:r w:rsidRPr="00731D3B">
        <w:rPr>
          <w:rFonts w:ascii="Times New Roman" w:hAnsi="Times New Roman" w:cs="Times New Roman"/>
          <w:spacing w:val="-12"/>
        </w:rPr>
        <w:t xml:space="preserve"> </w:t>
      </w:r>
      <w:r w:rsidRPr="00731D3B">
        <w:rPr>
          <w:rFonts w:ascii="Times New Roman" w:hAnsi="Times New Roman" w:cs="Times New Roman"/>
          <w:spacing w:val="-4"/>
        </w:rPr>
        <w:t>que:</w:t>
      </w:r>
      <w:r w:rsidRPr="00731D3B">
        <w:rPr>
          <w:rFonts w:ascii="Times New Roman" w:hAnsi="Times New Roman" w:cs="Times New Roman"/>
        </w:rPr>
        <w:t xml:space="preserve"> está</w:t>
      </w:r>
      <w:r w:rsidRPr="00731D3B">
        <w:rPr>
          <w:rFonts w:ascii="Times New Roman" w:hAnsi="Times New Roman" w:cs="Times New Roman"/>
          <w:spacing w:val="-5"/>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concorda</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condições</w:t>
      </w:r>
      <w:r w:rsidRPr="00731D3B">
        <w:rPr>
          <w:rFonts w:ascii="Times New Roman" w:hAnsi="Times New Roman" w:cs="Times New Roman"/>
          <w:spacing w:val="-5"/>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seus</w:t>
      </w:r>
      <w:r w:rsidRPr="00731D3B">
        <w:rPr>
          <w:rFonts w:ascii="Times New Roman" w:hAnsi="Times New Roman" w:cs="Times New Roman"/>
          <w:spacing w:val="-5"/>
        </w:rPr>
        <w:t xml:space="preserve"> </w:t>
      </w:r>
      <w:r w:rsidRPr="00731D3B">
        <w:rPr>
          <w:rFonts w:ascii="Times New Roman" w:hAnsi="Times New Roman" w:cs="Times New Roman"/>
        </w:rPr>
        <w:t>anexos,</w:t>
      </w:r>
      <w:r w:rsidRPr="00731D3B">
        <w:rPr>
          <w:rFonts w:ascii="Times New Roman" w:hAnsi="Times New Roman" w:cs="Times New Roman"/>
          <w:spacing w:val="-5"/>
        </w:rPr>
        <w:t xml:space="preserve"> </w:t>
      </w:r>
      <w:r w:rsidRPr="00731D3B">
        <w:rPr>
          <w:rFonts w:ascii="Times New Roman" w:hAnsi="Times New Roman" w:cs="Times New Roman"/>
        </w:rPr>
        <w:t>bem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a proposta apresentada compreende a integralidade dos custos para atendimento dos direitos trabalhistas</w:t>
      </w:r>
      <w:r w:rsidRPr="00731D3B">
        <w:rPr>
          <w:rFonts w:ascii="Times New Roman" w:hAnsi="Times New Roman" w:cs="Times New Roman"/>
          <w:spacing w:val="22"/>
        </w:rPr>
        <w:t xml:space="preserve"> </w:t>
      </w:r>
      <w:r w:rsidRPr="00731D3B">
        <w:rPr>
          <w:rFonts w:ascii="Times New Roman" w:hAnsi="Times New Roman" w:cs="Times New Roman"/>
        </w:rPr>
        <w:t>assegurados</w:t>
      </w:r>
      <w:r w:rsidRPr="00731D3B">
        <w:rPr>
          <w:rFonts w:ascii="Times New Roman" w:hAnsi="Times New Roman" w:cs="Times New Roman"/>
          <w:spacing w:val="24"/>
        </w:rPr>
        <w:t xml:space="preserve"> </w:t>
      </w:r>
      <w:r w:rsidRPr="00731D3B">
        <w:rPr>
          <w:rFonts w:ascii="Times New Roman" w:hAnsi="Times New Roman" w:cs="Times New Roman"/>
        </w:rPr>
        <w:t>na</w:t>
      </w:r>
      <w:r w:rsidRPr="00731D3B">
        <w:rPr>
          <w:rFonts w:ascii="Times New Roman" w:hAnsi="Times New Roman" w:cs="Times New Roman"/>
          <w:spacing w:val="21"/>
        </w:rPr>
        <w:t xml:space="preserve"> </w:t>
      </w:r>
      <w:r w:rsidRPr="00731D3B">
        <w:rPr>
          <w:rFonts w:ascii="Times New Roman" w:hAnsi="Times New Roman" w:cs="Times New Roman"/>
        </w:rPr>
        <w:t>Constituição</w:t>
      </w:r>
      <w:r w:rsidRPr="00731D3B">
        <w:rPr>
          <w:rFonts w:ascii="Times New Roman" w:hAnsi="Times New Roman" w:cs="Times New Roman"/>
          <w:spacing w:val="22"/>
        </w:rPr>
        <w:t xml:space="preserve"> </w:t>
      </w:r>
      <w:r w:rsidRPr="00731D3B">
        <w:rPr>
          <w:rFonts w:ascii="Times New Roman" w:hAnsi="Times New Roman" w:cs="Times New Roman"/>
        </w:rPr>
        <w:t>Federal,</w:t>
      </w:r>
      <w:r w:rsidRPr="00731D3B">
        <w:rPr>
          <w:rFonts w:ascii="Times New Roman" w:hAnsi="Times New Roman" w:cs="Times New Roman"/>
          <w:spacing w:val="24"/>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leis</w:t>
      </w:r>
      <w:r w:rsidRPr="00731D3B">
        <w:rPr>
          <w:rFonts w:ascii="Times New Roman" w:hAnsi="Times New Roman" w:cs="Times New Roman"/>
          <w:spacing w:val="22"/>
        </w:rPr>
        <w:t xml:space="preserve"> </w:t>
      </w:r>
      <w:r w:rsidRPr="00731D3B">
        <w:rPr>
          <w:rFonts w:ascii="Times New Roman" w:hAnsi="Times New Roman" w:cs="Times New Roman"/>
        </w:rPr>
        <w:t>trabalhistas,</w:t>
      </w:r>
      <w:r w:rsidRPr="00731D3B">
        <w:rPr>
          <w:rFonts w:ascii="Times New Roman" w:hAnsi="Times New Roman" w:cs="Times New Roman"/>
          <w:spacing w:val="22"/>
        </w:rPr>
        <w:t xml:space="preserve"> </w:t>
      </w:r>
      <w:r w:rsidRPr="00731D3B">
        <w:rPr>
          <w:rFonts w:ascii="Times New Roman" w:hAnsi="Times New Roman" w:cs="Times New Roman"/>
        </w:rPr>
        <w:t>nas</w:t>
      </w:r>
      <w:r w:rsidRPr="00731D3B">
        <w:rPr>
          <w:rFonts w:ascii="Times New Roman" w:hAnsi="Times New Roman" w:cs="Times New Roman"/>
          <w:spacing w:val="22"/>
        </w:rPr>
        <w:t xml:space="preserve"> </w:t>
      </w:r>
      <w:r w:rsidRPr="00731D3B">
        <w:rPr>
          <w:rFonts w:ascii="Times New Roman" w:hAnsi="Times New Roman" w:cs="Times New Roman"/>
        </w:rPr>
        <w:t>normas</w:t>
      </w:r>
      <w:r w:rsidRPr="00731D3B">
        <w:rPr>
          <w:rFonts w:ascii="Times New Roman" w:hAnsi="Times New Roman" w:cs="Times New Roman"/>
          <w:spacing w:val="22"/>
        </w:rPr>
        <w:t xml:space="preserve"> </w:t>
      </w:r>
      <w:r w:rsidRPr="00731D3B">
        <w:rPr>
          <w:rFonts w:ascii="Times New Roman" w:hAnsi="Times New Roman" w:cs="Times New Roman"/>
        </w:rPr>
        <w:t>infralegais,</w:t>
      </w:r>
      <w:r w:rsidRPr="00731D3B">
        <w:rPr>
          <w:rFonts w:ascii="Times New Roman" w:hAnsi="Times New Roman" w:cs="Times New Roman"/>
          <w:spacing w:val="22"/>
        </w:rPr>
        <w:t xml:space="preserve"> </w:t>
      </w:r>
      <w:r w:rsidRPr="00731D3B">
        <w:rPr>
          <w:rFonts w:ascii="Times New Roman" w:hAnsi="Times New Roman" w:cs="Times New Roman"/>
        </w:rPr>
        <w:t>nas convenções coletivas de trabalho e nos termos de ajustamento de conduta vigentes na data de sua entrega</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definitivo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cumpre</w:t>
      </w:r>
      <w:r w:rsidRPr="00731D3B">
        <w:rPr>
          <w:rFonts w:ascii="Times New Roman" w:hAnsi="Times New Roman" w:cs="Times New Roman"/>
          <w:spacing w:val="-9"/>
        </w:rPr>
        <w:t xml:space="preserve"> </w:t>
      </w:r>
      <w:r w:rsidRPr="00731D3B">
        <w:rPr>
          <w:rFonts w:ascii="Times New Roman" w:hAnsi="Times New Roman" w:cs="Times New Roman"/>
        </w:rPr>
        <w:t>plenamente</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requisitos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definidos</w:t>
      </w:r>
      <w:r w:rsidRPr="00731D3B">
        <w:rPr>
          <w:rFonts w:ascii="Times New Roman" w:hAnsi="Times New Roman" w:cs="Times New Roman"/>
          <w:spacing w:val="-8"/>
        </w:rPr>
        <w:t xml:space="preserve"> </w:t>
      </w:r>
      <w:r w:rsidRPr="00731D3B">
        <w:rPr>
          <w:rFonts w:ascii="Times New Roman" w:hAnsi="Times New Roman" w:cs="Times New Roman"/>
        </w:rPr>
        <w:t>no</w:t>
      </w:r>
      <w:r w:rsidRPr="00731D3B">
        <w:rPr>
          <w:rFonts w:ascii="Times New Roman" w:hAnsi="Times New Roman" w:cs="Times New Roman"/>
          <w:spacing w:val="-8"/>
        </w:rPr>
        <w:t xml:space="preserve"> </w:t>
      </w:r>
      <w:r w:rsidRPr="00731D3B">
        <w:rPr>
          <w:rFonts w:ascii="Times New Roman" w:hAnsi="Times New Roman" w:cs="Times New Roman"/>
        </w:rPr>
        <w:t xml:space="preserve">instrumento </w:t>
      </w:r>
      <w:r w:rsidRPr="00731D3B">
        <w:rPr>
          <w:rFonts w:ascii="Times New Roman" w:hAnsi="Times New Roman" w:cs="Times New Roman"/>
          <w:spacing w:val="-2"/>
        </w:rPr>
        <w:t>convocatório;</w:t>
      </w:r>
    </w:p>
    <w:p w14:paraId="4944B40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8.4 não emprega menor de 18 anos em trabalho noturno, perigoso ou insalubre e não emprega menor de 16 anos, salvo menor, a partir de 14 anos, na condição de aprendiz, nos termos do </w:t>
      </w:r>
      <w:hyperlink r:id="rId14" w:anchor="art7">
        <w:r w:rsidRPr="00731D3B">
          <w:rPr>
            <w:rFonts w:ascii="Times New Roman" w:hAnsi="Times New Roman" w:cs="Times New Roman"/>
            <w:u w:val="single" w:color="000080"/>
          </w:rPr>
          <w:t>artigo</w:t>
        </w:r>
      </w:hyperlink>
      <w:r w:rsidRPr="00731D3B">
        <w:rPr>
          <w:rFonts w:ascii="Times New Roman" w:hAnsi="Times New Roman" w:cs="Times New Roman"/>
        </w:rPr>
        <w:t xml:space="preserve"> </w:t>
      </w:r>
      <w:hyperlink r:id="rId15" w:anchor="art7">
        <w:r w:rsidRPr="00731D3B">
          <w:rPr>
            <w:rFonts w:ascii="Times New Roman" w:hAnsi="Times New Roman" w:cs="Times New Roman"/>
            <w:u w:val="single" w:color="000080"/>
          </w:rPr>
          <w:t>7°, XXXIII, da Constituição</w:t>
        </w:r>
      </w:hyperlink>
      <w:r w:rsidRPr="00731D3B">
        <w:rPr>
          <w:rFonts w:ascii="Times New Roman" w:hAnsi="Times New Roman" w:cs="Times New Roman"/>
        </w:rPr>
        <w:t>;</w:t>
      </w:r>
    </w:p>
    <w:p w14:paraId="6BBB83D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não possui empregados executando trabalho degradante ou forçado, observando o disposto nos </w:t>
      </w:r>
      <w:hyperlink r:id="rId16">
        <w:r w:rsidRPr="00731D3B">
          <w:rPr>
            <w:rFonts w:ascii="Times New Roman" w:hAnsi="Times New Roman" w:cs="Times New Roman"/>
            <w:u w:val="single" w:color="000080"/>
          </w:rPr>
          <w:t>incisos III e IV do art. 1º e no inciso III do art. 5º da Constituição Federal</w:t>
        </w:r>
      </w:hyperlink>
      <w:r w:rsidRPr="00731D3B">
        <w:rPr>
          <w:rFonts w:ascii="Times New Roman" w:hAnsi="Times New Roman" w:cs="Times New Roman"/>
        </w:rPr>
        <w:t>;</w:t>
      </w:r>
    </w:p>
    <w:p w14:paraId="13BE2015"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 as exigências de reserva de cargos para pessoa com deficiência e para reabilitado da Previdência Social, previstas em lei e em outras normas específicas.</w:t>
      </w:r>
    </w:p>
    <w:p w14:paraId="7FE1900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organizado em cooperativa deverá declarar, ainda, em campo próprio do sistema eletrônico, que cumpre os requisitos estabelecidos no </w:t>
      </w:r>
      <w:hyperlink r:id="rId17" w:anchor="art16">
        <w:r w:rsidRPr="00731D3B">
          <w:rPr>
            <w:rFonts w:ascii="Times New Roman" w:hAnsi="Times New Roman" w:cs="Times New Roman"/>
            <w:u w:val="single" w:color="000080"/>
          </w:rPr>
          <w:t>artigo 16 da Lei nº 14.133, de 2021</w:t>
        </w:r>
      </w:hyperlink>
      <w:r w:rsidRPr="00731D3B">
        <w:rPr>
          <w:rFonts w:ascii="Times New Roman" w:hAnsi="Times New Roman" w:cs="Times New Roman"/>
        </w:rPr>
        <w:t>.</w:t>
      </w:r>
    </w:p>
    <w:p w14:paraId="0B5F6AE9" w14:textId="77777777" w:rsidR="00EF6173" w:rsidRPr="00731D3B" w:rsidRDefault="00EF6173" w:rsidP="00EF6173">
      <w:pPr>
        <w:rPr>
          <w:rFonts w:ascii="Times New Roman" w:hAnsi="Times New Roman" w:cs="Times New Roman"/>
        </w:rPr>
      </w:pPr>
    </w:p>
    <w:p w14:paraId="66952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fornecedor enquadrado como microempresa, empresa de pequeno porte ou sociedade cooperativa</w:t>
      </w:r>
      <w:r w:rsidRPr="00731D3B">
        <w:rPr>
          <w:rFonts w:ascii="Times New Roman" w:hAnsi="Times New Roman" w:cs="Times New Roman"/>
          <w:spacing w:val="-13"/>
        </w:rPr>
        <w:t xml:space="preserve"> </w:t>
      </w:r>
      <w:r w:rsidRPr="00731D3B">
        <w:rPr>
          <w:rFonts w:ascii="Times New Roman" w:hAnsi="Times New Roman" w:cs="Times New Roman"/>
        </w:rPr>
        <w:t>deverá</w:t>
      </w:r>
      <w:r w:rsidRPr="00731D3B">
        <w:rPr>
          <w:rFonts w:ascii="Times New Roman" w:hAnsi="Times New Roman" w:cs="Times New Roman"/>
          <w:spacing w:val="-14"/>
        </w:rPr>
        <w:t xml:space="preserve"> </w:t>
      </w:r>
      <w:r w:rsidRPr="00731D3B">
        <w:rPr>
          <w:rFonts w:ascii="Times New Roman" w:hAnsi="Times New Roman" w:cs="Times New Roman"/>
        </w:rPr>
        <w:t>declarar,</w:t>
      </w:r>
      <w:r w:rsidRPr="00731D3B">
        <w:rPr>
          <w:rFonts w:ascii="Times New Roman" w:hAnsi="Times New Roman" w:cs="Times New Roman"/>
          <w:spacing w:val="-15"/>
        </w:rPr>
        <w:t xml:space="preserve"> </w:t>
      </w:r>
      <w:r w:rsidRPr="00731D3B">
        <w:rPr>
          <w:rFonts w:ascii="Times New Roman" w:hAnsi="Times New Roman" w:cs="Times New Roman"/>
        </w:rPr>
        <w:t>ainda,</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campo</w:t>
      </w:r>
      <w:r w:rsidRPr="00731D3B">
        <w:rPr>
          <w:rFonts w:ascii="Times New Roman" w:hAnsi="Times New Roman" w:cs="Times New Roman"/>
          <w:spacing w:val="-14"/>
        </w:rPr>
        <w:t xml:space="preserve"> </w:t>
      </w:r>
      <w:r w:rsidRPr="00731D3B">
        <w:rPr>
          <w:rFonts w:ascii="Times New Roman" w:hAnsi="Times New Roman" w:cs="Times New Roman"/>
        </w:rPr>
        <w:t>próprio</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4"/>
        </w:rPr>
        <w:t xml:space="preserve"> </w:t>
      </w:r>
      <w:r w:rsidRPr="00731D3B">
        <w:rPr>
          <w:rFonts w:ascii="Times New Roman" w:hAnsi="Times New Roman" w:cs="Times New Roman"/>
        </w:rPr>
        <w:t>sistema</w:t>
      </w:r>
      <w:r w:rsidRPr="00731D3B">
        <w:rPr>
          <w:rFonts w:ascii="Times New Roman" w:hAnsi="Times New Roman" w:cs="Times New Roman"/>
          <w:spacing w:val="-13"/>
        </w:rPr>
        <w:t xml:space="preserve"> </w:t>
      </w:r>
      <w:r w:rsidRPr="00731D3B">
        <w:rPr>
          <w:rFonts w:ascii="Times New Roman" w:hAnsi="Times New Roman" w:cs="Times New Roman"/>
        </w:rPr>
        <w:t>eletrônico,</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cumpre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2"/>
        </w:rPr>
        <w:t xml:space="preserve"> </w:t>
      </w:r>
      <w:r w:rsidRPr="00731D3B">
        <w:rPr>
          <w:rFonts w:ascii="Times New Roman" w:hAnsi="Times New Roman" w:cs="Times New Roman"/>
        </w:rPr>
        <w:t xml:space="preserve">requisitos estabelecidos no </w:t>
      </w:r>
      <w:hyperlink r:id="rId18" w:anchor="art3">
        <w:r w:rsidRPr="00731D3B">
          <w:rPr>
            <w:rFonts w:ascii="Times New Roman" w:hAnsi="Times New Roman" w:cs="Times New Roman"/>
            <w:u w:val="single" w:color="000080"/>
          </w:rPr>
          <w:t>artigo 3° da Lei Complementar nº 123, de 2006</w:t>
        </w:r>
        <w:r w:rsidRPr="00731D3B">
          <w:rPr>
            <w:rFonts w:ascii="Times New Roman" w:hAnsi="Times New Roman" w:cs="Times New Roman"/>
          </w:rPr>
          <w:t>,</w:t>
        </w:r>
      </w:hyperlink>
      <w:r w:rsidRPr="00731D3B">
        <w:rPr>
          <w:rFonts w:ascii="Times New Roman" w:hAnsi="Times New Roman" w:cs="Times New Roman"/>
        </w:rPr>
        <w:t xml:space="preserve"> estando apto a usufruir do tratamento</w:t>
      </w:r>
      <w:r w:rsidRPr="00731D3B">
        <w:rPr>
          <w:rFonts w:ascii="Times New Roman" w:hAnsi="Times New Roman" w:cs="Times New Roman"/>
          <w:spacing w:val="-7"/>
        </w:rPr>
        <w:t xml:space="preserve"> </w:t>
      </w:r>
      <w:r w:rsidRPr="00731D3B">
        <w:rPr>
          <w:rFonts w:ascii="Times New Roman" w:hAnsi="Times New Roman" w:cs="Times New Roman"/>
        </w:rPr>
        <w:t>favorecido</w:t>
      </w:r>
      <w:r w:rsidRPr="00731D3B">
        <w:rPr>
          <w:rFonts w:ascii="Times New Roman" w:hAnsi="Times New Roman" w:cs="Times New Roman"/>
          <w:spacing w:val="-7"/>
        </w:rPr>
        <w:t xml:space="preserve"> </w:t>
      </w:r>
      <w:r w:rsidRPr="00731D3B">
        <w:rPr>
          <w:rFonts w:ascii="Times New Roman" w:hAnsi="Times New Roman" w:cs="Times New Roman"/>
        </w:rPr>
        <w:t>estabelecido</w:t>
      </w:r>
      <w:r w:rsidRPr="00731D3B">
        <w:rPr>
          <w:rFonts w:ascii="Times New Roman" w:hAnsi="Times New Roman" w:cs="Times New Roman"/>
          <w:spacing w:val="-7"/>
        </w:rPr>
        <w:t xml:space="preserve"> </w:t>
      </w:r>
      <w:r w:rsidRPr="00731D3B">
        <w:rPr>
          <w:rFonts w:ascii="Times New Roman" w:hAnsi="Times New Roman" w:cs="Times New Roman"/>
        </w:rPr>
        <w:t>em</w:t>
      </w:r>
      <w:r w:rsidRPr="00731D3B">
        <w:rPr>
          <w:rFonts w:ascii="Times New Roman" w:hAnsi="Times New Roman" w:cs="Times New Roman"/>
          <w:spacing w:val="-7"/>
        </w:rPr>
        <w:t xml:space="preserve"> </w:t>
      </w:r>
      <w:r w:rsidRPr="00731D3B">
        <w:rPr>
          <w:rFonts w:ascii="Times New Roman" w:hAnsi="Times New Roman" w:cs="Times New Roman"/>
        </w:rPr>
        <w:t>seus</w:t>
      </w:r>
      <w:r w:rsidRPr="00731D3B">
        <w:rPr>
          <w:rFonts w:ascii="Times New Roman" w:hAnsi="Times New Roman" w:cs="Times New Roman"/>
          <w:spacing w:val="-5"/>
        </w:rPr>
        <w:t xml:space="preserve"> </w:t>
      </w:r>
      <w:hyperlink r:id="rId19" w:anchor="art42">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42</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49</w:t>
        </w:r>
        <w:r w:rsidRPr="00731D3B">
          <w:rPr>
            <w:rFonts w:ascii="Times New Roman" w:hAnsi="Times New Roman" w:cs="Times New Roman"/>
          </w:rPr>
          <w:t>,</w:t>
        </w:r>
      </w:hyperlink>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0" w:anchor="art4§1">
        <w:r w:rsidRPr="00731D3B">
          <w:rPr>
            <w:rFonts w:ascii="Times New Roman" w:hAnsi="Times New Roman" w:cs="Times New Roman"/>
            <w:u w:val="single" w:color="000080"/>
          </w:rPr>
          <w:t>§§</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3º</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do</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21" w:anchor="art4§1">
        <w:r w:rsidRPr="00731D3B">
          <w:rPr>
            <w:rFonts w:ascii="Times New Roman" w:hAnsi="Times New Roman" w:cs="Times New Roman"/>
            <w:u w:val="single" w:color="000080"/>
          </w:rPr>
          <w:t>4º, da Lei n.º 14.133, de 2021.</w:t>
        </w:r>
      </w:hyperlink>
    </w:p>
    <w:p w14:paraId="02AA8F2E" w14:textId="77777777" w:rsidR="00EF6173" w:rsidRPr="00731D3B" w:rsidRDefault="00EF6173" w:rsidP="00EF6173">
      <w:pPr>
        <w:pStyle w:val="PargrafodaLista"/>
        <w:ind w:left="873"/>
        <w:rPr>
          <w:rFonts w:ascii="Times New Roman" w:hAnsi="Times New Roman" w:cs="Times New Roman"/>
        </w:rPr>
      </w:pPr>
    </w:p>
    <w:p w14:paraId="644379A7"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falsidade</w:t>
      </w:r>
      <w:r w:rsidRPr="00731D3B">
        <w:rPr>
          <w:rFonts w:ascii="Times New Roman" w:hAnsi="Times New Roman" w:cs="Times New Roman"/>
          <w:spacing w:val="-4"/>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declaração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trata</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itens acima</w:t>
      </w:r>
      <w:r w:rsidRPr="00731D3B">
        <w:rPr>
          <w:rFonts w:ascii="Times New Roman" w:hAnsi="Times New Roman" w:cs="Times New Roman"/>
          <w:spacing w:val="-4"/>
        </w:rPr>
        <w:t xml:space="preserve"> </w:t>
      </w:r>
      <w:r w:rsidRPr="00731D3B">
        <w:rPr>
          <w:rFonts w:ascii="Times New Roman" w:hAnsi="Times New Roman" w:cs="Times New Roman"/>
        </w:rPr>
        <w:t>sujeitará</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1"/>
        </w:rPr>
        <w:t xml:space="preserve"> </w:t>
      </w:r>
      <w:r w:rsidRPr="00731D3B">
        <w:rPr>
          <w:rFonts w:ascii="Times New Roman" w:hAnsi="Times New Roman" w:cs="Times New Roman"/>
        </w:rPr>
        <w:t>sanções</w:t>
      </w:r>
      <w:r w:rsidRPr="00731D3B">
        <w:rPr>
          <w:rFonts w:ascii="Times New Roman" w:hAnsi="Times New Roman" w:cs="Times New Roman"/>
          <w:spacing w:val="-3"/>
        </w:rPr>
        <w:t xml:space="preserve"> </w:t>
      </w:r>
      <w:r w:rsidRPr="00731D3B">
        <w:rPr>
          <w:rFonts w:ascii="Times New Roman" w:hAnsi="Times New Roman" w:cs="Times New Roman"/>
        </w:rPr>
        <w:t xml:space="preserve">previstas na </w:t>
      </w:r>
      <w:hyperlink r:id="rId2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r w:rsidRPr="00731D3B">
        <w:rPr>
          <w:rFonts w:ascii="Times New Roman" w:hAnsi="Times New Roman" w:cs="Times New Roman"/>
        </w:rPr>
        <w:t xml:space="preserve"> e neste Edital.</w:t>
      </w:r>
    </w:p>
    <w:p w14:paraId="0B9EE061" w14:textId="77777777" w:rsidR="00EF6173" w:rsidRPr="00731D3B" w:rsidRDefault="00EF6173" w:rsidP="00EF6173">
      <w:pPr>
        <w:pStyle w:val="PargrafodaLista"/>
        <w:ind w:left="873"/>
        <w:rPr>
          <w:rFonts w:ascii="Times New Roman" w:hAnsi="Times New Roman" w:cs="Times New Roman"/>
        </w:rPr>
      </w:pPr>
    </w:p>
    <w:p w14:paraId="69129226"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licitantes poderão</w:t>
      </w:r>
      <w:r w:rsidRPr="00731D3B">
        <w:rPr>
          <w:rFonts w:ascii="Times New Roman" w:hAnsi="Times New Roman" w:cs="Times New Roman"/>
          <w:spacing w:val="1"/>
        </w:rPr>
        <w:t xml:space="preserve"> </w:t>
      </w:r>
      <w:r w:rsidRPr="00731D3B">
        <w:rPr>
          <w:rFonts w:ascii="Times New Roman" w:hAnsi="Times New Roman" w:cs="Times New Roman"/>
        </w:rPr>
        <w:t>retirar ou</w:t>
      </w:r>
      <w:r w:rsidRPr="00731D3B">
        <w:rPr>
          <w:rFonts w:ascii="Times New Roman" w:hAnsi="Times New Roman" w:cs="Times New Roman"/>
          <w:spacing w:val="-1"/>
        </w:rPr>
        <w:t xml:space="preserve"> </w:t>
      </w:r>
      <w:r w:rsidRPr="00731D3B">
        <w:rPr>
          <w:rFonts w:ascii="Times New Roman" w:hAnsi="Times New Roman" w:cs="Times New Roman"/>
        </w:rPr>
        <w:t>substituir a</w:t>
      </w:r>
      <w:r w:rsidRPr="00731D3B">
        <w:rPr>
          <w:rFonts w:ascii="Times New Roman" w:hAnsi="Times New Roman" w:cs="Times New Roman"/>
          <w:spacing w:val="-3"/>
        </w:rPr>
        <w:t xml:space="preserve"> </w:t>
      </w:r>
      <w:r w:rsidRPr="00731D3B">
        <w:rPr>
          <w:rFonts w:ascii="Times New Roman" w:hAnsi="Times New Roman" w:cs="Times New Roman"/>
        </w:rPr>
        <w:t>proposta até</w:t>
      </w:r>
      <w:r w:rsidRPr="00731D3B">
        <w:rPr>
          <w:rFonts w:ascii="Times New Roman" w:hAnsi="Times New Roman" w:cs="Times New Roman"/>
          <w:spacing w:val="-1"/>
        </w:rPr>
        <w:t xml:space="preserve"> </w:t>
      </w:r>
      <w:r w:rsidRPr="00731D3B">
        <w:rPr>
          <w:rFonts w:ascii="Times New Roman" w:hAnsi="Times New Roman" w:cs="Times New Roman"/>
        </w:rPr>
        <w:t>a abertura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 xml:space="preserve">sessão </w:t>
      </w:r>
      <w:r w:rsidRPr="00731D3B">
        <w:rPr>
          <w:rFonts w:ascii="Times New Roman" w:hAnsi="Times New Roman" w:cs="Times New Roman"/>
          <w:spacing w:val="-2"/>
        </w:rPr>
        <w:t>pública.</w:t>
      </w:r>
    </w:p>
    <w:p w14:paraId="087D9C64" w14:textId="77777777" w:rsidR="00EF6173" w:rsidRPr="00731D3B" w:rsidRDefault="00EF6173" w:rsidP="00EF6173">
      <w:pPr>
        <w:ind w:left="513"/>
        <w:rPr>
          <w:rFonts w:ascii="Times New Roman" w:hAnsi="Times New Roman" w:cs="Times New Roman"/>
        </w:rPr>
      </w:pPr>
    </w:p>
    <w:p w14:paraId="55E560F9"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0"/>
        </w:rPr>
        <w:t xml:space="preserve"> </w:t>
      </w:r>
      <w:r w:rsidRPr="00731D3B">
        <w:rPr>
          <w:rFonts w:ascii="Times New Roman" w:hAnsi="Times New Roman" w:cs="Times New Roman"/>
        </w:rPr>
        <w:t>haverá</w:t>
      </w:r>
      <w:r w:rsidRPr="00731D3B">
        <w:rPr>
          <w:rFonts w:ascii="Times New Roman" w:hAnsi="Times New Roman" w:cs="Times New Roman"/>
          <w:spacing w:val="-9"/>
        </w:rPr>
        <w:t xml:space="preserve"> </w:t>
      </w:r>
      <w:r w:rsidRPr="00731D3B">
        <w:rPr>
          <w:rFonts w:ascii="Times New Roman" w:hAnsi="Times New Roman" w:cs="Times New Roman"/>
        </w:rPr>
        <w:t>ordem</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classificação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etapa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apresentação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proposta</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documentos</w:t>
      </w:r>
      <w:r w:rsidRPr="00731D3B">
        <w:rPr>
          <w:rFonts w:ascii="Times New Roman" w:hAnsi="Times New Roman" w:cs="Times New Roman"/>
          <w:spacing w:val="-9"/>
        </w:rPr>
        <w:t xml:space="preserve"> </w:t>
      </w:r>
      <w:r w:rsidRPr="00731D3B">
        <w:rPr>
          <w:rFonts w:ascii="Times New Roman" w:hAnsi="Times New Roman" w:cs="Times New Roman"/>
        </w:rPr>
        <w:t>de habilitação</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ocorrerá</w:t>
      </w:r>
      <w:r w:rsidRPr="00731D3B">
        <w:rPr>
          <w:rFonts w:ascii="Times New Roman" w:hAnsi="Times New Roman" w:cs="Times New Roman"/>
          <w:spacing w:val="-15"/>
        </w:rPr>
        <w:t xml:space="preserve"> </w:t>
      </w:r>
      <w:r w:rsidRPr="00731D3B">
        <w:rPr>
          <w:rFonts w:ascii="Times New Roman" w:hAnsi="Times New Roman" w:cs="Times New Roman"/>
        </w:rPr>
        <w:t>somente</w:t>
      </w:r>
      <w:r w:rsidRPr="00731D3B">
        <w:rPr>
          <w:rFonts w:ascii="Times New Roman" w:hAnsi="Times New Roman" w:cs="Times New Roman"/>
          <w:spacing w:val="-15"/>
        </w:rPr>
        <w:t xml:space="preserve"> </w:t>
      </w:r>
      <w:r w:rsidRPr="00731D3B">
        <w:rPr>
          <w:rFonts w:ascii="Times New Roman" w:hAnsi="Times New Roman" w:cs="Times New Roman"/>
        </w:rPr>
        <w:t>após</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procedimentos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5"/>
        </w:rPr>
        <w:t xml:space="preserve"> </w:t>
      </w:r>
      <w:r w:rsidRPr="00731D3B">
        <w:rPr>
          <w:rFonts w:ascii="Times New Roman" w:hAnsi="Times New Roman" w:cs="Times New Roman"/>
        </w:rPr>
        <w:t>pública e da fase de envio de lances.</w:t>
      </w:r>
    </w:p>
    <w:p w14:paraId="5BC61695" w14:textId="77777777" w:rsidR="00EF6173" w:rsidRPr="00731D3B" w:rsidRDefault="00EF6173" w:rsidP="00EF6173">
      <w:pPr>
        <w:pStyle w:val="PargrafodaLista"/>
        <w:ind w:left="873"/>
        <w:rPr>
          <w:rFonts w:ascii="Times New Roman" w:hAnsi="Times New Roman" w:cs="Times New Roman"/>
        </w:rPr>
      </w:pPr>
    </w:p>
    <w:p w14:paraId="595D4212"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disponibilizados para acesso público os documentos que compõem a proposta dos licitantes convocados para apresentação de propostas, após a fase de envio de lances.</w:t>
      </w:r>
    </w:p>
    <w:p w14:paraId="69BC949D" w14:textId="77777777" w:rsidR="00EF6173" w:rsidRPr="00731D3B" w:rsidRDefault="00EF6173" w:rsidP="00EF6173">
      <w:pPr>
        <w:pStyle w:val="PargrafodaLista"/>
        <w:numPr>
          <w:ilvl w:val="1"/>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Desde que disponibilizada a funcionalidade no sistema, o licitante poderá</w:t>
      </w:r>
      <w:r w:rsidRPr="00731D3B">
        <w:rPr>
          <w:rFonts w:ascii="Times New Roman" w:hAnsi="Times New Roman" w:cs="Times New Roman"/>
          <w:spacing w:val="-1"/>
        </w:rPr>
        <w:t xml:space="preserve"> </w:t>
      </w:r>
      <w:r w:rsidRPr="00731D3B">
        <w:rPr>
          <w:rFonts w:ascii="Times New Roman" w:hAnsi="Times New Roman" w:cs="Times New Roman"/>
        </w:rPr>
        <w:t>parametrizar o seu valor</w:t>
      </w:r>
      <w:r w:rsidRPr="00731D3B">
        <w:rPr>
          <w:rFonts w:ascii="Times New Roman" w:hAnsi="Times New Roman" w:cs="Times New Roman"/>
          <w:spacing w:val="-2"/>
        </w:rPr>
        <w:t xml:space="preserve"> </w:t>
      </w:r>
      <w:r w:rsidRPr="00731D3B">
        <w:rPr>
          <w:rFonts w:ascii="Times New Roman" w:hAnsi="Times New Roman" w:cs="Times New Roman"/>
        </w:rPr>
        <w:t>final</w:t>
      </w:r>
      <w:r w:rsidRPr="00731D3B">
        <w:rPr>
          <w:rFonts w:ascii="Times New Roman" w:hAnsi="Times New Roman" w:cs="Times New Roman"/>
          <w:spacing w:val="-1"/>
        </w:rPr>
        <w:t xml:space="preserve"> </w:t>
      </w:r>
      <w:r w:rsidRPr="00731D3B">
        <w:rPr>
          <w:rFonts w:ascii="Times New Roman" w:hAnsi="Times New Roman" w:cs="Times New Roman"/>
        </w:rPr>
        <w:t>mínimo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seu</w:t>
      </w:r>
      <w:r w:rsidRPr="00731D3B">
        <w:rPr>
          <w:rFonts w:ascii="Times New Roman" w:hAnsi="Times New Roman" w:cs="Times New Roman"/>
          <w:spacing w:val="-1"/>
        </w:rPr>
        <w:t xml:space="preserve"> </w:t>
      </w:r>
      <w:r w:rsidRPr="00731D3B">
        <w:rPr>
          <w:rFonts w:ascii="Times New Roman" w:hAnsi="Times New Roman" w:cs="Times New Roman"/>
        </w:rPr>
        <w:t>percentual</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desconto</w:t>
      </w:r>
      <w:r w:rsidRPr="00731D3B">
        <w:rPr>
          <w:rFonts w:ascii="Times New Roman" w:hAnsi="Times New Roman" w:cs="Times New Roman"/>
          <w:spacing w:val="-1"/>
        </w:rPr>
        <w:t xml:space="preserve"> </w:t>
      </w:r>
      <w:r w:rsidRPr="00731D3B">
        <w:rPr>
          <w:rFonts w:ascii="Times New Roman" w:hAnsi="Times New Roman" w:cs="Times New Roman"/>
        </w:rPr>
        <w:t>máximo</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cadastramento da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e obedecerá às seguintes regras:</w:t>
      </w:r>
    </w:p>
    <w:p w14:paraId="029E305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intervalo</w:t>
      </w:r>
      <w:r w:rsidRPr="00731D3B">
        <w:rPr>
          <w:rFonts w:ascii="Times New Roman" w:hAnsi="Times New Roman" w:cs="Times New Roman"/>
          <w:spacing w:val="-10"/>
        </w:rPr>
        <w:t xml:space="preserve"> </w:t>
      </w:r>
      <w:r w:rsidRPr="00731D3B">
        <w:rPr>
          <w:rFonts w:ascii="Times New Roman" w:hAnsi="Times New Roman" w:cs="Times New Roman"/>
        </w:rPr>
        <w:t>mínimo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diferença</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valores</w:t>
      </w:r>
      <w:r w:rsidRPr="00731D3B">
        <w:rPr>
          <w:rFonts w:ascii="Times New Roman" w:hAnsi="Times New Roman" w:cs="Times New Roman"/>
          <w:spacing w:val="-10"/>
        </w:rPr>
        <w:t xml:space="preserve"> </w:t>
      </w:r>
      <w:r w:rsidRPr="00731D3B">
        <w:rPr>
          <w:rFonts w:ascii="Times New Roman" w:hAnsi="Times New Roman" w:cs="Times New Roman"/>
        </w:rPr>
        <w:t>ou</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percentuais</w:t>
      </w:r>
      <w:r w:rsidRPr="00731D3B">
        <w:rPr>
          <w:rFonts w:ascii="Times New Roman" w:hAnsi="Times New Roman" w:cs="Times New Roman"/>
          <w:spacing w:val="-10"/>
        </w:rPr>
        <w:t xml:space="preserve"> </w:t>
      </w:r>
      <w:r w:rsidRPr="00731D3B">
        <w:rPr>
          <w:rFonts w:ascii="Times New Roman" w:hAnsi="Times New Roman" w:cs="Times New Roman"/>
        </w:rPr>
        <w:t>entre</w:t>
      </w:r>
      <w:r w:rsidRPr="00731D3B">
        <w:rPr>
          <w:rFonts w:ascii="Times New Roman" w:hAnsi="Times New Roman" w:cs="Times New Roman"/>
          <w:spacing w:val="-12"/>
        </w:rPr>
        <w:t xml:space="preserve"> </w:t>
      </w:r>
      <w:r w:rsidRPr="00731D3B">
        <w:rPr>
          <w:rFonts w:ascii="Times New Roman" w:hAnsi="Times New Roman" w:cs="Times New Roman"/>
        </w:rPr>
        <w:t>os</w:t>
      </w:r>
      <w:r w:rsidRPr="00731D3B">
        <w:rPr>
          <w:rFonts w:ascii="Times New Roman" w:hAnsi="Times New Roman" w:cs="Times New Roman"/>
          <w:spacing w:val="-10"/>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 incidirá tanto em relação aos lances intermediários quanto em relação ao lance que cobrir a melhor oferta; e</w:t>
      </w:r>
    </w:p>
    <w:p w14:paraId="09B14343" w14:textId="77777777" w:rsidR="00EF6173" w:rsidRPr="00731D3B" w:rsidRDefault="00EF6173" w:rsidP="00EF6173">
      <w:pPr>
        <w:pStyle w:val="Corpodetexto"/>
        <w:spacing w:before="11"/>
        <w:rPr>
          <w:rFonts w:ascii="Times New Roman" w:hAnsi="Times New Roman" w:cs="Times New Roman"/>
        </w:rPr>
      </w:pPr>
    </w:p>
    <w:p w14:paraId="706E2A0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os lances serão de envio automático pelo sistema, respeitado o valor final mínimo, caso estabelecido, e o intervalo de que trata o subitem acima.</w:t>
      </w:r>
    </w:p>
    <w:p w14:paraId="4D4EF9FE" w14:textId="77777777" w:rsidR="00EF6173" w:rsidRPr="00731D3B" w:rsidRDefault="00EF6173" w:rsidP="00EF6173">
      <w:pPr>
        <w:pStyle w:val="Corpodetexto"/>
        <w:spacing w:before="12"/>
        <w:rPr>
          <w:rFonts w:ascii="Times New Roman" w:hAnsi="Times New Roman" w:cs="Times New Roman"/>
        </w:rPr>
      </w:pPr>
    </w:p>
    <w:p w14:paraId="69D95D76"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final</w:t>
      </w:r>
      <w:r w:rsidRPr="00731D3B">
        <w:rPr>
          <w:rFonts w:ascii="Times New Roman" w:hAnsi="Times New Roman" w:cs="Times New Roman"/>
          <w:spacing w:val="-6"/>
        </w:rPr>
        <w:t xml:space="preserve"> </w:t>
      </w:r>
      <w:r w:rsidRPr="00731D3B">
        <w:rPr>
          <w:rFonts w:ascii="Times New Roman" w:hAnsi="Times New Roman" w:cs="Times New Roman"/>
        </w:rPr>
        <w:t>mínimo</w:t>
      </w:r>
      <w:r w:rsidRPr="00731D3B">
        <w:rPr>
          <w:rFonts w:ascii="Times New Roman" w:hAnsi="Times New Roman" w:cs="Times New Roman"/>
          <w:spacing w:val="-5"/>
        </w:rPr>
        <w:t xml:space="preserve"> </w:t>
      </w:r>
      <w:r w:rsidRPr="00731D3B">
        <w:rPr>
          <w:rFonts w:ascii="Times New Roman" w:hAnsi="Times New Roman" w:cs="Times New Roman"/>
        </w:rPr>
        <w:t>parametrizado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ser</w:t>
      </w:r>
      <w:r w:rsidRPr="00731D3B">
        <w:rPr>
          <w:rFonts w:ascii="Times New Roman" w:hAnsi="Times New Roman" w:cs="Times New Roman"/>
          <w:spacing w:val="-3"/>
        </w:rPr>
        <w:t xml:space="preserve"> </w:t>
      </w:r>
      <w:r w:rsidRPr="00731D3B">
        <w:rPr>
          <w:rFonts w:ascii="Times New Roman" w:hAnsi="Times New Roman" w:cs="Times New Roman"/>
        </w:rPr>
        <w:t>alterado</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fornecedor</w:t>
      </w:r>
      <w:r w:rsidRPr="00731D3B">
        <w:rPr>
          <w:rFonts w:ascii="Times New Roman" w:hAnsi="Times New Roman" w:cs="Times New Roman"/>
          <w:spacing w:val="-4"/>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a fase de disputa, sendo vedado:</w:t>
      </w:r>
    </w:p>
    <w:p w14:paraId="52E3700D" w14:textId="77777777" w:rsidR="00EF6173" w:rsidRPr="00731D3B" w:rsidRDefault="00EF6173" w:rsidP="00EF6173">
      <w:pPr>
        <w:pStyle w:val="Corpodetexto"/>
        <w:spacing w:before="12"/>
        <w:rPr>
          <w:rFonts w:ascii="Times New Roman" w:hAnsi="Times New Roman" w:cs="Times New Roman"/>
        </w:rPr>
      </w:pPr>
    </w:p>
    <w:p w14:paraId="7A4E8A0C"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 superior a lance já registrado pelo fornecedor no sistema, quando adotado o critério de julgamento por menor preço; e</w:t>
      </w:r>
    </w:p>
    <w:p w14:paraId="3212DAB5" w14:textId="77777777" w:rsidR="00EF6173" w:rsidRPr="00731D3B" w:rsidRDefault="00EF6173" w:rsidP="00EF6173">
      <w:pPr>
        <w:pStyle w:val="Corpodetexto"/>
        <w:spacing w:before="11"/>
        <w:rPr>
          <w:rFonts w:ascii="Times New Roman" w:hAnsi="Times New Roman" w:cs="Times New Roman"/>
        </w:rPr>
      </w:pPr>
    </w:p>
    <w:p w14:paraId="185D1E69"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valor final mínimo parametrizado possuirá caráter sigiloso para os demais fornecedores e para o órgão ou entidade promotora da licitação, podendo ser disponibilizado estrita e permanentemente aos órgãos de controle externo e interno.</w:t>
      </w:r>
    </w:p>
    <w:p w14:paraId="47644EA7" w14:textId="77777777" w:rsidR="00EF6173" w:rsidRPr="00731D3B" w:rsidRDefault="00EF6173" w:rsidP="00EF6173">
      <w:pPr>
        <w:pStyle w:val="Corpodetexto"/>
        <w:spacing w:before="13"/>
        <w:rPr>
          <w:rFonts w:ascii="Times New Roman" w:hAnsi="Times New Roman" w:cs="Times New Roman"/>
        </w:rPr>
      </w:pPr>
    </w:p>
    <w:p w14:paraId="6E2A3275"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11"/>
        </w:rPr>
        <w:t xml:space="preserve"> </w:t>
      </w:r>
      <w:r w:rsidRPr="00731D3B">
        <w:rPr>
          <w:rFonts w:ascii="Times New Roman" w:hAnsi="Times New Roman" w:cs="Times New Roman"/>
        </w:rPr>
        <w:t>licitante</w:t>
      </w:r>
      <w:r w:rsidRPr="00731D3B">
        <w:rPr>
          <w:rFonts w:ascii="Times New Roman" w:hAnsi="Times New Roman" w:cs="Times New Roman"/>
          <w:spacing w:val="-11"/>
        </w:rPr>
        <w:t xml:space="preserve"> </w:t>
      </w:r>
      <w:r w:rsidRPr="00731D3B">
        <w:rPr>
          <w:rFonts w:ascii="Times New Roman" w:hAnsi="Times New Roman" w:cs="Times New Roman"/>
        </w:rPr>
        <w:t>interessado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participar</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2"/>
        </w:rPr>
        <w:t xml:space="preserve"> </w:t>
      </w:r>
      <w:r w:rsidRPr="00731D3B">
        <w:rPr>
          <w:rFonts w:ascii="Times New Roman" w:hAnsi="Times New Roman" w:cs="Times New Roman"/>
        </w:rPr>
        <w:t>licitação</w:t>
      </w:r>
      <w:r w:rsidRPr="00731D3B">
        <w:rPr>
          <w:rFonts w:ascii="Times New Roman" w:hAnsi="Times New Roman" w:cs="Times New Roman"/>
          <w:spacing w:val="-7"/>
        </w:rPr>
        <w:t xml:space="preserve"> </w:t>
      </w:r>
      <w:r w:rsidRPr="00731D3B">
        <w:rPr>
          <w:rFonts w:ascii="Times New Roman" w:hAnsi="Times New Roman" w:cs="Times New Roman"/>
        </w:rPr>
        <w:t>acompanhar</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0"/>
        </w:rPr>
        <w:t xml:space="preserve"> </w:t>
      </w:r>
      <w:r w:rsidRPr="00731D3B">
        <w:rPr>
          <w:rFonts w:ascii="Times New Roman" w:hAnsi="Times New Roman" w:cs="Times New Roman"/>
        </w:rPr>
        <w:t>operações</w:t>
      </w:r>
      <w:r w:rsidRPr="00731D3B">
        <w:rPr>
          <w:rFonts w:ascii="Times New Roman" w:hAnsi="Times New Roman" w:cs="Times New Roman"/>
          <w:spacing w:val="-10"/>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 eletrônico durante o processo licitatório e se responsabilizar pelo ônus decorrente da perda de negócios diante da</w:t>
      </w:r>
      <w:r w:rsidRPr="00731D3B">
        <w:rPr>
          <w:rFonts w:ascii="Times New Roman" w:hAnsi="Times New Roman" w:cs="Times New Roman"/>
          <w:spacing w:val="-1"/>
        </w:rPr>
        <w:t xml:space="preserve"> </w:t>
      </w:r>
      <w:r w:rsidRPr="00731D3B">
        <w:rPr>
          <w:rFonts w:ascii="Times New Roman" w:hAnsi="Times New Roman" w:cs="Times New Roman"/>
        </w:rPr>
        <w:t>inobservância de mensagens emitidas pela Administração ou de sua desconexão.</w:t>
      </w:r>
    </w:p>
    <w:p w14:paraId="63DEB1E1" w14:textId="77777777" w:rsidR="00EF6173" w:rsidRPr="00731D3B" w:rsidRDefault="00EF6173" w:rsidP="00EF6173">
      <w:pPr>
        <w:pStyle w:val="Corpodetexto"/>
        <w:spacing w:before="11"/>
        <w:rPr>
          <w:rFonts w:ascii="Times New Roman" w:hAnsi="Times New Roman" w:cs="Times New Roman"/>
        </w:rPr>
      </w:pPr>
    </w:p>
    <w:p w14:paraId="715AFCD8"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deverá comunicar</w:t>
      </w:r>
      <w:r w:rsidRPr="00731D3B">
        <w:rPr>
          <w:rFonts w:ascii="Times New Roman" w:hAnsi="Times New Roman" w:cs="Times New Roman"/>
          <w:spacing w:val="-2"/>
        </w:rPr>
        <w:t xml:space="preserve"> </w:t>
      </w:r>
      <w:r w:rsidRPr="00731D3B">
        <w:rPr>
          <w:rFonts w:ascii="Times New Roman" w:hAnsi="Times New Roman" w:cs="Times New Roman"/>
        </w:rPr>
        <w:t>imediatamente</w:t>
      </w:r>
      <w:r w:rsidRPr="00731D3B">
        <w:rPr>
          <w:rFonts w:ascii="Times New Roman" w:hAnsi="Times New Roman" w:cs="Times New Roman"/>
          <w:spacing w:val="-2"/>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provedor</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2"/>
        </w:rPr>
        <w:t xml:space="preserve"> </w:t>
      </w:r>
      <w:r w:rsidRPr="00731D3B">
        <w:rPr>
          <w:rFonts w:ascii="Times New Roman" w:hAnsi="Times New Roman" w:cs="Times New Roman"/>
        </w:rPr>
        <w:t>qualquer</w:t>
      </w:r>
      <w:r w:rsidRPr="00731D3B">
        <w:rPr>
          <w:rFonts w:ascii="Times New Roman" w:hAnsi="Times New Roman" w:cs="Times New Roman"/>
          <w:spacing w:val="-2"/>
        </w:rPr>
        <w:t xml:space="preserve"> </w:t>
      </w:r>
      <w:r w:rsidRPr="00731D3B">
        <w:rPr>
          <w:rFonts w:ascii="Times New Roman" w:hAnsi="Times New Roman" w:cs="Times New Roman"/>
        </w:rPr>
        <w:t>acontecimento que possa comprometer o sigilo ou a segurança, para imediato bloqueio de acesso.</w:t>
      </w:r>
    </w:p>
    <w:p w14:paraId="4AA2F131" w14:textId="77777777" w:rsidR="00EF6173" w:rsidRPr="00731D3B" w:rsidRDefault="00EF6173" w:rsidP="00EF6173">
      <w:pPr>
        <w:pStyle w:val="Corpodetexto"/>
        <w:spacing w:before="17"/>
        <w:rPr>
          <w:rFonts w:ascii="Times New Roman" w:hAnsi="Times New Roman" w:cs="Times New Roman"/>
        </w:rPr>
      </w:pPr>
    </w:p>
    <w:p w14:paraId="680BAF0D" w14:textId="77777777" w:rsidR="00EF6173" w:rsidRPr="00731D3B" w:rsidRDefault="00EF6173" w:rsidP="00EF6173">
      <w:pPr>
        <w:pStyle w:val="PargrafodaLista"/>
        <w:numPr>
          <w:ilvl w:val="2"/>
          <w:numId w:val="3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documentos exigidos para habilitação serão enviados por meio do sistema, em formato</w:t>
      </w:r>
      <w:r w:rsidRPr="00731D3B">
        <w:rPr>
          <w:rFonts w:ascii="Times New Roman" w:hAnsi="Times New Roman" w:cs="Times New Roman"/>
          <w:spacing w:val="-14"/>
        </w:rPr>
        <w:t xml:space="preserve"> </w:t>
      </w:r>
      <w:r w:rsidRPr="00731D3B">
        <w:rPr>
          <w:rFonts w:ascii="Times New Roman" w:hAnsi="Times New Roman" w:cs="Times New Roman"/>
        </w:rPr>
        <w:t>digital,</w:t>
      </w:r>
      <w:r w:rsidRPr="00731D3B">
        <w:rPr>
          <w:rFonts w:ascii="Times New Roman" w:hAnsi="Times New Roman" w:cs="Times New Roman"/>
          <w:spacing w:val="-13"/>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DUAS</w:t>
      </w:r>
      <w:r w:rsidRPr="00731D3B">
        <w:rPr>
          <w:rFonts w:ascii="Times New Roman" w:hAnsi="Times New Roman" w:cs="Times New Roman"/>
          <w:spacing w:val="-10"/>
        </w:rPr>
        <w:t xml:space="preserve"> </w:t>
      </w:r>
      <w:r w:rsidRPr="00731D3B">
        <w:rPr>
          <w:rFonts w:ascii="Times New Roman" w:hAnsi="Times New Roman" w:cs="Times New Roman"/>
        </w:rPr>
        <w:t>HORAS,</w:t>
      </w:r>
      <w:r w:rsidRPr="00731D3B">
        <w:rPr>
          <w:rFonts w:ascii="Times New Roman" w:hAnsi="Times New Roman" w:cs="Times New Roman"/>
          <w:spacing w:val="-13"/>
        </w:rPr>
        <w:t xml:space="preserve"> </w:t>
      </w:r>
      <w:r w:rsidRPr="00731D3B">
        <w:rPr>
          <w:rFonts w:ascii="Times New Roman" w:hAnsi="Times New Roman" w:cs="Times New Roman"/>
        </w:rPr>
        <w:t>prorrogável</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igual</w:t>
      </w:r>
      <w:r w:rsidRPr="00731D3B">
        <w:rPr>
          <w:rFonts w:ascii="Times New Roman" w:hAnsi="Times New Roman" w:cs="Times New Roman"/>
          <w:spacing w:val="-13"/>
        </w:rPr>
        <w:t xml:space="preserve"> </w:t>
      </w:r>
      <w:r w:rsidRPr="00731D3B">
        <w:rPr>
          <w:rFonts w:ascii="Times New Roman" w:hAnsi="Times New Roman" w:cs="Times New Roman"/>
        </w:rPr>
        <w:t>período,</w:t>
      </w:r>
      <w:r w:rsidRPr="00731D3B">
        <w:rPr>
          <w:rFonts w:ascii="Times New Roman" w:hAnsi="Times New Roman" w:cs="Times New Roman"/>
          <w:spacing w:val="-13"/>
        </w:rPr>
        <w:t xml:space="preserve"> </w:t>
      </w:r>
      <w:r w:rsidRPr="00731D3B">
        <w:rPr>
          <w:rFonts w:ascii="Times New Roman" w:hAnsi="Times New Roman" w:cs="Times New Roman"/>
        </w:rPr>
        <w:t>contado da solicitação do Agente de Contratação/Comissão.</w:t>
      </w:r>
    </w:p>
    <w:p w14:paraId="23478627" w14:textId="77777777" w:rsidR="00EF6173" w:rsidRPr="00731D3B" w:rsidRDefault="00EF6173" w:rsidP="00EF6173">
      <w:pPr>
        <w:pStyle w:val="Corpodetexto"/>
        <w:spacing w:before="13"/>
        <w:rPr>
          <w:rFonts w:ascii="Times New Roman" w:hAnsi="Times New Roman" w:cs="Times New Roman"/>
          <w:b/>
        </w:rPr>
      </w:pPr>
    </w:p>
    <w:p w14:paraId="09F24663" w14:textId="77777777" w:rsidR="00EF6173" w:rsidRPr="00731D3B" w:rsidRDefault="00EF6173" w:rsidP="00EF6173">
      <w:pPr>
        <w:pStyle w:val="Ttulo1"/>
        <w:numPr>
          <w:ilvl w:val="0"/>
          <w:numId w:val="31"/>
        </w:numPr>
        <w:tabs>
          <w:tab w:val="left" w:pos="719"/>
        </w:tabs>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PREENCHIMENTO</w:t>
      </w:r>
      <w:r w:rsidRPr="00731D3B">
        <w:rPr>
          <w:rFonts w:ascii="Times New Roman" w:hAnsi="Times New Roman" w:cs="Times New Roman"/>
          <w:spacing w:val="-1"/>
        </w:rPr>
        <w:t xml:space="preserve"> </w:t>
      </w:r>
      <w:r w:rsidRPr="00731D3B">
        <w:rPr>
          <w:rFonts w:ascii="Times New Roman" w:hAnsi="Times New Roman" w:cs="Times New Roman"/>
        </w:rPr>
        <w:t xml:space="preserve">DA </w:t>
      </w:r>
      <w:r w:rsidRPr="00731D3B">
        <w:rPr>
          <w:rFonts w:ascii="Times New Roman" w:hAnsi="Times New Roman" w:cs="Times New Roman"/>
          <w:spacing w:val="-2"/>
        </w:rPr>
        <w:t>PROPOSTA</w:t>
      </w:r>
    </w:p>
    <w:p w14:paraId="2E82EAA1" w14:textId="77777777" w:rsidR="00EF6173" w:rsidRPr="00731D3B" w:rsidRDefault="00EF6173" w:rsidP="00EF6173">
      <w:pPr>
        <w:pStyle w:val="Corpodetexto"/>
        <w:spacing w:before="90"/>
        <w:rPr>
          <w:rFonts w:ascii="Times New Roman" w:hAnsi="Times New Roman" w:cs="Times New Roman"/>
          <w:b/>
        </w:rPr>
      </w:pPr>
    </w:p>
    <w:p w14:paraId="6F6FF1D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deverá enviar sua proposta mediante o preenchimento, no sistema eletrônico, dos seguintes campos:</w:t>
      </w:r>
    </w:p>
    <w:p w14:paraId="349D864B" w14:textId="77777777" w:rsidR="00EF6173" w:rsidRPr="00731D3B" w:rsidRDefault="00EF6173" w:rsidP="00EF6173">
      <w:pPr>
        <w:pStyle w:val="Corpodetexto"/>
        <w:spacing w:before="12"/>
        <w:rPr>
          <w:rFonts w:ascii="Times New Roman" w:hAnsi="Times New Roman" w:cs="Times New Roman"/>
        </w:rPr>
      </w:pPr>
    </w:p>
    <w:p w14:paraId="1A35C64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spacing w:val="-2"/>
        </w:rPr>
        <w:t>Global;</w:t>
      </w:r>
    </w:p>
    <w:p w14:paraId="1C04AC99" w14:textId="77777777" w:rsidR="00EF6173" w:rsidRPr="00731D3B" w:rsidRDefault="00EF6173" w:rsidP="00EF6173">
      <w:pPr>
        <w:pStyle w:val="Corpodetexto"/>
        <w:spacing w:before="93"/>
        <w:rPr>
          <w:rFonts w:ascii="Times New Roman" w:hAnsi="Times New Roman" w:cs="Times New Roman"/>
        </w:rPr>
      </w:pPr>
    </w:p>
    <w:p w14:paraId="7A5E276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Descrição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2"/>
        </w:rPr>
        <w:t xml:space="preserve"> </w:t>
      </w:r>
      <w:r w:rsidRPr="00731D3B">
        <w:rPr>
          <w:rFonts w:ascii="Times New Roman" w:hAnsi="Times New Roman" w:cs="Times New Roman"/>
        </w:rPr>
        <w:t>contendo</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informações</w:t>
      </w:r>
      <w:r w:rsidRPr="00731D3B">
        <w:rPr>
          <w:rFonts w:ascii="Times New Roman" w:hAnsi="Times New Roman" w:cs="Times New Roman"/>
          <w:spacing w:val="-2"/>
        </w:rPr>
        <w:t xml:space="preserve"> </w:t>
      </w:r>
      <w:r w:rsidRPr="00731D3B">
        <w:rPr>
          <w:rFonts w:ascii="Times New Roman" w:hAnsi="Times New Roman" w:cs="Times New Roman"/>
        </w:rPr>
        <w:t>similares</w:t>
      </w:r>
      <w:r w:rsidRPr="00731D3B">
        <w:rPr>
          <w:rFonts w:ascii="Times New Roman" w:hAnsi="Times New Roman" w:cs="Times New Roman"/>
          <w:spacing w:val="-1"/>
        </w:rPr>
        <w:t xml:space="preserve"> </w:t>
      </w:r>
      <w:r w:rsidRPr="00731D3B">
        <w:rPr>
          <w:rFonts w:ascii="Times New Roman" w:hAnsi="Times New Roman" w:cs="Times New Roman"/>
        </w:rPr>
        <w:t>à especificação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Projeto</w:t>
      </w:r>
      <w:r w:rsidRPr="00731D3B">
        <w:rPr>
          <w:rFonts w:ascii="Times New Roman" w:hAnsi="Times New Roman" w:cs="Times New Roman"/>
          <w:spacing w:val="-1"/>
        </w:rPr>
        <w:t xml:space="preserve"> </w:t>
      </w:r>
      <w:r w:rsidRPr="00731D3B">
        <w:rPr>
          <w:rFonts w:ascii="Times New Roman" w:hAnsi="Times New Roman" w:cs="Times New Roman"/>
          <w:spacing w:val="-2"/>
        </w:rPr>
        <w:t>Básico;</w:t>
      </w:r>
    </w:p>
    <w:p w14:paraId="091A4847" w14:textId="77777777" w:rsidR="00EF6173" w:rsidRPr="00731D3B" w:rsidRDefault="00EF6173" w:rsidP="00EF6173">
      <w:pPr>
        <w:pStyle w:val="Corpodetexto"/>
        <w:spacing w:before="69"/>
        <w:rPr>
          <w:rFonts w:ascii="Times New Roman" w:hAnsi="Times New Roman" w:cs="Times New Roman"/>
        </w:rPr>
      </w:pPr>
    </w:p>
    <w:p w14:paraId="5053859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campo</w:t>
      </w:r>
      <w:r w:rsidRPr="00731D3B">
        <w:rPr>
          <w:rFonts w:ascii="Times New Roman" w:hAnsi="Times New Roman" w:cs="Times New Roman"/>
          <w:spacing w:val="-13"/>
        </w:rPr>
        <w:t xml:space="preserve"> </w:t>
      </w:r>
      <w:r w:rsidRPr="00731D3B">
        <w:rPr>
          <w:rFonts w:ascii="Times New Roman" w:hAnsi="Times New Roman" w:cs="Times New Roman"/>
        </w:rPr>
        <w:t>próprio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sistema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5"/>
        </w:rPr>
        <w:t xml:space="preserve"> </w:t>
      </w:r>
      <w:r w:rsidRPr="00731D3B">
        <w:rPr>
          <w:rFonts w:ascii="Times New Roman" w:hAnsi="Times New Roman" w:cs="Times New Roman"/>
        </w:rPr>
        <w:t>sua</w:t>
      </w:r>
      <w:r w:rsidRPr="00731D3B">
        <w:rPr>
          <w:rFonts w:ascii="Times New Roman" w:hAnsi="Times New Roman" w:cs="Times New Roman"/>
          <w:spacing w:val="-14"/>
        </w:rPr>
        <w:t xml:space="preserve"> </w:t>
      </w:r>
      <w:r w:rsidRPr="00731D3B">
        <w:rPr>
          <w:rFonts w:ascii="Times New Roman" w:hAnsi="Times New Roman" w:cs="Times New Roman"/>
        </w:rPr>
        <w:t>proposta</w:t>
      </w:r>
      <w:r w:rsidRPr="00731D3B">
        <w:rPr>
          <w:rFonts w:ascii="Times New Roman" w:hAnsi="Times New Roman" w:cs="Times New Roman"/>
          <w:spacing w:val="-13"/>
        </w:rPr>
        <w:t xml:space="preserve"> </w:t>
      </w:r>
      <w:r w:rsidRPr="00731D3B">
        <w:rPr>
          <w:rFonts w:ascii="Times New Roman" w:hAnsi="Times New Roman" w:cs="Times New Roman"/>
        </w:rPr>
        <w:t>atende</w:t>
      </w:r>
      <w:r w:rsidRPr="00731D3B">
        <w:rPr>
          <w:rFonts w:ascii="Times New Roman" w:hAnsi="Times New Roman" w:cs="Times New Roman"/>
          <w:spacing w:val="-15"/>
        </w:rPr>
        <w:t xml:space="preserve"> </w:t>
      </w:r>
      <w:r w:rsidRPr="00731D3B">
        <w:rPr>
          <w:rFonts w:ascii="Times New Roman" w:hAnsi="Times New Roman" w:cs="Times New Roman"/>
        </w:rPr>
        <w:t>plenamente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 previstas</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Termo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Memoriais</w:t>
      </w:r>
      <w:r w:rsidRPr="00731D3B">
        <w:rPr>
          <w:rFonts w:ascii="Times New Roman" w:hAnsi="Times New Roman" w:cs="Times New Roman"/>
          <w:spacing w:val="-6"/>
        </w:rPr>
        <w:t xml:space="preserve"> </w:t>
      </w:r>
      <w:r w:rsidRPr="00731D3B">
        <w:rPr>
          <w:rFonts w:ascii="Times New Roman" w:hAnsi="Times New Roman" w:cs="Times New Roman"/>
        </w:rPr>
        <w:t>Descritivos,</w:t>
      </w:r>
      <w:r w:rsidRPr="00731D3B">
        <w:rPr>
          <w:rFonts w:ascii="Times New Roman" w:hAnsi="Times New Roman" w:cs="Times New Roman"/>
          <w:spacing w:val="-7"/>
        </w:rPr>
        <w:t xml:space="preserve"> </w:t>
      </w:r>
      <w:r w:rsidRPr="00731D3B">
        <w:rPr>
          <w:rFonts w:ascii="Times New Roman" w:hAnsi="Times New Roman" w:cs="Times New Roman"/>
        </w:rPr>
        <w:t>Projetos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demais</w:t>
      </w:r>
      <w:r w:rsidRPr="00731D3B">
        <w:rPr>
          <w:rFonts w:ascii="Times New Roman" w:hAnsi="Times New Roman" w:cs="Times New Roman"/>
          <w:spacing w:val="-7"/>
        </w:rPr>
        <w:t xml:space="preserve"> </w:t>
      </w:r>
      <w:r w:rsidRPr="00731D3B">
        <w:rPr>
          <w:rFonts w:ascii="Times New Roman" w:hAnsi="Times New Roman" w:cs="Times New Roman"/>
        </w:rPr>
        <w:t>anexos</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integram</w:t>
      </w:r>
      <w:r w:rsidRPr="00731D3B">
        <w:rPr>
          <w:rFonts w:ascii="Times New Roman" w:hAnsi="Times New Roman" w:cs="Times New Roman"/>
          <w:spacing w:val="-6"/>
        </w:rPr>
        <w:t xml:space="preserve"> </w:t>
      </w:r>
      <w:r w:rsidRPr="00731D3B">
        <w:rPr>
          <w:rFonts w:ascii="Times New Roman" w:hAnsi="Times New Roman" w:cs="Times New Roman"/>
        </w:rPr>
        <w:t>o presente edital.</w:t>
      </w:r>
    </w:p>
    <w:p w14:paraId="2F37C0E0" w14:textId="77777777" w:rsidR="00EF6173" w:rsidRPr="00731D3B" w:rsidRDefault="00EF6173" w:rsidP="00EF6173">
      <w:pPr>
        <w:pStyle w:val="Corpodetexto"/>
        <w:spacing w:before="11"/>
        <w:rPr>
          <w:rFonts w:ascii="Times New Roman" w:hAnsi="Times New Roman" w:cs="Times New Roman"/>
        </w:rPr>
      </w:pPr>
    </w:p>
    <w:p w14:paraId="08EF29D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spacing w:val="-2"/>
        </w:rPr>
        <w:t xml:space="preserve">Nos valores propostos estarão inclusos todos os custos operacionais, encargos previdenciários, </w:t>
      </w:r>
      <w:r w:rsidRPr="00731D3B">
        <w:rPr>
          <w:rFonts w:ascii="Times New Roman" w:hAnsi="Times New Roman" w:cs="Times New Roman"/>
        </w:rPr>
        <w:t>trabalhistas, tributários, comerciais e quaisquer outros que incidam direta ou indiretamente na execução do objeto.</w:t>
      </w:r>
    </w:p>
    <w:p w14:paraId="5A25F0FB" w14:textId="77777777" w:rsidR="00EF6173" w:rsidRPr="00731D3B" w:rsidRDefault="00EF6173" w:rsidP="00EF6173">
      <w:pPr>
        <w:pStyle w:val="Corpodetexto"/>
        <w:spacing w:before="13"/>
        <w:rPr>
          <w:rFonts w:ascii="Times New Roman" w:hAnsi="Times New Roman" w:cs="Times New Roman"/>
        </w:rPr>
      </w:pPr>
    </w:p>
    <w:p w14:paraId="7C9AA40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ofertados, tanto na proposta inicial, quanto na etapa de lances, serão de exclusiva responsabilidade</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lhe</w:t>
      </w:r>
      <w:r w:rsidRPr="00731D3B">
        <w:rPr>
          <w:rFonts w:ascii="Times New Roman" w:hAnsi="Times New Roman" w:cs="Times New Roman"/>
          <w:spacing w:val="-6"/>
        </w:rPr>
        <w:t xml:space="preserve"> </w:t>
      </w:r>
      <w:r w:rsidRPr="00731D3B">
        <w:rPr>
          <w:rFonts w:ascii="Times New Roman" w:hAnsi="Times New Roman" w:cs="Times New Roman"/>
        </w:rPr>
        <w:t>assistindo</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direito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pleitear</w:t>
      </w:r>
      <w:r w:rsidRPr="00731D3B">
        <w:rPr>
          <w:rFonts w:ascii="Times New Roman" w:hAnsi="Times New Roman" w:cs="Times New Roman"/>
          <w:spacing w:val="-7"/>
        </w:rPr>
        <w:t xml:space="preserve"> </w:t>
      </w:r>
      <w:r w:rsidRPr="00731D3B">
        <w:rPr>
          <w:rFonts w:ascii="Times New Roman" w:hAnsi="Times New Roman" w:cs="Times New Roman"/>
        </w:rPr>
        <w:t>qualquer</w:t>
      </w:r>
      <w:r w:rsidRPr="00731D3B">
        <w:rPr>
          <w:rFonts w:ascii="Times New Roman" w:hAnsi="Times New Roman" w:cs="Times New Roman"/>
          <w:spacing w:val="-7"/>
        </w:rPr>
        <w:t xml:space="preserve"> </w:t>
      </w:r>
      <w:r w:rsidRPr="00731D3B">
        <w:rPr>
          <w:rFonts w:ascii="Times New Roman" w:hAnsi="Times New Roman" w:cs="Times New Roman"/>
        </w:rPr>
        <w:t>alteração,</w:t>
      </w:r>
      <w:r w:rsidRPr="00731D3B">
        <w:rPr>
          <w:rFonts w:ascii="Times New Roman" w:hAnsi="Times New Roman" w:cs="Times New Roman"/>
          <w:spacing w:val="-6"/>
        </w:rPr>
        <w:t xml:space="preserve"> </w:t>
      </w:r>
      <w:r w:rsidRPr="00731D3B">
        <w:rPr>
          <w:rFonts w:ascii="Times New Roman" w:hAnsi="Times New Roman" w:cs="Times New Roman"/>
        </w:rPr>
        <w:t>sob</w:t>
      </w:r>
      <w:r w:rsidRPr="00731D3B">
        <w:rPr>
          <w:rFonts w:ascii="Times New Roman" w:hAnsi="Times New Roman" w:cs="Times New Roman"/>
          <w:spacing w:val="-6"/>
        </w:rPr>
        <w:t xml:space="preserve"> </w:t>
      </w:r>
      <w:r w:rsidRPr="00731D3B">
        <w:rPr>
          <w:rFonts w:ascii="Times New Roman" w:hAnsi="Times New Roman" w:cs="Times New Roman"/>
        </w:rPr>
        <w:t>alegação de erro, omissão ou qualquer outro pretexto.</w:t>
      </w:r>
    </w:p>
    <w:p w14:paraId="53936806" w14:textId="77777777" w:rsidR="00EF6173" w:rsidRPr="00731D3B" w:rsidRDefault="00EF6173" w:rsidP="00EF6173">
      <w:pPr>
        <w:pStyle w:val="Corpodetexto"/>
        <w:spacing w:before="11"/>
        <w:rPr>
          <w:rFonts w:ascii="Times New Roman" w:hAnsi="Times New Roman" w:cs="Times New Roman"/>
        </w:rPr>
      </w:pPr>
    </w:p>
    <w:p w14:paraId="590A931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o regime tributário da empresa implicar o recolhimento de tributos em percentuais variáveis,</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cotação</w:t>
      </w:r>
      <w:r w:rsidRPr="00731D3B">
        <w:rPr>
          <w:rFonts w:ascii="Times New Roman" w:hAnsi="Times New Roman" w:cs="Times New Roman"/>
          <w:spacing w:val="-6"/>
        </w:rPr>
        <w:t xml:space="preserve"> </w:t>
      </w:r>
      <w:r w:rsidRPr="00731D3B">
        <w:rPr>
          <w:rFonts w:ascii="Times New Roman" w:hAnsi="Times New Roman" w:cs="Times New Roman"/>
        </w:rPr>
        <w:t>adequada</w:t>
      </w:r>
      <w:r w:rsidRPr="00731D3B">
        <w:rPr>
          <w:rFonts w:ascii="Times New Roman" w:hAnsi="Times New Roman" w:cs="Times New Roman"/>
          <w:spacing w:val="-9"/>
        </w:rPr>
        <w:t xml:space="preserve"> </w:t>
      </w:r>
      <w:r w:rsidRPr="00731D3B">
        <w:rPr>
          <w:rFonts w:ascii="Times New Roman" w:hAnsi="Times New Roman" w:cs="Times New Roman"/>
        </w:rPr>
        <w:t>será</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corresponde</w:t>
      </w:r>
      <w:r w:rsidRPr="00731D3B">
        <w:rPr>
          <w:rFonts w:ascii="Times New Roman" w:hAnsi="Times New Roman" w:cs="Times New Roman"/>
          <w:spacing w:val="-9"/>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média</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efetivos</w:t>
      </w:r>
      <w:r w:rsidRPr="00731D3B">
        <w:rPr>
          <w:rFonts w:ascii="Times New Roman" w:hAnsi="Times New Roman" w:cs="Times New Roman"/>
          <w:spacing w:val="-6"/>
        </w:rPr>
        <w:t xml:space="preserve"> </w:t>
      </w:r>
      <w:r w:rsidRPr="00731D3B">
        <w:rPr>
          <w:rFonts w:ascii="Times New Roman" w:hAnsi="Times New Roman" w:cs="Times New Roman"/>
        </w:rPr>
        <w:t>recolhimentos</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empresa nos últimos doze meses.</w:t>
      </w:r>
    </w:p>
    <w:p w14:paraId="05BA665A" w14:textId="77777777" w:rsidR="00EF6173" w:rsidRPr="00731D3B" w:rsidRDefault="00EF6173" w:rsidP="00EF6173">
      <w:pPr>
        <w:pStyle w:val="Corpodetexto"/>
        <w:spacing w:before="13"/>
        <w:rPr>
          <w:rFonts w:ascii="Times New Roman" w:hAnsi="Times New Roman" w:cs="Times New Roman"/>
        </w:rPr>
      </w:pPr>
    </w:p>
    <w:p w14:paraId="5AF5419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Independentemente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percentual</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tributo</w:t>
      </w:r>
      <w:r w:rsidRPr="00731D3B">
        <w:rPr>
          <w:rFonts w:ascii="Times New Roman" w:hAnsi="Times New Roman" w:cs="Times New Roman"/>
          <w:spacing w:val="-3"/>
        </w:rPr>
        <w:t xml:space="preserve"> </w:t>
      </w:r>
      <w:r w:rsidRPr="00731D3B">
        <w:rPr>
          <w:rFonts w:ascii="Times New Roman" w:hAnsi="Times New Roman" w:cs="Times New Roman"/>
        </w:rPr>
        <w:t>inserido</w:t>
      </w:r>
      <w:r w:rsidRPr="00731D3B">
        <w:rPr>
          <w:rFonts w:ascii="Times New Roman" w:hAnsi="Times New Roman" w:cs="Times New Roman"/>
          <w:spacing w:val="-3"/>
        </w:rPr>
        <w:t xml:space="preserve"> </w:t>
      </w:r>
      <w:r w:rsidRPr="00731D3B">
        <w:rPr>
          <w:rFonts w:ascii="Times New Roman" w:hAnsi="Times New Roman" w:cs="Times New Roman"/>
        </w:rPr>
        <w:t>na</w:t>
      </w:r>
      <w:r w:rsidRPr="00731D3B">
        <w:rPr>
          <w:rFonts w:ascii="Times New Roman" w:hAnsi="Times New Roman" w:cs="Times New Roman"/>
          <w:spacing w:val="-3"/>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serão</w:t>
      </w:r>
      <w:r w:rsidRPr="00731D3B">
        <w:rPr>
          <w:rFonts w:ascii="Times New Roman" w:hAnsi="Times New Roman" w:cs="Times New Roman"/>
          <w:spacing w:val="-3"/>
        </w:rPr>
        <w:t xml:space="preserve"> </w:t>
      </w:r>
      <w:r w:rsidRPr="00731D3B">
        <w:rPr>
          <w:rFonts w:ascii="Times New Roman" w:hAnsi="Times New Roman" w:cs="Times New Roman"/>
        </w:rPr>
        <w:t>retidos na fonte os percentuais estabelecidos na legislação vigente.</w:t>
      </w:r>
    </w:p>
    <w:p w14:paraId="0DE329B6" w14:textId="77777777" w:rsidR="00EF6173" w:rsidRPr="00731D3B" w:rsidRDefault="00EF6173" w:rsidP="00EF6173">
      <w:pPr>
        <w:pStyle w:val="Corpodetexto"/>
        <w:spacing w:before="12"/>
        <w:rPr>
          <w:rFonts w:ascii="Times New Roman" w:hAnsi="Times New Roman" w:cs="Times New Roman"/>
        </w:rPr>
      </w:pPr>
    </w:p>
    <w:p w14:paraId="5EC3E06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apresentação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propostas</w:t>
      </w:r>
      <w:r w:rsidRPr="00731D3B">
        <w:rPr>
          <w:rFonts w:ascii="Times New Roman" w:hAnsi="Times New Roman" w:cs="Times New Roman"/>
          <w:spacing w:val="-2"/>
        </w:rPr>
        <w:t xml:space="preserve"> </w:t>
      </w:r>
      <w:r w:rsidRPr="00731D3B">
        <w:rPr>
          <w:rFonts w:ascii="Times New Roman" w:hAnsi="Times New Roman" w:cs="Times New Roman"/>
        </w:rPr>
        <w:t>implica</w:t>
      </w:r>
      <w:r w:rsidRPr="00731D3B">
        <w:rPr>
          <w:rFonts w:ascii="Times New Roman" w:hAnsi="Times New Roman" w:cs="Times New Roman"/>
          <w:spacing w:val="-3"/>
        </w:rPr>
        <w:t xml:space="preserve"> </w:t>
      </w:r>
      <w:r w:rsidRPr="00731D3B">
        <w:rPr>
          <w:rFonts w:ascii="Times New Roman" w:hAnsi="Times New Roman" w:cs="Times New Roman"/>
        </w:rPr>
        <w:t>obrigatoriedade</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cumprimento</w:t>
      </w:r>
      <w:r w:rsidRPr="00731D3B">
        <w:rPr>
          <w:rFonts w:ascii="Times New Roman" w:hAnsi="Times New Roman" w:cs="Times New Roman"/>
          <w:spacing w:val="-2"/>
        </w:rPr>
        <w:t xml:space="preserve"> </w:t>
      </w:r>
      <w:r w:rsidRPr="00731D3B">
        <w:rPr>
          <w:rFonts w:ascii="Times New Roman" w:hAnsi="Times New Roman" w:cs="Times New Roman"/>
        </w:rPr>
        <w:t>das</w:t>
      </w:r>
      <w:r w:rsidRPr="00731D3B">
        <w:rPr>
          <w:rFonts w:ascii="Times New Roman" w:hAnsi="Times New Roman" w:cs="Times New Roman"/>
          <w:spacing w:val="-2"/>
        </w:rPr>
        <w:t xml:space="preserve"> </w:t>
      </w:r>
      <w:r w:rsidRPr="00731D3B">
        <w:rPr>
          <w:rFonts w:ascii="Times New Roman" w:hAnsi="Times New Roman" w:cs="Times New Roman"/>
        </w:rPr>
        <w:t>disposições</w:t>
      </w:r>
      <w:r w:rsidRPr="00731D3B">
        <w:rPr>
          <w:rFonts w:ascii="Times New Roman" w:hAnsi="Times New Roman" w:cs="Times New Roman"/>
          <w:spacing w:val="-2"/>
        </w:rPr>
        <w:t xml:space="preserve"> </w:t>
      </w:r>
      <w:r w:rsidRPr="00731D3B">
        <w:rPr>
          <w:rFonts w:ascii="Times New Roman" w:hAnsi="Times New Roman" w:cs="Times New Roman"/>
        </w:rPr>
        <w:t>nelas contidas, em conformidade com o que dispõe o Termo de Referência, assumindo o proponente o compromisso de executar o objeto licitado nos seus termos, bem como de fornecer os materiais, equipamentos,</w:t>
      </w:r>
      <w:r w:rsidRPr="00731D3B">
        <w:rPr>
          <w:rFonts w:ascii="Times New Roman" w:hAnsi="Times New Roman" w:cs="Times New Roman"/>
          <w:spacing w:val="-15"/>
        </w:rPr>
        <w:t xml:space="preserve"> </w:t>
      </w:r>
      <w:r w:rsidRPr="00731D3B">
        <w:rPr>
          <w:rFonts w:ascii="Times New Roman" w:hAnsi="Times New Roman" w:cs="Times New Roman"/>
        </w:rPr>
        <w:t>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utensílios</w:t>
      </w:r>
      <w:r w:rsidRPr="00731D3B">
        <w:rPr>
          <w:rFonts w:ascii="Times New Roman" w:hAnsi="Times New Roman" w:cs="Times New Roman"/>
          <w:spacing w:val="-15"/>
        </w:rPr>
        <w:t xml:space="preserve"> </w:t>
      </w:r>
      <w:r w:rsidRPr="00731D3B">
        <w:rPr>
          <w:rFonts w:ascii="Times New Roman" w:hAnsi="Times New Roman" w:cs="Times New Roman"/>
        </w:rPr>
        <w:t>necessários,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quantidades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qualidades</w:t>
      </w:r>
      <w:r w:rsidRPr="00731D3B">
        <w:rPr>
          <w:rFonts w:ascii="Times New Roman" w:hAnsi="Times New Roman" w:cs="Times New Roman"/>
          <w:spacing w:val="-15"/>
        </w:rPr>
        <w:t xml:space="preserve"> </w:t>
      </w:r>
      <w:r w:rsidRPr="00731D3B">
        <w:rPr>
          <w:rFonts w:ascii="Times New Roman" w:hAnsi="Times New Roman" w:cs="Times New Roman"/>
        </w:rPr>
        <w:t>adequadas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perfeita execução contratual, promovendo, quando requerido, sua substituição.</w:t>
      </w:r>
    </w:p>
    <w:p w14:paraId="1B843BCA" w14:textId="77777777" w:rsidR="00EF6173" w:rsidRPr="00731D3B" w:rsidRDefault="00EF6173" w:rsidP="00EF6173">
      <w:pPr>
        <w:pStyle w:val="Corpodetexto"/>
        <w:spacing w:before="11"/>
        <w:rPr>
          <w:rFonts w:ascii="Times New Roman" w:hAnsi="Times New Roman" w:cs="Times New Roman"/>
        </w:rPr>
      </w:pPr>
    </w:p>
    <w:p w14:paraId="3AF677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validade</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proposta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inferior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b/>
        </w:rPr>
        <w:t>60</w:t>
      </w:r>
      <w:r w:rsidRPr="00731D3B">
        <w:rPr>
          <w:rFonts w:ascii="Times New Roman" w:hAnsi="Times New Roman" w:cs="Times New Roman"/>
          <w:b/>
          <w:spacing w:val="-5"/>
        </w:rPr>
        <w:t xml:space="preserve"> </w:t>
      </w:r>
      <w:r w:rsidRPr="00731D3B">
        <w:rPr>
          <w:rFonts w:ascii="Times New Roman" w:hAnsi="Times New Roman" w:cs="Times New Roman"/>
          <w:b/>
        </w:rPr>
        <w:t>(sessenta)</w:t>
      </w:r>
      <w:r w:rsidRPr="00731D3B">
        <w:rPr>
          <w:rFonts w:ascii="Times New Roman" w:hAnsi="Times New Roman" w:cs="Times New Roman"/>
          <w:b/>
          <w:spacing w:val="-6"/>
        </w:rPr>
        <w:t xml:space="preserve"> </w:t>
      </w:r>
      <w:r w:rsidRPr="00731D3B">
        <w:rPr>
          <w:rFonts w:ascii="Times New Roman" w:hAnsi="Times New Roman" w:cs="Times New Roman"/>
        </w:rPr>
        <w:t>dias</w:t>
      </w:r>
      <w:r w:rsidRPr="00731D3B">
        <w:rPr>
          <w:rFonts w:ascii="Times New Roman" w:hAnsi="Times New Roman" w:cs="Times New Roman"/>
          <w:b/>
        </w:rPr>
        <w:t>,</w:t>
      </w:r>
      <w:r w:rsidRPr="00731D3B">
        <w:rPr>
          <w:rFonts w:ascii="Times New Roman" w:hAnsi="Times New Roman" w:cs="Times New Roman"/>
          <w:b/>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contar</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 xml:space="preserve">sua </w:t>
      </w:r>
      <w:r w:rsidRPr="00731D3B">
        <w:rPr>
          <w:rFonts w:ascii="Times New Roman" w:hAnsi="Times New Roman" w:cs="Times New Roman"/>
          <w:spacing w:val="-2"/>
        </w:rPr>
        <w:t>apresentação.</w:t>
      </w:r>
    </w:p>
    <w:p w14:paraId="1C56D970" w14:textId="77777777" w:rsidR="00EF6173" w:rsidRPr="00731D3B" w:rsidRDefault="00EF6173" w:rsidP="00EF6173">
      <w:pPr>
        <w:pStyle w:val="Corpodetexto"/>
        <w:spacing w:before="12"/>
        <w:rPr>
          <w:rFonts w:ascii="Times New Roman" w:hAnsi="Times New Roman" w:cs="Times New Roman"/>
        </w:rPr>
      </w:pPr>
    </w:p>
    <w:p w14:paraId="4AE061A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devem respeitar os preços máximos estabelecidos nas normas de regência de contratações públicas, quando participarem de licitações públicas;</w:t>
      </w:r>
    </w:p>
    <w:p w14:paraId="1D0EED7B" w14:textId="77777777" w:rsidR="00EF6173" w:rsidRPr="00731D3B" w:rsidRDefault="00EF6173" w:rsidP="00EF6173">
      <w:pPr>
        <w:pStyle w:val="Corpodetexto"/>
        <w:spacing w:before="18"/>
        <w:rPr>
          <w:rFonts w:ascii="Times New Roman" w:hAnsi="Times New Roman" w:cs="Times New Roman"/>
        </w:rPr>
      </w:pPr>
    </w:p>
    <w:p w14:paraId="60B948CB" w14:textId="77777777" w:rsidR="00EF6173" w:rsidRPr="00D4121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NOTA IMPORTANTE: é vedada a identificação dos proponentes licitantes, em qualquer hipótese, antes do término da fase de lances competitiva do certame, sob pena de </w:t>
      </w:r>
      <w:r w:rsidRPr="00731D3B">
        <w:rPr>
          <w:rFonts w:ascii="Times New Roman" w:hAnsi="Times New Roman" w:cs="Times New Roman"/>
          <w:spacing w:val="-2"/>
        </w:rPr>
        <w:t>desclassificação.</w:t>
      </w:r>
    </w:p>
    <w:p w14:paraId="1FFA78D0" w14:textId="77777777" w:rsidR="00D4121B" w:rsidRPr="00D4121B" w:rsidRDefault="00D4121B" w:rsidP="00D4121B">
      <w:pPr>
        <w:pStyle w:val="PargrafodaLista"/>
        <w:rPr>
          <w:rFonts w:ascii="Times New Roman" w:hAnsi="Times New Roman" w:cs="Times New Roman"/>
          <w:b/>
          <w:bCs/>
        </w:rPr>
      </w:pPr>
    </w:p>
    <w:p w14:paraId="155CB0E2" w14:textId="5832D9C8" w:rsidR="00D4121B" w:rsidRPr="00D4121B" w:rsidRDefault="00D4121B" w:rsidP="00D4121B">
      <w:pPr>
        <w:pStyle w:val="PargrafodaLista"/>
        <w:numPr>
          <w:ilvl w:val="0"/>
          <w:numId w:val="32"/>
        </w:numPr>
        <w:tabs>
          <w:tab w:val="left" w:pos="1566"/>
        </w:tabs>
        <w:spacing w:line="276" w:lineRule="auto"/>
        <w:ind w:right="214"/>
        <w:rPr>
          <w:rFonts w:ascii="Times New Roman" w:hAnsi="Times New Roman" w:cs="Times New Roman"/>
          <w:b/>
          <w:bCs/>
        </w:rPr>
      </w:pPr>
      <w:r w:rsidRPr="00D4121B">
        <w:rPr>
          <w:rFonts w:ascii="Times New Roman" w:hAnsi="Times New Roman" w:cs="Times New Roman"/>
          <w:b/>
          <w:bCs/>
        </w:rPr>
        <w:t>DA GARANTIA DE PROPOSTA</w:t>
      </w:r>
    </w:p>
    <w:p w14:paraId="1A86C9B9"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966CF7D" w14:textId="7E1BA4DC" w:rsidR="00D4121B" w:rsidRDefault="00D4121B" w:rsidP="00D4121B">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Será exigida, no momento da apresentação da proposta, a comprovação de recolhimento de quantia a título de garantia de proposta, como requisito de pré-habilitação.</w:t>
      </w:r>
    </w:p>
    <w:p w14:paraId="2A1A35AA" w14:textId="77777777" w:rsidR="00D4121B" w:rsidRDefault="00D4121B" w:rsidP="00D4121B">
      <w:pPr>
        <w:pStyle w:val="PargrafodaLista"/>
        <w:tabs>
          <w:tab w:val="left" w:pos="1566"/>
        </w:tabs>
        <w:spacing w:line="276" w:lineRule="auto"/>
        <w:ind w:left="360" w:right="214"/>
        <w:rPr>
          <w:rFonts w:ascii="Times New Roman" w:hAnsi="Times New Roman" w:cs="Times New Roman"/>
        </w:rPr>
      </w:pPr>
    </w:p>
    <w:p w14:paraId="56F4883E" w14:textId="02B22937" w:rsidR="00D4121B"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Pr>
          <w:rFonts w:ascii="Times New Roman" w:hAnsi="Times New Roman" w:cs="Times New Roman"/>
        </w:rPr>
        <w:t xml:space="preserve">A garantia de porposta será de até 1% (um por cento) do valor estimado para a contratação, ou seja </w:t>
      </w:r>
      <w:r w:rsidRPr="00D4121B">
        <w:rPr>
          <w:rFonts w:ascii="Times New Roman" w:hAnsi="Times New Roman" w:cs="Times New Roman"/>
          <w:b/>
          <w:bCs/>
        </w:rPr>
        <w:t>R$ 59.777,04 (Cinquenta e nove mil, setecentos e setenta e sete reais e quatro centavos)</w:t>
      </w:r>
      <w:r>
        <w:rPr>
          <w:rFonts w:ascii="Times New Roman" w:hAnsi="Times New Roman" w:cs="Times New Roman"/>
          <w:b/>
          <w:bCs/>
        </w:rPr>
        <w:t>.</w:t>
      </w:r>
    </w:p>
    <w:p w14:paraId="5BCC35D4" w14:textId="77777777" w:rsidR="00D4121B" w:rsidRPr="00D4121B" w:rsidRDefault="00D4121B" w:rsidP="00D4121B">
      <w:pPr>
        <w:pStyle w:val="PargrafodaLista"/>
        <w:rPr>
          <w:rFonts w:ascii="Times New Roman" w:hAnsi="Times New Roman" w:cs="Times New Roman"/>
          <w:b/>
          <w:bCs/>
        </w:rPr>
      </w:pPr>
    </w:p>
    <w:p w14:paraId="4BFA48EB" w14:textId="24C23484" w:rsidR="00D4121B" w:rsidRPr="00D4121B" w:rsidRDefault="00D4121B" w:rsidP="00D4121B">
      <w:pPr>
        <w:pStyle w:val="PargrafodaLista"/>
        <w:numPr>
          <w:ilvl w:val="1"/>
          <w:numId w:val="32"/>
        </w:numPr>
        <w:tabs>
          <w:tab w:val="left" w:pos="1566"/>
        </w:tabs>
        <w:spacing w:line="276" w:lineRule="auto"/>
        <w:ind w:right="214"/>
        <w:rPr>
          <w:rFonts w:ascii="Times New Roman" w:hAnsi="Times New Roman" w:cs="Times New Roman"/>
          <w:b/>
          <w:bCs/>
        </w:rPr>
      </w:pPr>
      <w:r>
        <w:rPr>
          <w:rFonts w:ascii="Times New Roman" w:hAnsi="Times New Roman" w:cs="Times New Roman"/>
        </w:rPr>
        <w:t>A garantia de proposta será devolvida aos licitantes no prazo de 10 (dez) dias úteis, contado da assinatura do contrato ou da data em que for declarada fracassada a licitação.</w:t>
      </w:r>
    </w:p>
    <w:p w14:paraId="06929D83" w14:textId="77777777" w:rsidR="00D4121B" w:rsidRPr="00D4121B" w:rsidRDefault="00D4121B" w:rsidP="00D4121B">
      <w:pPr>
        <w:pStyle w:val="PargrafodaLista"/>
        <w:rPr>
          <w:rFonts w:ascii="Times New Roman" w:hAnsi="Times New Roman" w:cs="Times New Roman"/>
          <w:b/>
          <w:bCs/>
        </w:rPr>
      </w:pPr>
    </w:p>
    <w:p w14:paraId="564094A0" w14:textId="77777777" w:rsidR="00D4121B" w:rsidRPr="00D4121B" w:rsidRDefault="00D4121B" w:rsidP="00D4121B">
      <w:pPr>
        <w:pStyle w:val="PargrafodaLista"/>
        <w:tabs>
          <w:tab w:val="left" w:pos="1566"/>
        </w:tabs>
        <w:spacing w:line="276" w:lineRule="auto"/>
        <w:ind w:left="360" w:right="214"/>
        <w:rPr>
          <w:rFonts w:ascii="Times New Roman" w:hAnsi="Times New Roman" w:cs="Times New Roman"/>
          <w:b/>
          <w:bCs/>
        </w:rPr>
      </w:pPr>
    </w:p>
    <w:p w14:paraId="49EB5DF9" w14:textId="774FD602" w:rsidR="00D40816" w:rsidRDefault="00D4121B"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 xml:space="preserve">Implicará execução </w:t>
      </w:r>
      <w:r w:rsidR="00D40816">
        <w:rPr>
          <w:rFonts w:ascii="Times New Roman" w:hAnsi="Times New Roman" w:cs="Times New Roman"/>
        </w:rPr>
        <w:t>do valor integral da garantia de proposta a recusa em assinar o contrato ou a não apresentação dos documentos para a contratação.</w:t>
      </w:r>
    </w:p>
    <w:p w14:paraId="60725527"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302B2785" w14:textId="2E1ACECA" w:rsidR="00D40816" w:rsidRDefault="00D40816" w:rsidP="00D40816">
      <w:pPr>
        <w:pStyle w:val="PargrafodaLista"/>
        <w:numPr>
          <w:ilvl w:val="1"/>
          <w:numId w:val="32"/>
        </w:numPr>
        <w:tabs>
          <w:tab w:val="left" w:pos="1566"/>
        </w:tabs>
        <w:spacing w:line="276" w:lineRule="auto"/>
        <w:ind w:right="214"/>
        <w:rPr>
          <w:rFonts w:ascii="Times New Roman" w:hAnsi="Times New Roman" w:cs="Times New Roman"/>
        </w:rPr>
      </w:pPr>
      <w:r>
        <w:rPr>
          <w:rFonts w:ascii="Times New Roman" w:hAnsi="Times New Roman" w:cs="Times New Roman"/>
        </w:rPr>
        <w:t>A garantia de proposta poderá ser prestada nas seguintes modalidades:</w:t>
      </w:r>
    </w:p>
    <w:p w14:paraId="0F9DEA1C" w14:textId="77777777" w:rsidR="00D40816" w:rsidRPr="00D40816" w:rsidRDefault="00D40816" w:rsidP="00D40816">
      <w:pPr>
        <w:pStyle w:val="PargrafodaLista"/>
        <w:rPr>
          <w:rFonts w:ascii="Times New Roman" w:hAnsi="Times New Roman" w:cs="Times New Roman"/>
        </w:rPr>
      </w:pPr>
    </w:p>
    <w:p w14:paraId="4628359F" w14:textId="77777777" w:rsidR="00D40816" w:rsidRDefault="00D40816" w:rsidP="00D40816">
      <w:pPr>
        <w:pStyle w:val="PargrafodaLista"/>
        <w:tabs>
          <w:tab w:val="left" w:pos="1566"/>
        </w:tabs>
        <w:spacing w:line="276" w:lineRule="auto"/>
        <w:ind w:left="360" w:right="214"/>
        <w:rPr>
          <w:rFonts w:ascii="Times New Roman" w:hAnsi="Times New Roman" w:cs="Times New Roman"/>
        </w:rPr>
      </w:pPr>
    </w:p>
    <w:p w14:paraId="0F6A29A9" w14:textId="7D2EF1E2"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321D5299" w14:textId="13A8E5C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Seguro-garantia;</w:t>
      </w:r>
    </w:p>
    <w:p w14:paraId="3E2B2442" w14:textId="1A3AD87C"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lastRenderedPageBreak/>
        <w:t>Fiança bancária emitida por banco ou instituição financeira devidamente autorizada a operar no País pelo Banco Central do Brasil.</w:t>
      </w:r>
    </w:p>
    <w:p w14:paraId="4B3B8D77" w14:textId="05715489"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Título de capitalização custeado por pagamento único, com resgate pelo valor total.</w:t>
      </w:r>
    </w:p>
    <w:p w14:paraId="7F54834D" w14:textId="5EE66306" w:rsidR="00D40816" w:rsidRDefault="00D40816" w:rsidP="00D40816">
      <w:pPr>
        <w:pStyle w:val="PargrafodaLista"/>
        <w:numPr>
          <w:ilvl w:val="0"/>
          <w:numId w:val="42"/>
        </w:numPr>
        <w:tabs>
          <w:tab w:val="left" w:pos="1566"/>
        </w:tabs>
        <w:spacing w:line="276" w:lineRule="auto"/>
        <w:ind w:right="214"/>
        <w:rPr>
          <w:rFonts w:ascii="Times New Roman" w:hAnsi="Times New Roman" w:cs="Times New Roman"/>
        </w:rPr>
      </w:pPr>
      <w:r>
        <w:rPr>
          <w:rFonts w:ascii="Times New Roman" w:hAnsi="Times New Roman" w:cs="Times New Roman"/>
        </w:rPr>
        <w:t>Em caso de caução em dinheiro:</w:t>
      </w:r>
    </w:p>
    <w:p w14:paraId="73F0E52C" w14:textId="4716D511" w:rsidR="00D40816" w:rsidRPr="00D40816" w:rsidRDefault="00D40816" w:rsidP="00D40816">
      <w:pPr>
        <w:pStyle w:val="PargrafodaLista"/>
        <w:tabs>
          <w:tab w:val="left" w:pos="1566"/>
        </w:tabs>
        <w:spacing w:line="276" w:lineRule="auto"/>
        <w:ind w:left="720" w:right="214"/>
        <w:rPr>
          <w:rFonts w:ascii="Times New Roman" w:hAnsi="Times New Roman" w:cs="Times New Roman"/>
          <w:b/>
          <w:bCs/>
        </w:rPr>
      </w:pPr>
      <w:r w:rsidRPr="00D40816">
        <w:rPr>
          <w:rFonts w:ascii="Times New Roman" w:hAnsi="Times New Roman" w:cs="Times New Roman"/>
          <w:b/>
          <w:bCs/>
        </w:rPr>
        <w:t>Banco do Brasil</w:t>
      </w:r>
    </w:p>
    <w:p w14:paraId="4D5FB400" w14:textId="37D4DE77" w:rsidR="00D40816" w:rsidRDefault="00D40816" w:rsidP="00D40816">
      <w:pPr>
        <w:pStyle w:val="PargrafodaLista"/>
        <w:tabs>
          <w:tab w:val="left" w:pos="1566"/>
        </w:tabs>
        <w:spacing w:line="276" w:lineRule="auto"/>
        <w:ind w:left="720" w:right="214"/>
        <w:rPr>
          <w:rFonts w:ascii="Times New Roman" w:hAnsi="Times New Roman" w:cs="Times New Roman"/>
        </w:rPr>
      </w:pPr>
      <w:r w:rsidRPr="00D40816">
        <w:rPr>
          <w:rFonts w:ascii="Times New Roman" w:hAnsi="Times New Roman" w:cs="Times New Roman"/>
          <w:b/>
          <w:bCs/>
        </w:rPr>
        <w:t>Agência:</w:t>
      </w:r>
      <w:r>
        <w:rPr>
          <w:rFonts w:ascii="Times New Roman" w:hAnsi="Times New Roman" w:cs="Times New Roman"/>
        </w:rPr>
        <w:t xml:space="preserve"> 6504-8</w:t>
      </w:r>
    </w:p>
    <w:p w14:paraId="2120BD45" w14:textId="4CBFA108" w:rsidR="00D40816" w:rsidRPr="00D40816" w:rsidRDefault="00D40816" w:rsidP="00D40816">
      <w:pPr>
        <w:pStyle w:val="PargrafodaLista"/>
        <w:tabs>
          <w:tab w:val="left" w:pos="1566"/>
        </w:tabs>
        <w:spacing w:line="276" w:lineRule="auto"/>
        <w:ind w:left="720" w:right="214"/>
        <w:rPr>
          <w:rFonts w:ascii="Times New Roman" w:hAnsi="Times New Roman" w:cs="Times New Roman"/>
        </w:rPr>
      </w:pPr>
      <w:r w:rsidRPr="00D40816">
        <w:rPr>
          <w:rFonts w:ascii="Times New Roman" w:hAnsi="Times New Roman" w:cs="Times New Roman"/>
          <w:b/>
          <w:bCs/>
        </w:rPr>
        <w:t>Conta Corrente:</w:t>
      </w:r>
      <w:r>
        <w:rPr>
          <w:rFonts w:ascii="Times New Roman" w:hAnsi="Times New Roman" w:cs="Times New Roman"/>
        </w:rPr>
        <w:t xml:space="preserve"> 86787-x</w:t>
      </w:r>
    </w:p>
    <w:p w14:paraId="3F2A8E08" w14:textId="77777777" w:rsidR="00EF6173" w:rsidRPr="00731D3B" w:rsidRDefault="00EF6173" w:rsidP="00EF6173">
      <w:pPr>
        <w:pStyle w:val="Corpodetexto"/>
        <w:spacing w:before="73"/>
        <w:rPr>
          <w:rFonts w:ascii="Times New Roman" w:hAnsi="Times New Roman" w:cs="Times New Roman"/>
        </w:rPr>
      </w:pPr>
    </w:p>
    <w:p w14:paraId="5E978D2A" w14:textId="77777777" w:rsidR="00EF6173" w:rsidRPr="00731D3B" w:rsidRDefault="00EF6173" w:rsidP="00EF6173">
      <w:pPr>
        <w:pStyle w:val="Ttulo1"/>
        <w:numPr>
          <w:ilvl w:val="0"/>
          <w:numId w:val="32"/>
        </w:numPr>
        <w:tabs>
          <w:tab w:val="left" w:pos="1567"/>
        </w:tabs>
        <w:spacing w:before="1" w:line="312" w:lineRule="auto"/>
        <w:ind w:left="152" w:right="212" w:firstLine="566"/>
        <w:rPr>
          <w:rFonts w:ascii="Times New Roman" w:hAnsi="Times New Roman" w:cs="Times New Roman"/>
        </w:rPr>
      </w:pPr>
      <w:r w:rsidRPr="00731D3B">
        <w:rPr>
          <w:rFonts w:ascii="Times New Roman" w:hAnsi="Times New Roman" w:cs="Times New Roman"/>
        </w:rPr>
        <w:t>DA ABERTURA DA SESSÃO, CLASSIFICAÇÃO DAS PROPOSTAS E FORMULAÇÃO DE LANCES</w:t>
      </w:r>
    </w:p>
    <w:p w14:paraId="770F704D" w14:textId="77777777" w:rsidR="00EF6173" w:rsidRPr="00731D3B" w:rsidRDefault="00EF6173" w:rsidP="00EF6173">
      <w:pPr>
        <w:pStyle w:val="Corpodetexto"/>
        <w:spacing w:before="7"/>
        <w:rPr>
          <w:rFonts w:ascii="Times New Roman" w:hAnsi="Times New Roman" w:cs="Times New Roman"/>
          <w:b/>
        </w:rPr>
      </w:pPr>
    </w:p>
    <w:p w14:paraId="26543754"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abertura</w:t>
      </w:r>
      <w:r w:rsidRPr="00731D3B">
        <w:rPr>
          <w:rFonts w:ascii="Times New Roman" w:hAnsi="Times New Roman" w:cs="Times New Roman"/>
          <w:spacing w:val="-14"/>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dar-se-á</w:t>
      </w:r>
      <w:r w:rsidRPr="00731D3B">
        <w:rPr>
          <w:rFonts w:ascii="Times New Roman" w:hAnsi="Times New Roman" w:cs="Times New Roman"/>
          <w:spacing w:val="-14"/>
        </w:rPr>
        <w:t xml:space="preserve"> </w:t>
      </w:r>
      <w:r w:rsidRPr="00731D3B">
        <w:rPr>
          <w:rFonts w:ascii="Times New Roman" w:hAnsi="Times New Roman" w:cs="Times New Roman"/>
        </w:rPr>
        <w:t>automaticamente</w:t>
      </w:r>
      <w:r w:rsidRPr="00731D3B">
        <w:rPr>
          <w:rFonts w:ascii="Times New Roman" w:hAnsi="Times New Roman" w:cs="Times New Roman"/>
          <w:spacing w:val="-14"/>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sessão</w:t>
      </w:r>
      <w:r w:rsidRPr="00731D3B">
        <w:rPr>
          <w:rFonts w:ascii="Times New Roman" w:hAnsi="Times New Roman" w:cs="Times New Roman"/>
          <w:spacing w:val="-14"/>
        </w:rPr>
        <w:t xml:space="preserve"> </w:t>
      </w:r>
      <w:r w:rsidRPr="00731D3B">
        <w:rPr>
          <w:rFonts w:ascii="Times New Roman" w:hAnsi="Times New Roman" w:cs="Times New Roman"/>
        </w:rPr>
        <w:t>pública,</w:t>
      </w:r>
      <w:r w:rsidRPr="00731D3B">
        <w:rPr>
          <w:rFonts w:ascii="Times New Roman" w:hAnsi="Times New Roman" w:cs="Times New Roman"/>
          <w:spacing w:val="-15"/>
        </w:rPr>
        <w:t xml:space="preserve"> </w:t>
      </w:r>
      <w:r w:rsidRPr="00731D3B">
        <w:rPr>
          <w:rFonts w:ascii="Times New Roman" w:hAnsi="Times New Roman" w:cs="Times New Roman"/>
        </w:rPr>
        <w:t>por</w:t>
      </w:r>
      <w:r w:rsidRPr="00731D3B">
        <w:rPr>
          <w:rFonts w:ascii="Times New Roman" w:hAnsi="Times New Roman" w:cs="Times New Roman"/>
          <w:spacing w:val="-15"/>
        </w:rPr>
        <w:t xml:space="preserve"> </w:t>
      </w:r>
      <w:r w:rsidRPr="00731D3B">
        <w:rPr>
          <w:rFonts w:ascii="Times New Roman" w:hAnsi="Times New Roman" w:cs="Times New Roman"/>
        </w:rPr>
        <w:t>meio de sistema eletrônico, na data, horário e local indicados neste Edital.</w:t>
      </w:r>
    </w:p>
    <w:p w14:paraId="07DB670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licitantes</w:t>
      </w:r>
      <w:r w:rsidRPr="00731D3B">
        <w:rPr>
          <w:rFonts w:ascii="Times New Roman" w:hAnsi="Times New Roman" w:cs="Times New Roman"/>
          <w:spacing w:val="-3"/>
        </w:rPr>
        <w:t xml:space="preserve"> </w:t>
      </w:r>
      <w:r w:rsidRPr="00731D3B">
        <w:rPr>
          <w:rFonts w:ascii="Times New Roman" w:hAnsi="Times New Roman" w:cs="Times New Roman"/>
        </w:rPr>
        <w:t>poderão</w:t>
      </w:r>
      <w:r w:rsidRPr="00731D3B">
        <w:rPr>
          <w:rFonts w:ascii="Times New Roman" w:hAnsi="Times New Roman" w:cs="Times New Roman"/>
          <w:spacing w:val="-3"/>
        </w:rPr>
        <w:t xml:space="preserve"> </w:t>
      </w:r>
      <w:r w:rsidRPr="00731D3B">
        <w:rPr>
          <w:rFonts w:ascii="Times New Roman" w:hAnsi="Times New Roman" w:cs="Times New Roman"/>
        </w:rPr>
        <w:t>retirar</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substituir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quando for o caso, anteriormente inseridos no sistema, até a abertura da sessão pública.</w:t>
      </w:r>
    </w:p>
    <w:p w14:paraId="070B9B3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desclassificada a</w:t>
      </w:r>
      <w:r w:rsidRPr="00731D3B">
        <w:rPr>
          <w:rFonts w:ascii="Times New Roman" w:hAnsi="Times New Roman" w:cs="Times New Roman"/>
          <w:spacing w:val="-1"/>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identifique</w:t>
      </w:r>
      <w:r w:rsidRPr="00731D3B">
        <w:rPr>
          <w:rFonts w:ascii="Times New Roman" w:hAnsi="Times New Roman" w:cs="Times New Roman"/>
          <w:spacing w:val="-2"/>
        </w:rPr>
        <w:t xml:space="preserve"> </w:t>
      </w:r>
      <w:r w:rsidRPr="00731D3B">
        <w:rPr>
          <w:rFonts w:ascii="Times New Roman" w:hAnsi="Times New Roman" w:cs="Times New Roman"/>
        </w:rPr>
        <w:t xml:space="preserve">o </w:t>
      </w:r>
      <w:r w:rsidRPr="00731D3B">
        <w:rPr>
          <w:rFonts w:ascii="Times New Roman" w:hAnsi="Times New Roman" w:cs="Times New Roman"/>
          <w:spacing w:val="-2"/>
        </w:rPr>
        <w:t>licitante.</w:t>
      </w:r>
    </w:p>
    <w:p w14:paraId="634F08A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80"/>
        </w:rPr>
        <w:t xml:space="preserve"> </w:t>
      </w:r>
      <w:r w:rsidRPr="00731D3B">
        <w:rPr>
          <w:rFonts w:ascii="Times New Roman" w:hAnsi="Times New Roman" w:cs="Times New Roman"/>
        </w:rPr>
        <w:t>desclassificação</w:t>
      </w:r>
      <w:r w:rsidRPr="00731D3B">
        <w:rPr>
          <w:rFonts w:ascii="Times New Roman" w:hAnsi="Times New Roman" w:cs="Times New Roman"/>
          <w:spacing w:val="80"/>
          <w:w w:val="150"/>
        </w:rPr>
        <w:t xml:space="preserve"> </w:t>
      </w:r>
      <w:r w:rsidRPr="00731D3B">
        <w:rPr>
          <w:rFonts w:ascii="Times New Roman" w:hAnsi="Times New Roman" w:cs="Times New Roman"/>
        </w:rPr>
        <w:t>será</w:t>
      </w:r>
      <w:r w:rsidRPr="00731D3B">
        <w:rPr>
          <w:rFonts w:ascii="Times New Roman" w:hAnsi="Times New Roman" w:cs="Times New Roman"/>
          <w:spacing w:val="80"/>
        </w:rPr>
        <w:t xml:space="preserve"> </w:t>
      </w:r>
      <w:r w:rsidRPr="00731D3B">
        <w:rPr>
          <w:rFonts w:ascii="Times New Roman" w:hAnsi="Times New Roman" w:cs="Times New Roman"/>
        </w:rPr>
        <w:t>sempre</w:t>
      </w:r>
      <w:r w:rsidRPr="00731D3B">
        <w:rPr>
          <w:rFonts w:ascii="Times New Roman" w:hAnsi="Times New Roman" w:cs="Times New Roman"/>
          <w:spacing w:val="80"/>
        </w:rPr>
        <w:t xml:space="preserve"> </w:t>
      </w:r>
      <w:r w:rsidRPr="00731D3B">
        <w:rPr>
          <w:rFonts w:ascii="Times New Roman" w:hAnsi="Times New Roman" w:cs="Times New Roman"/>
        </w:rPr>
        <w:t>fundamentada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registrada</w:t>
      </w:r>
      <w:r w:rsidRPr="00731D3B">
        <w:rPr>
          <w:rFonts w:ascii="Times New Roman" w:hAnsi="Times New Roman" w:cs="Times New Roman"/>
          <w:spacing w:val="80"/>
        </w:rPr>
        <w:t xml:space="preserve"> </w:t>
      </w:r>
      <w:r w:rsidRPr="00731D3B">
        <w:rPr>
          <w:rFonts w:ascii="Times New Roman" w:hAnsi="Times New Roman" w:cs="Times New Roman"/>
        </w:rPr>
        <w:t>no</w:t>
      </w:r>
      <w:r w:rsidRPr="00731D3B">
        <w:rPr>
          <w:rFonts w:ascii="Times New Roman" w:hAnsi="Times New Roman" w:cs="Times New Roman"/>
          <w:spacing w:val="80"/>
        </w:rPr>
        <w:t xml:space="preserve"> </w:t>
      </w:r>
      <w:r w:rsidRPr="00731D3B">
        <w:rPr>
          <w:rFonts w:ascii="Times New Roman" w:hAnsi="Times New Roman" w:cs="Times New Roman"/>
        </w:rPr>
        <w:t>sistema,</w:t>
      </w:r>
      <w:r w:rsidRPr="00731D3B">
        <w:rPr>
          <w:rFonts w:ascii="Times New Roman" w:hAnsi="Times New Roman" w:cs="Times New Roman"/>
          <w:spacing w:val="80"/>
        </w:rPr>
        <w:t xml:space="preserve"> </w:t>
      </w:r>
      <w:r w:rsidRPr="00731D3B">
        <w:rPr>
          <w:rFonts w:ascii="Times New Roman" w:hAnsi="Times New Roman" w:cs="Times New Roman"/>
        </w:rPr>
        <w:t>com</w:t>
      </w:r>
      <w:r w:rsidRPr="00731D3B">
        <w:rPr>
          <w:rFonts w:ascii="Times New Roman" w:hAnsi="Times New Roman" w:cs="Times New Roman"/>
          <w:spacing w:val="80"/>
        </w:rPr>
        <w:t xml:space="preserve"> </w:t>
      </w:r>
      <w:r w:rsidRPr="00731D3B">
        <w:rPr>
          <w:rFonts w:ascii="Times New Roman" w:hAnsi="Times New Roman" w:cs="Times New Roman"/>
        </w:rPr>
        <w:t>acompanhamento em tempo real por todos os participantes.</w:t>
      </w:r>
    </w:p>
    <w:p w14:paraId="6A0C409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desclassificação</w:t>
      </w:r>
      <w:r w:rsidRPr="00731D3B">
        <w:rPr>
          <w:rFonts w:ascii="Times New Roman" w:hAnsi="Times New Roman" w:cs="Times New Roman"/>
          <w:spacing w:val="-12"/>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proposta</w:t>
      </w:r>
      <w:r w:rsidRPr="00731D3B">
        <w:rPr>
          <w:rFonts w:ascii="Times New Roman" w:hAnsi="Times New Roman" w:cs="Times New Roman"/>
          <w:spacing w:val="-12"/>
        </w:rPr>
        <w:t xml:space="preserve"> </w:t>
      </w:r>
      <w:r w:rsidRPr="00731D3B">
        <w:rPr>
          <w:rFonts w:ascii="Times New Roman" w:hAnsi="Times New Roman" w:cs="Times New Roman"/>
        </w:rPr>
        <w:t>não</w:t>
      </w:r>
      <w:r w:rsidRPr="00731D3B">
        <w:rPr>
          <w:rFonts w:ascii="Times New Roman" w:hAnsi="Times New Roman" w:cs="Times New Roman"/>
          <w:spacing w:val="-12"/>
        </w:rPr>
        <w:t xml:space="preserve"> </w:t>
      </w:r>
      <w:r w:rsidRPr="00731D3B">
        <w:rPr>
          <w:rFonts w:ascii="Times New Roman" w:hAnsi="Times New Roman" w:cs="Times New Roman"/>
        </w:rPr>
        <w:t>impede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seu</w:t>
      </w:r>
      <w:r w:rsidRPr="00731D3B">
        <w:rPr>
          <w:rFonts w:ascii="Times New Roman" w:hAnsi="Times New Roman" w:cs="Times New Roman"/>
          <w:spacing w:val="-12"/>
        </w:rPr>
        <w:t xml:space="preserve"> </w:t>
      </w:r>
      <w:r w:rsidRPr="00731D3B">
        <w:rPr>
          <w:rFonts w:ascii="Times New Roman" w:hAnsi="Times New Roman" w:cs="Times New Roman"/>
        </w:rPr>
        <w:t>julgamento</w:t>
      </w:r>
      <w:r w:rsidRPr="00731D3B">
        <w:rPr>
          <w:rFonts w:ascii="Times New Roman" w:hAnsi="Times New Roman" w:cs="Times New Roman"/>
          <w:spacing w:val="-12"/>
        </w:rPr>
        <w:t xml:space="preserve"> </w:t>
      </w:r>
      <w:r w:rsidRPr="00731D3B">
        <w:rPr>
          <w:rFonts w:ascii="Times New Roman" w:hAnsi="Times New Roman" w:cs="Times New Roman"/>
        </w:rPr>
        <w:t>definitivo</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2"/>
        </w:rPr>
        <w:t xml:space="preserve"> </w:t>
      </w:r>
      <w:r w:rsidRPr="00731D3B">
        <w:rPr>
          <w:rFonts w:ascii="Times New Roman" w:hAnsi="Times New Roman" w:cs="Times New Roman"/>
        </w:rPr>
        <w:t>sentido contrário, levado a efeito na fase de aceitação.</w:t>
      </w:r>
    </w:p>
    <w:p w14:paraId="7317C59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ordenará automaticamente as propostas classificadas, sendo que somente estas participarão da fase de lances.</w:t>
      </w:r>
    </w:p>
    <w:p w14:paraId="720403A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sistema disponibilizará campo próprio para troca de mensagens entre o Agente de contratação e os licitantes.</w:t>
      </w:r>
    </w:p>
    <w:p w14:paraId="1F0DEB2D"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Iniciada a etapa competitiva, os licitantes deverão encaminhar lances exclusivamente por meio de sistema eletrônico, sendo imediatamente informados do seu recebimento e do valor consignado no registro.</w:t>
      </w:r>
    </w:p>
    <w:p w14:paraId="7403E36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lance</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2"/>
        </w:rPr>
        <w:t xml:space="preserve"> </w:t>
      </w:r>
      <w:r w:rsidRPr="00731D3B">
        <w:rPr>
          <w:rFonts w:ascii="Times New Roman" w:hAnsi="Times New Roman" w:cs="Times New Roman"/>
        </w:rPr>
        <w:t>ser</w:t>
      </w:r>
      <w:r w:rsidRPr="00731D3B">
        <w:rPr>
          <w:rFonts w:ascii="Times New Roman" w:hAnsi="Times New Roman" w:cs="Times New Roman"/>
          <w:spacing w:val="-1"/>
        </w:rPr>
        <w:t xml:space="preserve"> </w:t>
      </w:r>
      <w:r w:rsidRPr="00731D3B">
        <w:rPr>
          <w:rFonts w:ascii="Times New Roman" w:hAnsi="Times New Roman" w:cs="Times New Roman"/>
        </w:rPr>
        <w:t>ofertado</w:t>
      </w:r>
      <w:r w:rsidRPr="00731D3B">
        <w:rPr>
          <w:rFonts w:ascii="Times New Roman" w:hAnsi="Times New Roman" w:cs="Times New Roman"/>
          <w:spacing w:val="-1"/>
        </w:rPr>
        <w:t xml:space="preserve"> </w:t>
      </w: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b/>
        </w:rPr>
        <w:t>MENOR</w:t>
      </w:r>
      <w:r w:rsidRPr="00731D3B">
        <w:rPr>
          <w:rFonts w:ascii="Times New Roman" w:hAnsi="Times New Roman" w:cs="Times New Roman"/>
          <w:b/>
          <w:spacing w:val="-1"/>
        </w:rPr>
        <w:t xml:space="preserve"> </w:t>
      </w:r>
      <w:r w:rsidRPr="00731D3B">
        <w:rPr>
          <w:rFonts w:ascii="Times New Roman" w:hAnsi="Times New Roman" w:cs="Times New Roman"/>
          <w:b/>
        </w:rPr>
        <w:t xml:space="preserve">PREÇO </w:t>
      </w:r>
      <w:r w:rsidRPr="00731D3B">
        <w:rPr>
          <w:rFonts w:ascii="Times New Roman" w:hAnsi="Times New Roman" w:cs="Times New Roman"/>
          <w:b/>
          <w:spacing w:val="-2"/>
        </w:rPr>
        <w:t>GLOBAL.</w:t>
      </w:r>
    </w:p>
    <w:p w14:paraId="5437E04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licitantes poderão oferecer lances sucessivos, observando o horário fixado para abertura da sessão e as regras estabelecidas no Edital.</w:t>
      </w:r>
    </w:p>
    <w:p w14:paraId="7EA2DE9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somente poderá oferecer lance de valor inferior ao último por ele ofertado e registrado pelo sistema.</w:t>
      </w:r>
    </w:p>
    <w:p w14:paraId="494199C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intervalo</w:t>
      </w:r>
      <w:r w:rsidRPr="00731D3B">
        <w:rPr>
          <w:rFonts w:ascii="Times New Roman" w:hAnsi="Times New Roman" w:cs="Times New Roman"/>
          <w:spacing w:val="-13"/>
        </w:rPr>
        <w:t xml:space="preserve"> </w:t>
      </w:r>
      <w:r w:rsidRPr="00731D3B">
        <w:rPr>
          <w:rFonts w:ascii="Times New Roman" w:hAnsi="Times New Roman" w:cs="Times New Roman"/>
        </w:rPr>
        <w:t>mínimo</w:t>
      </w:r>
      <w:r w:rsidRPr="00731D3B">
        <w:rPr>
          <w:rFonts w:ascii="Times New Roman" w:hAnsi="Times New Roman" w:cs="Times New Roman"/>
          <w:spacing w:val="-13"/>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diferença</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valores</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3"/>
        </w:rPr>
        <w:t xml:space="preserve"> </w:t>
      </w:r>
      <w:r w:rsidRPr="00731D3B">
        <w:rPr>
          <w:rFonts w:ascii="Times New Roman" w:hAnsi="Times New Roman" w:cs="Times New Roman"/>
        </w:rPr>
        <w:t>percentuais</w:t>
      </w:r>
      <w:r w:rsidRPr="00731D3B">
        <w:rPr>
          <w:rFonts w:ascii="Times New Roman" w:hAnsi="Times New Roman" w:cs="Times New Roman"/>
          <w:spacing w:val="-13"/>
        </w:rPr>
        <w:t xml:space="preserve"> </w:t>
      </w:r>
      <w:r w:rsidRPr="00731D3B">
        <w:rPr>
          <w:rFonts w:ascii="Times New Roman" w:hAnsi="Times New Roman" w:cs="Times New Roman"/>
        </w:rPr>
        <w:t>entre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lances,</w:t>
      </w:r>
      <w:r w:rsidRPr="00731D3B">
        <w:rPr>
          <w:rFonts w:ascii="Times New Roman" w:hAnsi="Times New Roman" w:cs="Times New Roman"/>
          <w:spacing w:val="-10"/>
        </w:rPr>
        <w:t xml:space="preserve"> </w:t>
      </w:r>
      <w:r w:rsidRPr="00731D3B">
        <w:rPr>
          <w:rFonts w:ascii="Times New Roman" w:hAnsi="Times New Roman" w:cs="Times New Roman"/>
        </w:rPr>
        <w:t>que</w:t>
      </w:r>
      <w:r w:rsidRPr="00731D3B">
        <w:rPr>
          <w:rFonts w:ascii="Times New Roman" w:hAnsi="Times New Roman" w:cs="Times New Roman"/>
          <w:spacing w:val="-10"/>
        </w:rPr>
        <w:t xml:space="preserve"> </w:t>
      </w:r>
      <w:r w:rsidRPr="00731D3B">
        <w:rPr>
          <w:rFonts w:ascii="Times New Roman" w:hAnsi="Times New Roman" w:cs="Times New Roman"/>
        </w:rPr>
        <w:t xml:space="preserve">incidirá tanto em relação aos lances intermediários quanto em relação à proposta que cobrir a melhor oferta deverá ser de </w:t>
      </w:r>
      <w:r w:rsidRPr="00731D3B">
        <w:rPr>
          <w:rFonts w:ascii="Times New Roman" w:hAnsi="Times New Roman" w:cs="Times New Roman"/>
          <w:b/>
          <w:u w:val="single"/>
        </w:rPr>
        <w:t>R$ 100,00 (cem reais).</w:t>
      </w:r>
    </w:p>
    <w:p w14:paraId="74B42766"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procedimento</w:t>
      </w:r>
      <w:r w:rsidRPr="00731D3B">
        <w:rPr>
          <w:rFonts w:ascii="Times New Roman" w:hAnsi="Times New Roman" w:cs="Times New Roman"/>
          <w:spacing w:val="-1"/>
        </w:rPr>
        <w:t xml:space="preserve"> </w:t>
      </w:r>
      <w:r w:rsidRPr="00731D3B">
        <w:rPr>
          <w:rFonts w:ascii="Times New Roman" w:hAnsi="Times New Roman" w:cs="Times New Roman"/>
        </w:rPr>
        <w:t>seguirá de</w:t>
      </w:r>
      <w:r w:rsidRPr="00731D3B">
        <w:rPr>
          <w:rFonts w:ascii="Times New Roman" w:hAnsi="Times New Roman" w:cs="Times New Roman"/>
          <w:spacing w:val="-2"/>
        </w:rPr>
        <w:t xml:space="preserve"> </w:t>
      </w:r>
      <w:r w:rsidRPr="00731D3B">
        <w:rPr>
          <w:rFonts w:ascii="Times New Roman" w:hAnsi="Times New Roman" w:cs="Times New Roman"/>
        </w:rPr>
        <w:t>acordo 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modo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disputa </w:t>
      </w:r>
      <w:r w:rsidRPr="00731D3B">
        <w:rPr>
          <w:rFonts w:ascii="Times New Roman" w:hAnsi="Times New Roman" w:cs="Times New Roman"/>
          <w:spacing w:val="-2"/>
        </w:rPr>
        <w:t>adotado.</w:t>
      </w:r>
    </w:p>
    <w:p w14:paraId="3E586D4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procedimento seguirá com o modo de disputa “</w:t>
      </w:r>
      <w:r w:rsidRPr="00731D3B">
        <w:rPr>
          <w:rFonts w:ascii="Times New Roman" w:hAnsi="Times New Roman" w:cs="Times New Roman"/>
          <w:b/>
        </w:rPr>
        <w:t>aberto</w:t>
      </w:r>
      <w:r w:rsidRPr="00731D3B">
        <w:rPr>
          <w:rFonts w:ascii="Times New Roman" w:hAnsi="Times New Roman" w:cs="Times New Roman"/>
        </w:rPr>
        <w:t>”, os licitantes apresentarão lances públicos e sucessivos, com prorrogações.</w:t>
      </w:r>
    </w:p>
    <w:p w14:paraId="616585D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etapa de lances da sessão pública terá duração de dez minutos e, após isso, será prorrogada automaticamente pelo sistema quando houver lance ofertado nos últimos dois minutos do período de duração da sessão pública.</w:t>
      </w:r>
    </w:p>
    <w:p w14:paraId="0ECBD69B"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automática da etapa de lances, de que trata o subitem anterior, será</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dois</w:t>
      </w:r>
      <w:r w:rsidRPr="00731D3B">
        <w:rPr>
          <w:rFonts w:ascii="Times New Roman" w:hAnsi="Times New Roman" w:cs="Times New Roman"/>
          <w:spacing w:val="-4"/>
        </w:rPr>
        <w:t xml:space="preserve"> </w:t>
      </w:r>
      <w:r w:rsidRPr="00731D3B">
        <w:rPr>
          <w:rFonts w:ascii="Times New Roman" w:hAnsi="Times New Roman" w:cs="Times New Roman"/>
        </w:rPr>
        <w:t>minutos</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ocorrerá</w:t>
      </w:r>
      <w:r w:rsidRPr="00731D3B">
        <w:rPr>
          <w:rFonts w:ascii="Times New Roman" w:hAnsi="Times New Roman" w:cs="Times New Roman"/>
          <w:spacing w:val="-6"/>
        </w:rPr>
        <w:t xml:space="preserve"> </w:t>
      </w:r>
      <w:r w:rsidRPr="00731D3B">
        <w:rPr>
          <w:rFonts w:ascii="Times New Roman" w:hAnsi="Times New Roman" w:cs="Times New Roman"/>
        </w:rPr>
        <w:t>sucessivamente</w:t>
      </w:r>
      <w:r w:rsidRPr="00731D3B">
        <w:rPr>
          <w:rFonts w:ascii="Times New Roman" w:hAnsi="Times New Roman" w:cs="Times New Roman"/>
          <w:spacing w:val="-6"/>
        </w:rPr>
        <w:t xml:space="preserve"> </w:t>
      </w:r>
      <w:r w:rsidRPr="00731D3B">
        <w:rPr>
          <w:rFonts w:ascii="Times New Roman" w:hAnsi="Times New Roman" w:cs="Times New Roman"/>
        </w:rPr>
        <w:t>sempre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houver</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2"/>
        </w:rPr>
        <w:t xml:space="preserve"> </w:t>
      </w:r>
      <w:r w:rsidRPr="00731D3B">
        <w:rPr>
          <w:rFonts w:ascii="Times New Roman" w:hAnsi="Times New Roman" w:cs="Times New Roman"/>
        </w:rPr>
        <w:t>enviados</w:t>
      </w:r>
      <w:r w:rsidRPr="00731D3B">
        <w:rPr>
          <w:rFonts w:ascii="Times New Roman" w:hAnsi="Times New Roman" w:cs="Times New Roman"/>
          <w:spacing w:val="-5"/>
        </w:rPr>
        <w:t xml:space="preserve"> </w:t>
      </w:r>
      <w:r w:rsidRPr="00731D3B">
        <w:rPr>
          <w:rFonts w:ascii="Times New Roman" w:hAnsi="Times New Roman" w:cs="Times New Roman"/>
        </w:rPr>
        <w:t>nesse</w:t>
      </w:r>
      <w:r w:rsidRPr="00731D3B">
        <w:rPr>
          <w:rFonts w:ascii="Times New Roman" w:hAnsi="Times New Roman" w:cs="Times New Roman"/>
          <w:spacing w:val="-5"/>
        </w:rPr>
        <w:t xml:space="preserve"> </w:t>
      </w:r>
      <w:r w:rsidRPr="00731D3B">
        <w:rPr>
          <w:rFonts w:ascii="Times New Roman" w:hAnsi="Times New Roman" w:cs="Times New Roman"/>
        </w:rPr>
        <w:t>período</w:t>
      </w:r>
      <w:r w:rsidRPr="00731D3B">
        <w:rPr>
          <w:rFonts w:ascii="Times New Roman" w:hAnsi="Times New Roman" w:cs="Times New Roman"/>
          <w:spacing w:val="-5"/>
        </w:rPr>
        <w:t xml:space="preserve"> </w:t>
      </w:r>
      <w:r w:rsidRPr="00731D3B">
        <w:rPr>
          <w:rFonts w:ascii="Times New Roman" w:hAnsi="Times New Roman" w:cs="Times New Roman"/>
        </w:rPr>
        <w:t>de prorrogação, inclusive no caso de lances intermediários.</w:t>
      </w:r>
    </w:p>
    <w:p w14:paraId="3CF4C1D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Não</w:t>
      </w:r>
      <w:r w:rsidRPr="00731D3B">
        <w:rPr>
          <w:rFonts w:ascii="Times New Roman" w:hAnsi="Times New Roman" w:cs="Times New Roman"/>
          <w:spacing w:val="-6"/>
        </w:rPr>
        <w:t xml:space="preserve"> </w:t>
      </w:r>
      <w:r w:rsidRPr="00731D3B">
        <w:rPr>
          <w:rFonts w:ascii="Times New Roman" w:hAnsi="Times New Roman" w:cs="Times New Roman"/>
        </w:rPr>
        <w:t>havendo</w:t>
      </w:r>
      <w:r w:rsidRPr="00731D3B">
        <w:rPr>
          <w:rFonts w:ascii="Times New Roman" w:hAnsi="Times New Roman" w:cs="Times New Roman"/>
          <w:spacing w:val="-6"/>
        </w:rPr>
        <w:t xml:space="preserve"> </w:t>
      </w:r>
      <w:r w:rsidRPr="00731D3B">
        <w:rPr>
          <w:rFonts w:ascii="Times New Roman" w:hAnsi="Times New Roman" w:cs="Times New Roman"/>
        </w:rPr>
        <w:t>novos</w:t>
      </w:r>
      <w:r w:rsidRPr="00731D3B">
        <w:rPr>
          <w:rFonts w:ascii="Times New Roman" w:hAnsi="Times New Roman" w:cs="Times New Roman"/>
          <w:spacing w:val="-6"/>
        </w:rPr>
        <w:t xml:space="preserve"> </w:t>
      </w:r>
      <w:r w:rsidRPr="00731D3B">
        <w:rPr>
          <w:rFonts w:ascii="Times New Roman" w:hAnsi="Times New Roman" w:cs="Times New Roman"/>
        </w:rPr>
        <w:t>lances</w:t>
      </w:r>
      <w:r w:rsidRPr="00731D3B">
        <w:rPr>
          <w:rFonts w:ascii="Times New Roman" w:hAnsi="Times New Roman" w:cs="Times New Roman"/>
          <w:spacing w:val="-6"/>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4"/>
        </w:rPr>
        <w:t xml:space="preserve"> </w:t>
      </w:r>
      <w:r w:rsidRPr="00731D3B">
        <w:rPr>
          <w:rFonts w:ascii="Times New Roman" w:hAnsi="Times New Roman" w:cs="Times New Roman"/>
        </w:rPr>
        <w:t>estabelecida</w:t>
      </w:r>
      <w:r w:rsidRPr="00731D3B">
        <w:rPr>
          <w:rFonts w:ascii="Times New Roman" w:hAnsi="Times New Roman" w:cs="Times New Roman"/>
          <w:spacing w:val="-2"/>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sessão pública</w:t>
      </w:r>
      <w:r w:rsidRPr="00731D3B">
        <w:rPr>
          <w:rFonts w:ascii="Times New Roman" w:hAnsi="Times New Roman" w:cs="Times New Roman"/>
          <w:spacing w:val="-8"/>
        </w:rPr>
        <w:t xml:space="preserve"> </w:t>
      </w:r>
      <w:r w:rsidRPr="00731D3B">
        <w:rPr>
          <w:rFonts w:ascii="Times New Roman" w:hAnsi="Times New Roman" w:cs="Times New Roman"/>
        </w:rPr>
        <w:t>encerrar-se-á</w:t>
      </w:r>
      <w:r w:rsidRPr="00731D3B">
        <w:rPr>
          <w:rFonts w:ascii="Times New Roman" w:hAnsi="Times New Roman" w:cs="Times New Roman"/>
          <w:spacing w:val="-8"/>
        </w:rPr>
        <w:t xml:space="preserve"> </w:t>
      </w:r>
      <w:r w:rsidRPr="00731D3B">
        <w:rPr>
          <w:rFonts w:ascii="Times New Roman" w:hAnsi="Times New Roman" w:cs="Times New Roman"/>
        </w:rPr>
        <w:t>automaticamente,</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sistema</w:t>
      </w:r>
      <w:r w:rsidRPr="00731D3B">
        <w:rPr>
          <w:rFonts w:ascii="Times New Roman" w:hAnsi="Times New Roman" w:cs="Times New Roman"/>
          <w:spacing w:val="-8"/>
        </w:rPr>
        <w:t xml:space="preserve"> </w:t>
      </w:r>
      <w:r w:rsidRPr="00731D3B">
        <w:rPr>
          <w:rFonts w:ascii="Times New Roman" w:hAnsi="Times New Roman" w:cs="Times New Roman"/>
        </w:rPr>
        <w:t>ordenará</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divulgará</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lances</w:t>
      </w:r>
      <w:r w:rsidRPr="00731D3B">
        <w:rPr>
          <w:rFonts w:ascii="Times New Roman" w:hAnsi="Times New Roman" w:cs="Times New Roman"/>
          <w:spacing w:val="-5"/>
        </w:rPr>
        <w:t xml:space="preserve"> </w:t>
      </w:r>
      <w:r w:rsidRPr="00731D3B">
        <w:rPr>
          <w:rFonts w:ascii="Times New Roman" w:hAnsi="Times New Roman" w:cs="Times New Roman"/>
        </w:rPr>
        <w:t>conforme</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ordem final de classificação.</w:t>
      </w:r>
    </w:p>
    <w:p w14:paraId="14BC29A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Definida a melhor proposta, se a diferença em relação à proposta classificada em segundo lugar for de pelo menos 5% (cinco por cento), o agente de contratação, auxiliado pela equipe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apoio,</w:t>
      </w:r>
      <w:r w:rsidRPr="00731D3B">
        <w:rPr>
          <w:rFonts w:ascii="Times New Roman" w:hAnsi="Times New Roman" w:cs="Times New Roman"/>
          <w:spacing w:val="-3"/>
        </w:rPr>
        <w:t xml:space="preserve"> </w:t>
      </w:r>
      <w:r w:rsidRPr="00731D3B">
        <w:rPr>
          <w:rFonts w:ascii="Times New Roman" w:hAnsi="Times New Roman" w:cs="Times New Roman"/>
        </w:rPr>
        <w:t>poderá</w:t>
      </w:r>
      <w:r w:rsidRPr="00731D3B">
        <w:rPr>
          <w:rFonts w:ascii="Times New Roman" w:hAnsi="Times New Roman" w:cs="Times New Roman"/>
          <w:spacing w:val="-4"/>
        </w:rPr>
        <w:t xml:space="preserve"> </w:t>
      </w:r>
      <w:r w:rsidRPr="00731D3B">
        <w:rPr>
          <w:rFonts w:ascii="Times New Roman" w:hAnsi="Times New Roman" w:cs="Times New Roman"/>
        </w:rPr>
        <w:t>admitir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reinício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3"/>
        </w:rPr>
        <w:t xml:space="preserve"> </w:t>
      </w:r>
      <w:r w:rsidRPr="00731D3B">
        <w:rPr>
          <w:rFonts w:ascii="Times New Roman" w:hAnsi="Times New Roman" w:cs="Times New Roman"/>
        </w:rPr>
        <w:t>disputa</w:t>
      </w:r>
      <w:r w:rsidRPr="00731D3B">
        <w:rPr>
          <w:rFonts w:ascii="Times New Roman" w:hAnsi="Times New Roman" w:cs="Times New Roman"/>
          <w:spacing w:val="-3"/>
        </w:rPr>
        <w:t xml:space="preserve"> </w:t>
      </w:r>
      <w:r w:rsidRPr="00731D3B">
        <w:rPr>
          <w:rFonts w:ascii="Times New Roman" w:hAnsi="Times New Roman" w:cs="Times New Roman"/>
        </w:rPr>
        <w:t>aberta,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definição</w:t>
      </w:r>
      <w:r w:rsidRPr="00731D3B">
        <w:rPr>
          <w:rFonts w:ascii="Times New Roman" w:hAnsi="Times New Roman" w:cs="Times New Roman"/>
          <w:spacing w:val="-3"/>
        </w:rPr>
        <w:t xml:space="preserve"> </w:t>
      </w:r>
      <w:r w:rsidRPr="00731D3B">
        <w:rPr>
          <w:rFonts w:ascii="Times New Roman" w:hAnsi="Times New Roman" w:cs="Times New Roman"/>
        </w:rPr>
        <w:t>das</w:t>
      </w:r>
      <w:r w:rsidRPr="00731D3B">
        <w:rPr>
          <w:rFonts w:ascii="Times New Roman" w:hAnsi="Times New Roman" w:cs="Times New Roman"/>
          <w:spacing w:val="-3"/>
        </w:rPr>
        <w:t xml:space="preserve"> </w:t>
      </w:r>
      <w:r w:rsidRPr="00731D3B">
        <w:rPr>
          <w:rFonts w:ascii="Times New Roman" w:hAnsi="Times New Roman" w:cs="Times New Roman"/>
        </w:rPr>
        <w:t>demais</w:t>
      </w:r>
      <w:r w:rsidRPr="00731D3B">
        <w:rPr>
          <w:rFonts w:ascii="Times New Roman" w:hAnsi="Times New Roman" w:cs="Times New Roman"/>
          <w:spacing w:val="-3"/>
        </w:rPr>
        <w:t xml:space="preserve"> </w:t>
      </w:r>
      <w:r w:rsidRPr="00731D3B">
        <w:rPr>
          <w:rFonts w:ascii="Times New Roman" w:hAnsi="Times New Roman" w:cs="Times New Roman"/>
        </w:rPr>
        <w:t>colocações.</w:t>
      </w:r>
    </w:p>
    <w:p w14:paraId="11976E8C"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o reinício previsto no item supra, os licitantes serão convocados para apresentar lances intermediários.</w:t>
      </w:r>
    </w:p>
    <w:p w14:paraId="7978BA23"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término</w:t>
      </w:r>
      <w:r w:rsidRPr="00731D3B">
        <w:rPr>
          <w:rFonts w:ascii="Times New Roman" w:hAnsi="Times New Roman" w:cs="Times New Roman"/>
          <w:spacing w:val="-6"/>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prazos</w:t>
      </w:r>
      <w:r w:rsidRPr="00731D3B">
        <w:rPr>
          <w:rFonts w:ascii="Times New Roman" w:hAnsi="Times New Roman" w:cs="Times New Roman"/>
          <w:spacing w:val="-6"/>
        </w:rPr>
        <w:t xml:space="preserve"> </w:t>
      </w:r>
      <w:r w:rsidRPr="00731D3B">
        <w:rPr>
          <w:rFonts w:ascii="Times New Roman" w:hAnsi="Times New Roman" w:cs="Times New Roman"/>
        </w:rPr>
        <w:t>estabelecidos</w:t>
      </w:r>
      <w:r w:rsidRPr="00731D3B">
        <w:rPr>
          <w:rFonts w:ascii="Times New Roman" w:hAnsi="Times New Roman" w:cs="Times New Roman"/>
          <w:spacing w:val="-5"/>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r w:rsidRPr="00731D3B">
        <w:rPr>
          <w:rFonts w:ascii="Times New Roman" w:hAnsi="Times New Roman" w:cs="Times New Roman"/>
        </w:rPr>
        <w:t>subitens</w:t>
      </w:r>
      <w:r w:rsidRPr="00731D3B">
        <w:rPr>
          <w:rFonts w:ascii="Times New Roman" w:hAnsi="Times New Roman" w:cs="Times New Roman"/>
          <w:spacing w:val="-6"/>
        </w:rPr>
        <w:t xml:space="preserve"> </w:t>
      </w:r>
      <w:r w:rsidRPr="00731D3B">
        <w:rPr>
          <w:rFonts w:ascii="Times New Roman" w:hAnsi="Times New Roman" w:cs="Times New Roman"/>
        </w:rPr>
        <w:t>anteriores,</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sistema</w:t>
      </w:r>
      <w:r w:rsidRPr="00731D3B">
        <w:rPr>
          <w:rFonts w:ascii="Times New Roman" w:hAnsi="Times New Roman" w:cs="Times New Roman"/>
          <w:spacing w:val="-5"/>
        </w:rPr>
        <w:t xml:space="preserve"> </w:t>
      </w:r>
      <w:r w:rsidRPr="00731D3B">
        <w:rPr>
          <w:rFonts w:ascii="Times New Roman" w:hAnsi="Times New Roman" w:cs="Times New Roman"/>
        </w:rPr>
        <w:t>ordenará</w:t>
      </w:r>
      <w:r w:rsidRPr="00731D3B">
        <w:rPr>
          <w:rFonts w:ascii="Times New Roman" w:hAnsi="Times New Roman" w:cs="Times New Roman"/>
          <w:spacing w:val="-5"/>
        </w:rPr>
        <w:t xml:space="preserve"> </w:t>
      </w:r>
      <w:r w:rsidRPr="00731D3B">
        <w:rPr>
          <w:rFonts w:ascii="Times New Roman" w:hAnsi="Times New Roman" w:cs="Times New Roman"/>
        </w:rPr>
        <w:t>e divulgará os lances segundo a ordem crescente de valores</w:t>
      </w:r>
      <w:r w:rsidRPr="00731D3B">
        <w:rPr>
          <w:rFonts w:ascii="Times New Roman" w:hAnsi="Times New Roman" w:cs="Times New Roman"/>
          <w:i/>
        </w:rPr>
        <w:t>.</w:t>
      </w:r>
    </w:p>
    <w:p w14:paraId="2789C34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serão aceitos dois ou mais lances de mesmo valor, prevalecendo aquele que for recebido e registrado em primeiro lugar.</w:t>
      </w:r>
    </w:p>
    <w:p w14:paraId="6B1570A7"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Durante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transcurso</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7"/>
        </w:rPr>
        <w:t xml:space="preserve"> </w:t>
      </w:r>
      <w:r w:rsidRPr="00731D3B">
        <w:rPr>
          <w:rFonts w:ascii="Times New Roman" w:hAnsi="Times New Roman" w:cs="Times New Roman"/>
        </w:rPr>
        <w:t>sessão</w:t>
      </w:r>
      <w:r w:rsidRPr="00731D3B">
        <w:rPr>
          <w:rFonts w:ascii="Times New Roman" w:hAnsi="Times New Roman" w:cs="Times New Roman"/>
          <w:spacing w:val="-6"/>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licitantes</w:t>
      </w:r>
      <w:r w:rsidRPr="00731D3B">
        <w:rPr>
          <w:rFonts w:ascii="Times New Roman" w:hAnsi="Times New Roman" w:cs="Times New Roman"/>
          <w:spacing w:val="-6"/>
        </w:rPr>
        <w:t xml:space="preserve"> </w:t>
      </w:r>
      <w:r w:rsidRPr="00731D3B">
        <w:rPr>
          <w:rFonts w:ascii="Times New Roman" w:hAnsi="Times New Roman" w:cs="Times New Roman"/>
        </w:rPr>
        <w:t>serão</w:t>
      </w:r>
      <w:r w:rsidRPr="00731D3B">
        <w:rPr>
          <w:rFonts w:ascii="Times New Roman" w:hAnsi="Times New Roman" w:cs="Times New Roman"/>
          <w:spacing w:val="-6"/>
        </w:rPr>
        <w:t xml:space="preserve"> </w:t>
      </w:r>
      <w:r w:rsidRPr="00731D3B">
        <w:rPr>
          <w:rFonts w:ascii="Times New Roman" w:hAnsi="Times New Roman" w:cs="Times New Roman"/>
        </w:rPr>
        <w:t>informados,</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tempo</w:t>
      </w:r>
      <w:r w:rsidRPr="00731D3B">
        <w:rPr>
          <w:rFonts w:ascii="Times New Roman" w:hAnsi="Times New Roman" w:cs="Times New Roman"/>
          <w:spacing w:val="-5"/>
        </w:rPr>
        <w:t xml:space="preserve"> </w:t>
      </w:r>
      <w:r w:rsidRPr="00731D3B">
        <w:rPr>
          <w:rFonts w:ascii="Times New Roman" w:hAnsi="Times New Roman" w:cs="Times New Roman"/>
        </w:rPr>
        <w:t>real, do valor do menor lance registrado, vedada a identificação do licitante.</w:t>
      </w:r>
    </w:p>
    <w:p w14:paraId="308FAC28"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desconexão com o Agente de Contratação, no decorrer da etapa competitiva da Concorrência, o sistema eletrônico poderá permanecer acessível aos licitantes para a recepção dos lances.</w:t>
      </w:r>
    </w:p>
    <w:p w14:paraId="12CC4D2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desconexão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sistema</w:t>
      </w:r>
      <w:r w:rsidRPr="00731D3B">
        <w:rPr>
          <w:rFonts w:ascii="Times New Roman" w:hAnsi="Times New Roman" w:cs="Times New Roman"/>
          <w:spacing w:val="-4"/>
        </w:rPr>
        <w:t xml:space="preserve"> </w:t>
      </w:r>
      <w:r w:rsidRPr="00731D3B">
        <w:rPr>
          <w:rFonts w:ascii="Times New Roman" w:hAnsi="Times New Roman" w:cs="Times New Roman"/>
        </w:rPr>
        <w:t>eletrônico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agente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contratação persistir</w:t>
      </w:r>
      <w:r w:rsidRPr="00731D3B">
        <w:rPr>
          <w:rFonts w:ascii="Times New Roman" w:hAnsi="Times New Roman" w:cs="Times New Roman"/>
          <w:spacing w:val="-3"/>
        </w:rPr>
        <w:t xml:space="preserve"> </w:t>
      </w:r>
      <w:r w:rsidRPr="00731D3B">
        <w:rPr>
          <w:rFonts w:ascii="Times New Roman" w:hAnsi="Times New Roman" w:cs="Times New Roman"/>
        </w:rPr>
        <w:t>por tempo superior a dez minutos, a sessão pública será suspensa e reiniciada somente após decorridas vinte e quatro horas da comunicação do fato pelo Agente de Contratação aos participantes, no sítio eletrônico utilizado para divulgação.</w:t>
      </w:r>
    </w:p>
    <w:p w14:paraId="42B99E99"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licitante</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apresente</w:t>
      </w:r>
      <w:r w:rsidRPr="00731D3B">
        <w:rPr>
          <w:rFonts w:ascii="Times New Roman" w:hAnsi="Times New Roman" w:cs="Times New Roman"/>
          <w:spacing w:val="-1"/>
        </w:rPr>
        <w:t xml:space="preserve"> </w:t>
      </w:r>
      <w:r w:rsidRPr="00731D3B">
        <w:rPr>
          <w:rFonts w:ascii="Times New Roman" w:hAnsi="Times New Roman" w:cs="Times New Roman"/>
        </w:rPr>
        <w:t>lances,</w:t>
      </w:r>
      <w:r w:rsidRPr="00731D3B">
        <w:rPr>
          <w:rFonts w:ascii="Times New Roman" w:hAnsi="Times New Roman" w:cs="Times New Roman"/>
          <w:spacing w:val="1"/>
        </w:rPr>
        <w:t xml:space="preserve"> </w:t>
      </w:r>
      <w:r w:rsidRPr="00731D3B">
        <w:rPr>
          <w:rFonts w:ascii="Times New Roman" w:hAnsi="Times New Roman" w:cs="Times New Roman"/>
        </w:rPr>
        <w:t>concorrerá</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spacing w:val="-2"/>
        </w:rPr>
        <w:t>proposta.</w:t>
      </w:r>
    </w:p>
    <w:p w14:paraId="660638F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 relação a itens não exclusivos para participação de microempresas e empresas de pequeno porte, uma</w:t>
      </w:r>
      <w:r w:rsidRPr="00731D3B">
        <w:rPr>
          <w:rFonts w:ascii="Times New Roman" w:hAnsi="Times New Roman" w:cs="Times New Roman"/>
          <w:spacing w:val="-1"/>
        </w:rPr>
        <w:t xml:space="preserve"> </w:t>
      </w:r>
      <w:r w:rsidRPr="00731D3B">
        <w:rPr>
          <w:rFonts w:ascii="Times New Roman" w:hAnsi="Times New Roman" w:cs="Times New Roman"/>
        </w:rPr>
        <w:t>vez encerrada</w:t>
      </w:r>
      <w:r w:rsidRPr="00731D3B">
        <w:rPr>
          <w:rFonts w:ascii="Times New Roman" w:hAnsi="Times New Roman" w:cs="Times New Roman"/>
          <w:spacing w:val="-1"/>
        </w:rPr>
        <w:t xml:space="preserve"> </w:t>
      </w:r>
      <w:r w:rsidRPr="00731D3B">
        <w:rPr>
          <w:rFonts w:ascii="Times New Roman" w:hAnsi="Times New Roman" w:cs="Times New Roman"/>
        </w:rPr>
        <w:t>a etapa de</w:t>
      </w:r>
      <w:r w:rsidRPr="00731D3B">
        <w:rPr>
          <w:rFonts w:ascii="Times New Roman" w:hAnsi="Times New Roman" w:cs="Times New Roman"/>
          <w:spacing w:val="-1"/>
        </w:rPr>
        <w:t xml:space="preserve"> </w:t>
      </w:r>
      <w:r w:rsidRPr="00731D3B">
        <w:rPr>
          <w:rFonts w:ascii="Times New Roman" w:hAnsi="Times New Roman" w:cs="Times New Roman"/>
        </w:rPr>
        <w:t>lances, será</w:t>
      </w:r>
      <w:r w:rsidRPr="00731D3B">
        <w:rPr>
          <w:rFonts w:ascii="Times New Roman" w:hAnsi="Times New Roman" w:cs="Times New Roman"/>
          <w:spacing w:val="-1"/>
        </w:rPr>
        <w:t xml:space="preserve"> </w:t>
      </w:r>
      <w:r w:rsidRPr="00731D3B">
        <w:rPr>
          <w:rFonts w:ascii="Times New Roman" w:hAnsi="Times New Roman" w:cs="Times New Roman"/>
        </w:rPr>
        <w:t>efetivada a</w:t>
      </w:r>
      <w:r w:rsidRPr="00731D3B">
        <w:rPr>
          <w:rFonts w:ascii="Times New Roman" w:hAnsi="Times New Roman" w:cs="Times New Roman"/>
          <w:spacing w:val="-1"/>
        </w:rPr>
        <w:t xml:space="preserve"> </w:t>
      </w:r>
      <w:r w:rsidRPr="00731D3B">
        <w:rPr>
          <w:rFonts w:ascii="Times New Roman" w:hAnsi="Times New Roman" w:cs="Times New Roman"/>
        </w:rPr>
        <w:t>verificação automática, junto à Receita Federal, do porte da entidade empresarial. O sistema identificará em coluna própria as microempresas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empresas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pequeno</w:t>
      </w:r>
      <w:r w:rsidRPr="00731D3B">
        <w:rPr>
          <w:rFonts w:ascii="Times New Roman" w:hAnsi="Times New Roman" w:cs="Times New Roman"/>
          <w:spacing w:val="-8"/>
        </w:rPr>
        <w:t xml:space="preserve"> </w:t>
      </w:r>
      <w:r w:rsidRPr="00731D3B">
        <w:rPr>
          <w:rFonts w:ascii="Times New Roman" w:hAnsi="Times New Roman" w:cs="Times New Roman"/>
        </w:rPr>
        <w:t>porte</w:t>
      </w:r>
      <w:r w:rsidRPr="00731D3B">
        <w:rPr>
          <w:rFonts w:ascii="Times New Roman" w:hAnsi="Times New Roman" w:cs="Times New Roman"/>
          <w:spacing w:val="-9"/>
        </w:rPr>
        <w:t xml:space="preserve"> </w:t>
      </w:r>
      <w:r w:rsidRPr="00731D3B">
        <w:rPr>
          <w:rFonts w:ascii="Times New Roman" w:hAnsi="Times New Roman" w:cs="Times New Roman"/>
        </w:rPr>
        <w:t>participantes,</w:t>
      </w:r>
      <w:r w:rsidRPr="00731D3B">
        <w:rPr>
          <w:rFonts w:ascii="Times New Roman" w:hAnsi="Times New Roman" w:cs="Times New Roman"/>
          <w:spacing w:val="-8"/>
        </w:rPr>
        <w:t xml:space="preserve"> </w:t>
      </w:r>
      <w:r w:rsidRPr="00731D3B">
        <w:rPr>
          <w:rFonts w:ascii="Times New Roman" w:hAnsi="Times New Roman" w:cs="Times New Roman"/>
        </w:rPr>
        <w:t>procedendo</w:t>
      </w:r>
      <w:r w:rsidRPr="00731D3B">
        <w:rPr>
          <w:rFonts w:ascii="Times New Roman" w:hAnsi="Times New Roman" w:cs="Times New Roman"/>
          <w:spacing w:val="-6"/>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comparação</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valores da</w:t>
      </w:r>
      <w:r w:rsidRPr="00731D3B">
        <w:rPr>
          <w:rFonts w:ascii="Times New Roman" w:hAnsi="Times New Roman" w:cs="Times New Roman"/>
          <w:spacing w:val="-1"/>
        </w:rPr>
        <w:t xml:space="preserve"> </w:t>
      </w:r>
      <w:r w:rsidRPr="00731D3B">
        <w:rPr>
          <w:rFonts w:ascii="Times New Roman" w:hAnsi="Times New Roman" w:cs="Times New Roman"/>
        </w:rPr>
        <w:t>primeira</w:t>
      </w:r>
      <w:r w:rsidRPr="00731D3B">
        <w:rPr>
          <w:rFonts w:ascii="Times New Roman" w:hAnsi="Times New Roman" w:cs="Times New Roman"/>
          <w:spacing w:val="-2"/>
        </w:rPr>
        <w:t xml:space="preserve"> </w:t>
      </w:r>
      <w:r w:rsidRPr="00731D3B">
        <w:rPr>
          <w:rFonts w:ascii="Times New Roman" w:hAnsi="Times New Roman" w:cs="Times New Roman"/>
        </w:rPr>
        <w:t>colocada, se esta</w:t>
      </w:r>
      <w:r w:rsidRPr="00731D3B">
        <w:rPr>
          <w:rFonts w:ascii="Times New Roman" w:hAnsi="Times New Roman" w:cs="Times New Roman"/>
          <w:spacing w:val="-1"/>
        </w:rPr>
        <w:t xml:space="preserve"> </w:t>
      </w:r>
      <w:r w:rsidRPr="00731D3B">
        <w:rPr>
          <w:rFonts w:ascii="Times New Roman" w:hAnsi="Times New Roman" w:cs="Times New Roman"/>
        </w:rPr>
        <w:t>for</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maior</w:t>
      </w:r>
      <w:r w:rsidRPr="00731D3B">
        <w:rPr>
          <w:rFonts w:ascii="Times New Roman" w:hAnsi="Times New Roman" w:cs="Times New Roman"/>
          <w:spacing w:val="-1"/>
        </w:rPr>
        <w:t xml:space="preserve"> </w:t>
      </w:r>
      <w:r w:rsidRPr="00731D3B">
        <w:rPr>
          <w:rFonts w:ascii="Times New Roman" w:hAnsi="Times New Roman" w:cs="Times New Roman"/>
        </w:rPr>
        <w:t>porte, assim como das demais classificadas, para o</w:t>
      </w:r>
      <w:r w:rsidRPr="00731D3B">
        <w:rPr>
          <w:rFonts w:ascii="Times New Roman" w:hAnsi="Times New Roman" w:cs="Times New Roman"/>
          <w:spacing w:val="-7"/>
        </w:rPr>
        <w:t xml:space="preserve"> </w:t>
      </w:r>
      <w:r w:rsidRPr="00731D3B">
        <w:rPr>
          <w:rFonts w:ascii="Times New Roman" w:hAnsi="Times New Roman" w:cs="Times New Roman"/>
        </w:rPr>
        <w:t>fim</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aplicar-se</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nos</w:t>
      </w:r>
      <w:r w:rsidRPr="00731D3B">
        <w:rPr>
          <w:rFonts w:ascii="Times New Roman" w:hAnsi="Times New Roman" w:cs="Times New Roman"/>
          <w:spacing w:val="-6"/>
        </w:rPr>
        <w:t xml:space="preserve"> </w:t>
      </w:r>
      <w:hyperlink r:id="rId23" w:anchor="art44">
        <w:r w:rsidRPr="00731D3B">
          <w:rPr>
            <w:rFonts w:ascii="Times New Roman" w:hAnsi="Times New Roman" w:cs="Times New Roman"/>
            <w:u w:val="single" w:color="000080"/>
          </w:rPr>
          <w:t>arts.</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44</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e</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45</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Complementar</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123,</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2006</w:t>
        </w:r>
        <w:r w:rsidRPr="00731D3B">
          <w:rPr>
            <w:rFonts w:ascii="Times New Roman" w:hAnsi="Times New Roman" w:cs="Times New Roman"/>
          </w:rPr>
          <w:t>,</w:t>
        </w:r>
      </w:hyperlink>
      <w:r w:rsidRPr="00731D3B">
        <w:rPr>
          <w:rFonts w:ascii="Times New Roman" w:hAnsi="Times New Roman" w:cs="Times New Roman"/>
          <w:spacing w:val="-5"/>
        </w:rPr>
        <w:t xml:space="preserve"> </w:t>
      </w:r>
      <w:r w:rsidRPr="00731D3B">
        <w:rPr>
          <w:rFonts w:ascii="Times New Roman" w:hAnsi="Times New Roman" w:cs="Times New Roman"/>
        </w:rPr>
        <w:t xml:space="preserve">regulamentada pelo </w:t>
      </w:r>
      <w:hyperlink r:id="rId24">
        <w:r w:rsidRPr="00731D3B">
          <w:rPr>
            <w:rFonts w:ascii="Times New Roman" w:hAnsi="Times New Roman" w:cs="Times New Roman"/>
            <w:u w:val="single" w:color="000080"/>
          </w:rPr>
          <w:t>Decreto nº 8.538, de 2015</w:t>
        </w:r>
        <w:r w:rsidRPr="00731D3B">
          <w:rPr>
            <w:rFonts w:ascii="Times New Roman" w:hAnsi="Times New Roman" w:cs="Times New Roman"/>
          </w:rPr>
          <w:t>.</w:t>
        </w:r>
      </w:hyperlink>
    </w:p>
    <w:p w14:paraId="17C405FE"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Nessas</w:t>
      </w:r>
      <w:r w:rsidRPr="00731D3B">
        <w:rPr>
          <w:rFonts w:ascii="Times New Roman" w:hAnsi="Times New Roman" w:cs="Times New Roman"/>
          <w:spacing w:val="-14"/>
        </w:rPr>
        <w:t xml:space="preserve"> </w:t>
      </w:r>
      <w:r w:rsidRPr="00731D3B">
        <w:rPr>
          <w:rFonts w:ascii="Times New Roman" w:hAnsi="Times New Roman" w:cs="Times New Roman"/>
        </w:rPr>
        <w:t>condições,</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4"/>
        </w:rPr>
        <w:t xml:space="preserve"> </w:t>
      </w:r>
      <w:r w:rsidRPr="00731D3B">
        <w:rPr>
          <w:rFonts w:ascii="Times New Roman" w:hAnsi="Times New Roman" w:cs="Times New Roman"/>
        </w:rPr>
        <w:t>propostas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microempresas</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empresas</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pequeno</w:t>
      </w:r>
      <w:r w:rsidRPr="00731D3B">
        <w:rPr>
          <w:rFonts w:ascii="Times New Roman" w:hAnsi="Times New Roman" w:cs="Times New Roman"/>
          <w:spacing w:val="-14"/>
        </w:rPr>
        <w:t xml:space="preserve"> </w:t>
      </w:r>
      <w:r w:rsidRPr="00731D3B">
        <w:rPr>
          <w:rFonts w:ascii="Times New Roman" w:hAnsi="Times New Roman" w:cs="Times New Roman"/>
        </w:rPr>
        <w:t xml:space="preserve">porte que se encontrarem na faixa de até 10% (dez por cento) acima da melhor proposta ou melhor lance serão consideradas empatadas com a primeira colocada. </w:t>
      </w:r>
    </w:p>
    <w:p w14:paraId="5626A5D5"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3B4BDF0"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 no prazo estabelecido no subitem anterior.</w:t>
      </w:r>
    </w:p>
    <w:p w14:paraId="67E766B1"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equivalência dos valores apresentados pelas microempresas e empresas de pequeno porte que se encontrem nos intervalos estabelecidos nos subitens anteriores, será</w:t>
      </w:r>
      <w:r w:rsidRPr="00731D3B">
        <w:rPr>
          <w:rFonts w:ascii="Times New Roman" w:hAnsi="Times New Roman" w:cs="Times New Roman"/>
          <w:spacing w:val="-9"/>
        </w:rPr>
        <w:t xml:space="preserve"> </w:t>
      </w:r>
      <w:r w:rsidRPr="00731D3B">
        <w:rPr>
          <w:rFonts w:ascii="Times New Roman" w:hAnsi="Times New Roman" w:cs="Times New Roman"/>
        </w:rPr>
        <w:t>realizado</w:t>
      </w:r>
      <w:r w:rsidRPr="00731D3B">
        <w:rPr>
          <w:rFonts w:ascii="Times New Roman" w:hAnsi="Times New Roman" w:cs="Times New Roman"/>
          <w:spacing w:val="-10"/>
        </w:rPr>
        <w:t xml:space="preserve"> </w:t>
      </w:r>
      <w:r w:rsidRPr="00731D3B">
        <w:rPr>
          <w:rFonts w:ascii="Times New Roman" w:hAnsi="Times New Roman" w:cs="Times New Roman"/>
        </w:rPr>
        <w:t>sorteio</w:t>
      </w:r>
      <w:r w:rsidRPr="00731D3B">
        <w:rPr>
          <w:rFonts w:ascii="Times New Roman" w:hAnsi="Times New Roman" w:cs="Times New Roman"/>
          <w:spacing w:val="-7"/>
        </w:rPr>
        <w:t xml:space="preserve"> </w:t>
      </w:r>
      <w:r w:rsidRPr="00731D3B">
        <w:rPr>
          <w:rFonts w:ascii="Times New Roman" w:hAnsi="Times New Roman" w:cs="Times New Roman"/>
        </w:rPr>
        <w:t>entre</w:t>
      </w:r>
      <w:r w:rsidRPr="00731D3B">
        <w:rPr>
          <w:rFonts w:ascii="Times New Roman" w:hAnsi="Times New Roman" w:cs="Times New Roman"/>
          <w:spacing w:val="-11"/>
        </w:rPr>
        <w:t xml:space="preserve"> </w:t>
      </w:r>
      <w:r w:rsidRPr="00731D3B">
        <w:rPr>
          <w:rFonts w:ascii="Times New Roman" w:hAnsi="Times New Roman" w:cs="Times New Roman"/>
        </w:rPr>
        <w:t>elas</w:t>
      </w:r>
      <w:r w:rsidRPr="00731D3B">
        <w:rPr>
          <w:rFonts w:ascii="Times New Roman" w:hAnsi="Times New Roman" w:cs="Times New Roman"/>
          <w:spacing w:val="-10"/>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10"/>
        </w:rPr>
        <w:t xml:space="preserve"> </w:t>
      </w:r>
      <w:r w:rsidRPr="00731D3B">
        <w:rPr>
          <w:rFonts w:ascii="Times New Roman" w:hAnsi="Times New Roman" w:cs="Times New Roman"/>
        </w:rPr>
        <w:t>identifique</w:t>
      </w:r>
      <w:r w:rsidRPr="00731D3B">
        <w:rPr>
          <w:rFonts w:ascii="Times New Roman" w:hAnsi="Times New Roman" w:cs="Times New Roman"/>
          <w:spacing w:val="-11"/>
        </w:rPr>
        <w:t xml:space="preserve"> </w:t>
      </w:r>
      <w:r w:rsidRPr="00731D3B">
        <w:rPr>
          <w:rFonts w:ascii="Times New Roman" w:hAnsi="Times New Roman" w:cs="Times New Roman"/>
        </w:rPr>
        <w:t>aquela</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primeiro</w:t>
      </w:r>
      <w:r w:rsidRPr="00731D3B">
        <w:rPr>
          <w:rFonts w:ascii="Times New Roman" w:hAnsi="Times New Roman" w:cs="Times New Roman"/>
          <w:spacing w:val="-8"/>
        </w:rPr>
        <w:t xml:space="preserve"> </w:t>
      </w:r>
      <w:r w:rsidRPr="00731D3B">
        <w:rPr>
          <w:rFonts w:ascii="Times New Roman" w:hAnsi="Times New Roman" w:cs="Times New Roman"/>
        </w:rPr>
        <w:t>poderá</w:t>
      </w:r>
      <w:r w:rsidRPr="00731D3B">
        <w:rPr>
          <w:rFonts w:ascii="Times New Roman" w:hAnsi="Times New Roman" w:cs="Times New Roman"/>
          <w:spacing w:val="-9"/>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 xml:space="preserve">melhor </w:t>
      </w:r>
      <w:r w:rsidRPr="00731D3B">
        <w:rPr>
          <w:rFonts w:ascii="Times New Roman" w:hAnsi="Times New Roman" w:cs="Times New Roman"/>
          <w:spacing w:val="-2"/>
        </w:rPr>
        <w:t>oferta.</w:t>
      </w:r>
    </w:p>
    <w:p w14:paraId="335B9195"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Só</w:t>
      </w:r>
      <w:r w:rsidRPr="00731D3B">
        <w:rPr>
          <w:rFonts w:ascii="Times New Roman" w:hAnsi="Times New Roman" w:cs="Times New Roman"/>
          <w:spacing w:val="35"/>
        </w:rPr>
        <w:t xml:space="preserve"> </w:t>
      </w:r>
      <w:r w:rsidRPr="00731D3B">
        <w:rPr>
          <w:rFonts w:ascii="Times New Roman" w:hAnsi="Times New Roman" w:cs="Times New Roman"/>
        </w:rPr>
        <w:t>poderá</w:t>
      </w:r>
      <w:r w:rsidRPr="00731D3B">
        <w:rPr>
          <w:rFonts w:ascii="Times New Roman" w:hAnsi="Times New Roman" w:cs="Times New Roman"/>
          <w:spacing w:val="33"/>
        </w:rPr>
        <w:t xml:space="preserve"> </w:t>
      </w:r>
      <w:r w:rsidRPr="00731D3B">
        <w:rPr>
          <w:rFonts w:ascii="Times New Roman" w:hAnsi="Times New Roman" w:cs="Times New Roman"/>
        </w:rPr>
        <w:t>haver</w:t>
      </w:r>
      <w:r w:rsidRPr="00731D3B">
        <w:rPr>
          <w:rFonts w:ascii="Times New Roman" w:hAnsi="Times New Roman" w:cs="Times New Roman"/>
          <w:spacing w:val="34"/>
        </w:rPr>
        <w:t xml:space="preserve"> </w:t>
      </w:r>
      <w:r w:rsidRPr="00731D3B">
        <w:rPr>
          <w:rFonts w:ascii="Times New Roman" w:hAnsi="Times New Roman" w:cs="Times New Roman"/>
        </w:rPr>
        <w:t>empate</w:t>
      </w:r>
      <w:r w:rsidRPr="00731D3B">
        <w:rPr>
          <w:rFonts w:ascii="Times New Roman" w:hAnsi="Times New Roman" w:cs="Times New Roman"/>
          <w:spacing w:val="36"/>
        </w:rPr>
        <w:t xml:space="preserve"> </w:t>
      </w:r>
      <w:r w:rsidRPr="00731D3B">
        <w:rPr>
          <w:rFonts w:ascii="Times New Roman" w:hAnsi="Times New Roman" w:cs="Times New Roman"/>
        </w:rPr>
        <w:t>entre</w:t>
      </w:r>
      <w:r w:rsidRPr="00731D3B">
        <w:rPr>
          <w:rFonts w:ascii="Times New Roman" w:hAnsi="Times New Roman" w:cs="Times New Roman"/>
          <w:spacing w:val="33"/>
        </w:rPr>
        <w:t xml:space="preserve"> </w:t>
      </w:r>
      <w:r w:rsidRPr="00731D3B">
        <w:rPr>
          <w:rFonts w:ascii="Times New Roman" w:hAnsi="Times New Roman" w:cs="Times New Roman"/>
        </w:rPr>
        <w:t>propostas</w:t>
      </w:r>
      <w:r w:rsidRPr="00731D3B">
        <w:rPr>
          <w:rFonts w:ascii="Times New Roman" w:hAnsi="Times New Roman" w:cs="Times New Roman"/>
          <w:spacing w:val="35"/>
        </w:rPr>
        <w:t xml:space="preserve"> </w:t>
      </w:r>
      <w:r w:rsidRPr="00731D3B">
        <w:rPr>
          <w:rFonts w:ascii="Times New Roman" w:hAnsi="Times New Roman" w:cs="Times New Roman"/>
        </w:rPr>
        <w:t>iguais</w:t>
      </w:r>
      <w:r w:rsidRPr="00731D3B">
        <w:rPr>
          <w:rFonts w:ascii="Times New Roman" w:hAnsi="Times New Roman" w:cs="Times New Roman"/>
          <w:spacing w:val="35"/>
        </w:rPr>
        <w:t xml:space="preserve"> </w:t>
      </w:r>
      <w:r w:rsidRPr="00731D3B">
        <w:rPr>
          <w:rFonts w:ascii="Times New Roman" w:hAnsi="Times New Roman" w:cs="Times New Roman"/>
        </w:rPr>
        <w:t>(não</w:t>
      </w:r>
      <w:r w:rsidRPr="00731D3B">
        <w:rPr>
          <w:rFonts w:ascii="Times New Roman" w:hAnsi="Times New Roman" w:cs="Times New Roman"/>
          <w:spacing w:val="35"/>
        </w:rPr>
        <w:t xml:space="preserve"> </w:t>
      </w:r>
      <w:r w:rsidRPr="00731D3B">
        <w:rPr>
          <w:rFonts w:ascii="Times New Roman" w:hAnsi="Times New Roman" w:cs="Times New Roman"/>
        </w:rPr>
        <w:t>seguidas</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4"/>
        </w:rPr>
        <w:t xml:space="preserve"> </w:t>
      </w:r>
      <w:r w:rsidRPr="00731D3B">
        <w:rPr>
          <w:rFonts w:ascii="Times New Roman" w:hAnsi="Times New Roman" w:cs="Times New Roman"/>
        </w:rPr>
        <w:t>lances),</w:t>
      </w:r>
      <w:r w:rsidRPr="00731D3B">
        <w:rPr>
          <w:rFonts w:ascii="Times New Roman" w:hAnsi="Times New Roman" w:cs="Times New Roman"/>
          <w:spacing w:val="36"/>
        </w:rPr>
        <w:t xml:space="preserve"> </w:t>
      </w:r>
      <w:r w:rsidRPr="00731D3B">
        <w:rPr>
          <w:rFonts w:ascii="Times New Roman" w:hAnsi="Times New Roman" w:cs="Times New Roman"/>
        </w:rPr>
        <w:t>ou</w:t>
      </w:r>
      <w:r w:rsidRPr="00731D3B">
        <w:rPr>
          <w:rFonts w:ascii="Times New Roman" w:hAnsi="Times New Roman" w:cs="Times New Roman"/>
          <w:spacing w:val="35"/>
        </w:rPr>
        <w:t xml:space="preserve"> </w:t>
      </w:r>
      <w:r w:rsidRPr="00731D3B">
        <w:rPr>
          <w:rFonts w:ascii="Times New Roman" w:hAnsi="Times New Roman" w:cs="Times New Roman"/>
        </w:rPr>
        <w:t>entre lances finais da fase fechada do modo de disputa aberto e fechado.</w:t>
      </w:r>
    </w:p>
    <w:p w14:paraId="5AECCF9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Havendo eventual empate entre propostas ou lances, o critério de desempate será aquele previsto no </w:t>
      </w:r>
      <w:hyperlink r:id="rId25" w:anchor="art60">
        <w:r w:rsidRPr="00731D3B">
          <w:rPr>
            <w:rFonts w:ascii="Times New Roman" w:hAnsi="Times New Roman" w:cs="Times New Roman"/>
            <w:u w:val="single" w:color="000080"/>
          </w:rPr>
          <w:t>art. 60 da Lei nº 14.133, de 2021</w:t>
        </w:r>
      </w:hyperlink>
      <w:r w:rsidRPr="00731D3B">
        <w:rPr>
          <w:rFonts w:ascii="Times New Roman" w:hAnsi="Times New Roman" w:cs="Times New Roman"/>
        </w:rPr>
        <w:t>, nesta ordem:</w:t>
      </w:r>
    </w:p>
    <w:p w14:paraId="49E4416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disputa</w:t>
      </w:r>
      <w:r w:rsidRPr="00731D3B">
        <w:rPr>
          <w:rFonts w:ascii="Times New Roman" w:hAnsi="Times New Roman" w:cs="Times New Roman"/>
          <w:spacing w:val="-9"/>
        </w:rPr>
        <w:t xml:space="preserve"> </w:t>
      </w:r>
      <w:r w:rsidRPr="00731D3B">
        <w:rPr>
          <w:rFonts w:ascii="Times New Roman" w:hAnsi="Times New Roman" w:cs="Times New Roman"/>
        </w:rPr>
        <w:t>final,</w:t>
      </w:r>
      <w:r w:rsidRPr="00731D3B">
        <w:rPr>
          <w:rFonts w:ascii="Times New Roman" w:hAnsi="Times New Roman" w:cs="Times New Roman"/>
          <w:spacing w:val="-8"/>
        </w:rPr>
        <w:t xml:space="preserve"> </w:t>
      </w:r>
      <w:r w:rsidRPr="00731D3B">
        <w:rPr>
          <w:rFonts w:ascii="Times New Roman" w:hAnsi="Times New Roman" w:cs="Times New Roman"/>
        </w:rPr>
        <w:t>hipótese</w:t>
      </w:r>
      <w:r w:rsidRPr="00731D3B">
        <w:rPr>
          <w:rFonts w:ascii="Times New Roman" w:hAnsi="Times New Roman" w:cs="Times New Roman"/>
          <w:spacing w:val="-9"/>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licitantes</w:t>
      </w:r>
      <w:r w:rsidRPr="00731D3B">
        <w:rPr>
          <w:rFonts w:ascii="Times New Roman" w:hAnsi="Times New Roman" w:cs="Times New Roman"/>
          <w:spacing w:val="-9"/>
        </w:rPr>
        <w:t xml:space="preserve"> </w:t>
      </w:r>
      <w:r w:rsidRPr="00731D3B">
        <w:rPr>
          <w:rFonts w:ascii="Times New Roman" w:hAnsi="Times New Roman" w:cs="Times New Roman"/>
        </w:rPr>
        <w:t>empatados</w:t>
      </w:r>
      <w:r w:rsidRPr="00731D3B">
        <w:rPr>
          <w:rFonts w:ascii="Times New Roman" w:hAnsi="Times New Roman" w:cs="Times New Roman"/>
          <w:spacing w:val="-8"/>
        </w:rPr>
        <w:t xml:space="preserve"> </w:t>
      </w:r>
      <w:r w:rsidRPr="00731D3B">
        <w:rPr>
          <w:rFonts w:ascii="Times New Roman" w:hAnsi="Times New Roman" w:cs="Times New Roman"/>
        </w:rPr>
        <w:t>poderão</w:t>
      </w:r>
      <w:r w:rsidRPr="00731D3B">
        <w:rPr>
          <w:rFonts w:ascii="Times New Roman" w:hAnsi="Times New Roman" w:cs="Times New Roman"/>
          <w:spacing w:val="-8"/>
        </w:rPr>
        <w:t xml:space="preserve"> </w:t>
      </w:r>
      <w:r w:rsidRPr="00731D3B">
        <w:rPr>
          <w:rFonts w:ascii="Times New Roman" w:hAnsi="Times New Roman" w:cs="Times New Roman"/>
        </w:rPr>
        <w:t>apresentar</w:t>
      </w:r>
      <w:r w:rsidRPr="00731D3B">
        <w:rPr>
          <w:rFonts w:ascii="Times New Roman" w:hAnsi="Times New Roman" w:cs="Times New Roman"/>
          <w:spacing w:val="-9"/>
        </w:rPr>
        <w:t xml:space="preserve"> </w:t>
      </w:r>
      <w:r w:rsidRPr="00731D3B">
        <w:rPr>
          <w:rFonts w:ascii="Times New Roman" w:hAnsi="Times New Roman" w:cs="Times New Roman"/>
        </w:rPr>
        <w:t>nova proposta em ato contínuo à classificação;</w:t>
      </w:r>
    </w:p>
    <w:p w14:paraId="54AEB23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avaliação do desempenho contratual prévio dos licitantes, para a</w:t>
      </w:r>
      <w:r w:rsidRPr="00731D3B">
        <w:rPr>
          <w:rFonts w:ascii="Times New Roman" w:hAnsi="Times New Roman" w:cs="Times New Roman"/>
          <w:spacing w:val="-1"/>
        </w:rPr>
        <w:t xml:space="preserve"> </w:t>
      </w:r>
      <w:r w:rsidRPr="00731D3B">
        <w:rPr>
          <w:rFonts w:ascii="Times New Roman" w:hAnsi="Times New Roman" w:cs="Times New Roman"/>
        </w:rPr>
        <w:t>qual deverão preferencialmente ser utilizados registros cadastrais para efeito de atesto de cumprimento de obrigações previstos nesta Lei;</w:t>
      </w:r>
    </w:p>
    <w:p w14:paraId="4CF7A39F" w14:textId="77777777" w:rsidR="00EF6173" w:rsidRPr="00731D3B" w:rsidRDefault="00EF6173" w:rsidP="00EF6173">
      <w:pPr>
        <w:pStyle w:val="Corpodetexto"/>
        <w:spacing w:before="11"/>
        <w:rPr>
          <w:rFonts w:ascii="Times New Roman" w:hAnsi="Times New Roman" w:cs="Times New Roman"/>
        </w:rPr>
      </w:pPr>
    </w:p>
    <w:p w14:paraId="534CFB1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w:t>
      </w:r>
      <w:r w:rsidRPr="00731D3B">
        <w:rPr>
          <w:rFonts w:ascii="Times New Roman" w:hAnsi="Times New Roman" w:cs="Times New Roman"/>
          <w:spacing w:val="-2"/>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ações</w:t>
      </w:r>
      <w:r w:rsidRPr="00731D3B">
        <w:rPr>
          <w:rFonts w:ascii="Times New Roman" w:hAnsi="Times New Roman" w:cs="Times New Roman"/>
          <w:spacing w:val="-2"/>
        </w:rPr>
        <w:t xml:space="preserve"> </w:t>
      </w:r>
      <w:r w:rsidRPr="00731D3B">
        <w:rPr>
          <w:rFonts w:ascii="Times New Roman" w:hAnsi="Times New Roman" w:cs="Times New Roman"/>
        </w:rPr>
        <w:t>de equidade</w:t>
      </w:r>
      <w:r w:rsidRPr="00731D3B">
        <w:rPr>
          <w:rFonts w:ascii="Times New Roman" w:hAnsi="Times New Roman" w:cs="Times New Roman"/>
          <w:spacing w:val="-3"/>
        </w:rPr>
        <w:t xml:space="preserve"> </w:t>
      </w:r>
      <w:r w:rsidRPr="00731D3B">
        <w:rPr>
          <w:rFonts w:ascii="Times New Roman" w:hAnsi="Times New Roman" w:cs="Times New Roman"/>
        </w:rPr>
        <w:t>entre</w:t>
      </w:r>
      <w:r w:rsidRPr="00731D3B">
        <w:rPr>
          <w:rFonts w:ascii="Times New Roman" w:hAnsi="Times New Roman" w:cs="Times New Roman"/>
          <w:spacing w:val="-3"/>
        </w:rPr>
        <w:t xml:space="preserve"> </w:t>
      </w:r>
      <w:r w:rsidRPr="00731D3B">
        <w:rPr>
          <w:rFonts w:ascii="Times New Roman" w:hAnsi="Times New Roman" w:cs="Times New Roman"/>
        </w:rPr>
        <w:t>homens e</w:t>
      </w:r>
      <w:r w:rsidRPr="00731D3B">
        <w:rPr>
          <w:rFonts w:ascii="Times New Roman" w:hAnsi="Times New Roman" w:cs="Times New Roman"/>
          <w:spacing w:val="-3"/>
        </w:rPr>
        <w:t xml:space="preserve"> </w:t>
      </w:r>
      <w:r w:rsidRPr="00731D3B">
        <w:rPr>
          <w:rFonts w:ascii="Times New Roman" w:hAnsi="Times New Roman" w:cs="Times New Roman"/>
        </w:rPr>
        <w:t>mulheres no ambiente de trabalho, conforme regulamento;</w:t>
      </w:r>
    </w:p>
    <w:p w14:paraId="4B4912D2" w14:textId="77777777" w:rsidR="00EF6173" w:rsidRPr="00731D3B" w:rsidRDefault="00EF6173" w:rsidP="00EF6173">
      <w:pPr>
        <w:pStyle w:val="Corpodetexto"/>
        <w:spacing w:before="12"/>
        <w:rPr>
          <w:rFonts w:ascii="Times New Roman" w:hAnsi="Times New Roman" w:cs="Times New Roman"/>
        </w:rPr>
      </w:pPr>
    </w:p>
    <w:p w14:paraId="4D63D2F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desenvolvimento pelo licitante de programa de integridade, conforme orientações dos órgãos de controle.</w:t>
      </w:r>
    </w:p>
    <w:p w14:paraId="09A1FF71" w14:textId="77777777" w:rsidR="00EF6173" w:rsidRPr="00731D3B" w:rsidRDefault="00EF6173" w:rsidP="00EF6173">
      <w:pPr>
        <w:pStyle w:val="Corpodetexto"/>
        <w:spacing w:before="11"/>
        <w:rPr>
          <w:rFonts w:ascii="Times New Roman" w:hAnsi="Times New Roman" w:cs="Times New Roman"/>
        </w:rPr>
      </w:pPr>
    </w:p>
    <w:p w14:paraId="26D1492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Persistindo o empate, será</w:t>
      </w:r>
      <w:r w:rsidRPr="00731D3B">
        <w:rPr>
          <w:rFonts w:ascii="Times New Roman" w:hAnsi="Times New Roman" w:cs="Times New Roman"/>
          <w:spacing w:val="-2"/>
        </w:rPr>
        <w:t xml:space="preserve"> </w:t>
      </w:r>
      <w:r w:rsidRPr="00731D3B">
        <w:rPr>
          <w:rFonts w:ascii="Times New Roman" w:hAnsi="Times New Roman" w:cs="Times New Roman"/>
        </w:rPr>
        <w:t>assegurada</w:t>
      </w:r>
      <w:r w:rsidRPr="00731D3B">
        <w:rPr>
          <w:rFonts w:ascii="Times New Roman" w:hAnsi="Times New Roman" w:cs="Times New Roman"/>
          <w:spacing w:val="-1"/>
        </w:rPr>
        <w:t xml:space="preserve"> </w:t>
      </w:r>
      <w:r w:rsidRPr="00731D3B">
        <w:rPr>
          <w:rFonts w:ascii="Times New Roman" w:hAnsi="Times New Roman" w:cs="Times New Roman"/>
        </w:rPr>
        <w:t>preferência, sucessivamente, aos bens e serviços produzidos ou prestados por:</w:t>
      </w:r>
    </w:p>
    <w:p w14:paraId="45EF1782" w14:textId="77777777" w:rsidR="00EF6173" w:rsidRPr="00731D3B" w:rsidRDefault="00EF6173" w:rsidP="00EF6173">
      <w:pPr>
        <w:pStyle w:val="Corpodetexto"/>
        <w:spacing w:before="12"/>
        <w:rPr>
          <w:rFonts w:ascii="Times New Roman" w:hAnsi="Times New Roman" w:cs="Times New Roman"/>
        </w:rPr>
      </w:pPr>
    </w:p>
    <w:p w14:paraId="0065A9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estabelecidas</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território</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Estado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Distrito</w:t>
      </w:r>
      <w:r w:rsidRPr="00731D3B">
        <w:rPr>
          <w:rFonts w:ascii="Times New Roman" w:hAnsi="Times New Roman" w:cs="Times New Roman"/>
          <w:spacing w:val="-4"/>
        </w:rPr>
        <w:t xml:space="preserve"> </w:t>
      </w:r>
      <w:r w:rsidRPr="00731D3B">
        <w:rPr>
          <w:rFonts w:ascii="Times New Roman" w:hAnsi="Times New Roman" w:cs="Times New Roman"/>
        </w:rPr>
        <w:t>Federal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4"/>
        </w:rPr>
        <w:t xml:space="preserve"> </w:t>
      </w:r>
      <w:r w:rsidRPr="00731D3B">
        <w:rPr>
          <w:rFonts w:ascii="Times New Roman" w:hAnsi="Times New Roman" w:cs="Times New Roman"/>
        </w:rPr>
        <w:t>órgão ou</w:t>
      </w:r>
      <w:r w:rsidRPr="00731D3B">
        <w:rPr>
          <w:rFonts w:ascii="Times New Roman" w:hAnsi="Times New Roman" w:cs="Times New Roman"/>
          <w:spacing w:val="-5"/>
        </w:rPr>
        <w:t xml:space="preserve"> </w:t>
      </w:r>
      <w:r w:rsidRPr="00731D3B">
        <w:rPr>
          <w:rFonts w:ascii="Times New Roman" w:hAnsi="Times New Roman" w:cs="Times New Roman"/>
        </w:rPr>
        <w:t>entidade</w:t>
      </w:r>
      <w:r w:rsidRPr="00731D3B">
        <w:rPr>
          <w:rFonts w:ascii="Times New Roman" w:hAnsi="Times New Roman" w:cs="Times New Roman"/>
          <w:spacing w:val="-5"/>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Administração</w:t>
      </w:r>
      <w:r w:rsidRPr="00731D3B">
        <w:rPr>
          <w:rFonts w:ascii="Times New Roman" w:hAnsi="Times New Roman" w:cs="Times New Roman"/>
          <w:spacing w:val="-4"/>
        </w:rPr>
        <w:t xml:space="preserve"> </w:t>
      </w:r>
      <w:r w:rsidRPr="00731D3B">
        <w:rPr>
          <w:rFonts w:ascii="Times New Roman" w:hAnsi="Times New Roman" w:cs="Times New Roman"/>
        </w:rPr>
        <w:t>Pública</w:t>
      </w:r>
      <w:r w:rsidRPr="00731D3B">
        <w:rPr>
          <w:rFonts w:ascii="Times New Roman" w:hAnsi="Times New Roman" w:cs="Times New Roman"/>
          <w:spacing w:val="-6"/>
        </w:rPr>
        <w:t xml:space="preserve"> </w:t>
      </w:r>
      <w:r w:rsidRPr="00731D3B">
        <w:rPr>
          <w:rFonts w:ascii="Times New Roman" w:hAnsi="Times New Roman" w:cs="Times New Roman"/>
        </w:rPr>
        <w:t>estadual</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distrital</w:t>
      </w:r>
      <w:r w:rsidRPr="00731D3B">
        <w:rPr>
          <w:rFonts w:ascii="Times New Roman" w:hAnsi="Times New Roman" w:cs="Times New Roman"/>
          <w:spacing w:val="-5"/>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licitação</w:t>
      </w:r>
      <w:r w:rsidRPr="00731D3B">
        <w:rPr>
          <w:rFonts w:ascii="Times New Roman" w:hAnsi="Times New Roman" w:cs="Times New Roman"/>
          <w:spacing w:val="-4"/>
        </w:rPr>
        <w:t xml:space="preserve"> </w:t>
      </w:r>
      <w:r w:rsidRPr="00731D3B">
        <w:rPr>
          <w:rFonts w:ascii="Times New Roman" w:hAnsi="Times New Roman" w:cs="Times New Roman"/>
        </w:rPr>
        <w:t>realizada por órgão ou entidade de Município, no território do Estado em que este se localize;</w:t>
      </w:r>
    </w:p>
    <w:p w14:paraId="572918F8" w14:textId="77777777" w:rsidR="00EF6173" w:rsidRPr="00731D3B" w:rsidRDefault="00EF6173" w:rsidP="00EF6173">
      <w:pPr>
        <w:pStyle w:val="Corpodetexto"/>
        <w:spacing w:before="13"/>
        <w:rPr>
          <w:rFonts w:ascii="Times New Roman" w:hAnsi="Times New Roman" w:cs="Times New Roman"/>
        </w:rPr>
      </w:pPr>
    </w:p>
    <w:p w14:paraId="5EAFC4A0"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4"/>
        </w:rPr>
        <w:t xml:space="preserve"> </w:t>
      </w:r>
      <w:r w:rsidRPr="00731D3B">
        <w:rPr>
          <w:rFonts w:ascii="Times New Roman" w:hAnsi="Times New Roman" w:cs="Times New Roman"/>
        </w:rPr>
        <w:t>brasileiras;</w:t>
      </w:r>
    </w:p>
    <w:p w14:paraId="181710E2" w14:textId="77777777" w:rsidR="00EF6173" w:rsidRPr="00731D3B" w:rsidRDefault="00EF6173" w:rsidP="00EF6173">
      <w:pPr>
        <w:pStyle w:val="Corpodetexto"/>
        <w:spacing w:before="94"/>
        <w:rPr>
          <w:rFonts w:ascii="Times New Roman" w:hAnsi="Times New Roman" w:cs="Times New Roman"/>
        </w:rPr>
      </w:pPr>
    </w:p>
    <w:p w14:paraId="47EF71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empresas</w:t>
      </w:r>
      <w:r w:rsidRPr="00731D3B">
        <w:rPr>
          <w:rFonts w:ascii="Times New Roman" w:hAnsi="Times New Roman" w:cs="Times New Roman"/>
          <w:spacing w:val="25"/>
        </w:rPr>
        <w:t xml:space="preserve"> </w:t>
      </w:r>
      <w:r w:rsidRPr="00731D3B">
        <w:rPr>
          <w:rFonts w:ascii="Times New Roman" w:hAnsi="Times New Roman" w:cs="Times New Roman"/>
        </w:rPr>
        <w:t>que</w:t>
      </w:r>
      <w:r w:rsidRPr="00731D3B">
        <w:rPr>
          <w:rFonts w:ascii="Times New Roman" w:hAnsi="Times New Roman" w:cs="Times New Roman"/>
          <w:spacing w:val="24"/>
        </w:rPr>
        <w:t xml:space="preserve"> </w:t>
      </w:r>
      <w:r w:rsidRPr="00731D3B">
        <w:rPr>
          <w:rFonts w:ascii="Times New Roman" w:hAnsi="Times New Roman" w:cs="Times New Roman"/>
        </w:rPr>
        <w:t>invistam</w:t>
      </w:r>
      <w:r w:rsidRPr="00731D3B">
        <w:rPr>
          <w:rFonts w:ascii="Times New Roman" w:hAnsi="Times New Roman" w:cs="Times New Roman"/>
          <w:spacing w:val="28"/>
        </w:rPr>
        <w:t xml:space="preserve"> </w:t>
      </w:r>
      <w:r w:rsidRPr="00731D3B">
        <w:rPr>
          <w:rFonts w:ascii="Times New Roman" w:hAnsi="Times New Roman" w:cs="Times New Roman"/>
        </w:rPr>
        <w:t>em</w:t>
      </w:r>
      <w:r w:rsidRPr="00731D3B">
        <w:rPr>
          <w:rFonts w:ascii="Times New Roman" w:hAnsi="Times New Roman" w:cs="Times New Roman"/>
          <w:spacing w:val="25"/>
        </w:rPr>
        <w:t xml:space="preserve"> </w:t>
      </w:r>
      <w:r w:rsidRPr="00731D3B">
        <w:rPr>
          <w:rFonts w:ascii="Times New Roman" w:hAnsi="Times New Roman" w:cs="Times New Roman"/>
        </w:rPr>
        <w:t>pesquisa</w:t>
      </w:r>
      <w:r w:rsidRPr="00731D3B">
        <w:rPr>
          <w:rFonts w:ascii="Times New Roman" w:hAnsi="Times New Roman" w:cs="Times New Roman"/>
          <w:spacing w:val="26"/>
        </w:rPr>
        <w:t xml:space="preserve"> </w:t>
      </w:r>
      <w:r w:rsidRPr="00731D3B">
        <w:rPr>
          <w:rFonts w:ascii="Times New Roman" w:hAnsi="Times New Roman" w:cs="Times New Roman"/>
        </w:rPr>
        <w:t>e</w:t>
      </w:r>
      <w:r w:rsidRPr="00731D3B">
        <w:rPr>
          <w:rFonts w:ascii="Times New Roman" w:hAnsi="Times New Roman" w:cs="Times New Roman"/>
          <w:spacing w:val="25"/>
        </w:rPr>
        <w:t xml:space="preserve"> </w:t>
      </w:r>
      <w:r w:rsidRPr="00731D3B">
        <w:rPr>
          <w:rFonts w:ascii="Times New Roman" w:hAnsi="Times New Roman" w:cs="Times New Roman"/>
        </w:rPr>
        <w:t>no</w:t>
      </w:r>
      <w:r w:rsidRPr="00731D3B">
        <w:rPr>
          <w:rFonts w:ascii="Times New Roman" w:hAnsi="Times New Roman" w:cs="Times New Roman"/>
          <w:spacing w:val="27"/>
        </w:rPr>
        <w:t xml:space="preserve"> </w:t>
      </w:r>
      <w:r w:rsidRPr="00731D3B">
        <w:rPr>
          <w:rFonts w:ascii="Times New Roman" w:hAnsi="Times New Roman" w:cs="Times New Roman"/>
        </w:rPr>
        <w:t>desenvolvimento</w:t>
      </w:r>
      <w:r w:rsidRPr="00731D3B">
        <w:rPr>
          <w:rFonts w:ascii="Times New Roman" w:hAnsi="Times New Roman" w:cs="Times New Roman"/>
          <w:spacing w:val="26"/>
        </w:rPr>
        <w:t xml:space="preserve"> </w:t>
      </w:r>
      <w:r w:rsidRPr="00731D3B">
        <w:rPr>
          <w:rFonts w:ascii="Times New Roman" w:hAnsi="Times New Roman" w:cs="Times New Roman"/>
        </w:rPr>
        <w:t>de</w:t>
      </w:r>
      <w:r w:rsidRPr="00731D3B">
        <w:rPr>
          <w:rFonts w:ascii="Times New Roman" w:hAnsi="Times New Roman" w:cs="Times New Roman"/>
          <w:spacing w:val="24"/>
        </w:rPr>
        <w:t xml:space="preserve"> </w:t>
      </w:r>
      <w:r w:rsidRPr="00731D3B">
        <w:rPr>
          <w:rFonts w:ascii="Times New Roman" w:hAnsi="Times New Roman" w:cs="Times New Roman"/>
        </w:rPr>
        <w:t>tecnologia</w:t>
      </w:r>
      <w:r w:rsidRPr="00731D3B">
        <w:rPr>
          <w:rFonts w:ascii="Times New Roman" w:hAnsi="Times New Roman" w:cs="Times New Roman"/>
          <w:spacing w:val="27"/>
        </w:rPr>
        <w:t xml:space="preserve"> </w:t>
      </w:r>
      <w:r w:rsidRPr="00731D3B">
        <w:rPr>
          <w:rFonts w:ascii="Times New Roman" w:hAnsi="Times New Roman" w:cs="Times New Roman"/>
          <w:spacing w:val="-5"/>
        </w:rPr>
        <w:t>no</w:t>
      </w:r>
    </w:p>
    <w:p w14:paraId="47CF61CC" w14:textId="77777777" w:rsidR="00EF6173" w:rsidRPr="00731D3B" w:rsidRDefault="00EF6173" w:rsidP="00EF6173">
      <w:pPr>
        <w:pStyle w:val="Corpodetexto"/>
        <w:spacing w:before="84"/>
        <w:ind w:left="152"/>
        <w:rPr>
          <w:rFonts w:ascii="Times New Roman" w:hAnsi="Times New Roman" w:cs="Times New Roman"/>
        </w:rPr>
      </w:pPr>
      <w:r w:rsidRPr="00731D3B">
        <w:rPr>
          <w:rFonts w:ascii="Times New Roman" w:hAnsi="Times New Roman" w:cs="Times New Roman"/>
          <w:spacing w:val="-2"/>
        </w:rPr>
        <w:t>País;</w:t>
      </w:r>
    </w:p>
    <w:p w14:paraId="79E7A38D" w14:textId="77777777" w:rsidR="00EF6173" w:rsidRPr="00731D3B" w:rsidRDefault="00EF6173" w:rsidP="00EF6173">
      <w:pPr>
        <w:pStyle w:val="Corpodetexto"/>
        <w:spacing w:before="94"/>
        <w:rPr>
          <w:rFonts w:ascii="Times New Roman" w:hAnsi="Times New Roman" w:cs="Times New Roman"/>
        </w:rPr>
      </w:pPr>
    </w:p>
    <w:p w14:paraId="467A4D4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t>empresas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que</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comprovem</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prática</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de</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mitigação,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nos</w:t>
      </w:r>
      <w:r w:rsidRPr="00731D3B">
        <w:rPr>
          <w:rFonts w:ascii="Times New Roman" w:hAnsi="Times New Roman" w:cs="Times New Roman"/>
          <w:spacing w:val="-7"/>
          <w:sz w:val="24"/>
          <w:szCs w:val="24"/>
        </w:rPr>
        <w:t xml:space="preserve"> </w:t>
      </w:r>
      <w:r w:rsidRPr="00731D3B">
        <w:rPr>
          <w:rFonts w:ascii="Times New Roman" w:hAnsi="Times New Roman" w:cs="Times New Roman"/>
          <w:sz w:val="24"/>
          <w:szCs w:val="24"/>
        </w:rPr>
        <w:t>termos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 xml:space="preserve">da </w:t>
      </w:r>
      <w:hyperlink r:id="rId26"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Lei</w:t>
        </w:r>
        <w:r w:rsidRPr="00731D3B">
          <w:rPr>
            <w:rFonts w:ascii="Times New Roman" w:hAnsi="Times New Roman" w:cs="Times New Roman"/>
            <w:spacing w:val="-6"/>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12.187,</w:t>
        </w:r>
      </w:hyperlink>
      <w:r w:rsidRPr="00731D3B">
        <w:rPr>
          <w:rFonts w:ascii="Times New Roman" w:hAnsi="Times New Roman" w:cs="Times New Roman"/>
          <w:sz w:val="24"/>
          <w:szCs w:val="24"/>
        </w:rPr>
        <w:t xml:space="preserve"> </w:t>
      </w:r>
      <w:hyperlink r:id="rId27" w:anchor="%3A~%3Atext%3DLEI%20N%C2%BA%2012.187%2C%20DE%2029%20DE%20DEZEMBRO%20DE%202009.%26text%3DInstitui%20a%20Pol%C3%ADtica%20Nacional%20sobre%2CPNMC%20e%20d%C3%A1%20outras%20provid%C3%AAncias">
        <w:r w:rsidRPr="00731D3B">
          <w:rPr>
            <w:rFonts w:ascii="Times New Roman" w:hAnsi="Times New Roman" w:cs="Times New Roman"/>
            <w:sz w:val="24"/>
            <w:szCs w:val="24"/>
            <w:u w:val="single" w:color="000080"/>
          </w:rPr>
          <w:t>de 29 de dezembro de 2009</w:t>
        </w:r>
        <w:r w:rsidRPr="00731D3B">
          <w:rPr>
            <w:rFonts w:ascii="Times New Roman" w:hAnsi="Times New Roman" w:cs="Times New Roman"/>
            <w:sz w:val="24"/>
            <w:szCs w:val="24"/>
          </w:rPr>
          <w:t>.</w:t>
        </w:r>
      </w:hyperlink>
    </w:p>
    <w:p w14:paraId="5CF2D2B0" w14:textId="77777777" w:rsidR="00EF6173" w:rsidRPr="00731D3B" w:rsidRDefault="00EF6173" w:rsidP="00EF6173">
      <w:pPr>
        <w:pStyle w:val="Corpodetexto"/>
        <w:spacing w:before="12"/>
        <w:rPr>
          <w:rFonts w:ascii="Times New Roman" w:hAnsi="Times New Roman" w:cs="Times New Roman"/>
        </w:rPr>
      </w:pPr>
    </w:p>
    <w:p w14:paraId="6A89917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Encerrada a etapa de envio de lances da sessão pública, na hipótese da proposta do primeiro colocado permanecer acima do preço máximo ou inferior ao desconto definido para a contratação, o agente de contratação poderá negociar condições mais vantajosas, após definido o resultado do julgamento.</w:t>
      </w:r>
    </w:p>
    <w:p w14:paraId="3A9F434D" w14:textId="77777777" w:rsidR="00EF6173" w:rsidRPr="00731D3B" w:rsidRDefault="00EF6173" w:rsidP="00EF6173">
      <w:pPr>
        <w:pStyle w:val="Corpodetexto"/>
        <w:spacing w:before="12"/>
        <w:rPr>
          <w:rFonts w:ascii="Times New Roman" w:hAnsi="Times New Roman" w:cs="Times New Roman"/>
        </w:rPr>
      </w:pPr>
    </w:p>
    <w:p w14:paraId="0AE5A1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w:t>
      </w:r>
      <w:r w:rsidRPr="00731D3B">
        <w:rPr>
          <w:rFonts w:ascii="Times New Roman" w:hAnsi="Times New Roman" w:cs="Times New Roman"/>
          <w:spacing w:val="-2"/>
        </w:rPr>
        <w:t>Administração.</w:t>
      </w:r>
    </w:p>
    <w:p w14:paraId="26629B9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negociação será realizada por meio do sistema, podendo ser acompanhada pelos demais licitantes.</w:t>
      </w:r>
    </w:p>
    <w:p w14:paraId="2FF7E9B1" w14:textId="77777777" w:rsidR="00EF6173" w:rsidRPr="00731D3B" w:rsidRDefault="00EF6173" w:rsidP="00EF6173">
      <w:pPr>
        <w:pStyle w:val="Corpodetexto"/>
        <w:spacing w:before="12"/>
        <w:rPr>
          <w:rFonts w:ascii="Times New Roman" w:hAnsi="Times New Roman" w:cs="Times New Roman"/>
        </w:rPr>
      </w:pPr>
    </w:p>
    <w:p w14:paraId="54CCEC1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resultado da negociação será divulgado a todos os licitantes e anexado aos autos do processo licitatório.</w:t>
      </w:r>
    </w:p>
    <w:p w14:paraId="548AF2F2" w14:textId="77777777" w:rsidR="00EF6173" w:rsidRPr="00731D3B" w:rsidRDefault="00EF6173" w:rsidP="00EF6173">
      <w:pPr>
        <w:pStyle w:val="Corpodetexto"/>
        <w:spacing w:before="12"/>
        <w:rPr>
          <w:rFonts w:ascii="Times New Roman" w:hAnsi="Times New Roman" w:cs="Times New Roman"/>
        </w:rPr>
      </w:pPr>
    </w:p>
    <w:p w14:paraId="719702A8"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agente de contratação solicitará ao licitante mais bem classificado que, no prazo de 24 (vinte e quatro) horas, envie a proposta adequada ao último lance ofertado após a negociação realizada, acompanhada, se for o caso, dos documentos complementares, quando necessários à confirmação daqueles exigidos neste Edital e já apresentados.</w:t>
      </w:r>
    </w:p>
    <w:p w14:paraId="494DD194" w14:textId="77777777" w:rsidR="00EF6173" w:rsidRPr="00731D3B" w:rsidRDefault="00EF6173" w:rsidP="00EF6173">
      <w:pPr>
        <w:pStyle w:val="Corpodetexto"/>
        <w:spacing w:before="17"/>
        <w:rPr>
          <w:rFonts w:ascii="Times New Roman" w:hAnsi="Times New Roman" w:cs="Times New Roman"/>
        </w:rPr>
      </w:pPr>
    </w:p>
    <w:p w14:paraId="496DFFFE" w14:textId="09B014D6" w:rsidR="00EF6173" w:rsidRPr="00731D3B" w:rsidRDefault="00EF6173" w:rsidP="00EF6173">
      <w:pPr>
        <w:pStyle w:val="Ttulo2"/>
        <w:keepNext w:val="0"/>
        <w:keepLines w:val="0"/>
        <w:numPr>
          <w:ilvl w:val="2"/>
          <w:numId w:val="32"/>
        </w:numPr>
        <w:tabs>
          <w:tab w:val="left" w:pos="2277"/>
        </w:tabs>
        <w:spacing w:before="1" w:line="312" w:lineRule="auto"/>
        <w:ind w:left="152" w:right="213" w:firstLine="708"/>
        <w:jc w:val="both"/>
        <w:rPr>
          <w:rFonts w:ascii="Times New Roman" w:hAnsi="Times New Roman" w:cs="Times New Roman"/>
          <w:color w:val="auto"/>
        </w:rPr>
      </w:pPr>
      <w:r w:rsidRPr="00731D3B">
        <w:rPr>
          <w:rFonts w:ascii="Times New Roman" w:hAnsi="Times New Roman" w:cs="Times New Roman"/>
          <w:color w:val="auto"/>
          <w:u w:val="single"/>
        </w:rPr>
        <w:t xml:space="preserve">A PROPOSTA COMERCIAL DEVERÁ SER APRESENTADA NOS </w:t>
      </w:r>
      <w:r w:rsidRPr="00731D3B">
        <w:rPr>
          <w:rFonts w:ascii="Times New Roman" w:hAnsi="Times New Roman" w:cs="Times New Roman"/>
          <w:color w:val="auto"/>
          <w:u w:val="single"/>
        </w:rPr>
        <w:lastRenderedPageBreak/>
        <w:t>MOLDES ESTABELECIDOS</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PELO</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MUNICÍPIO</w:t>
      </w:r>
      <w:r w:rsidRPr="00731D3B">
        <w:rPr>
          <w:rFonts w:ascii="Times New Roman" w:hAnsi="Times New Roman" w:cs="Times New Roman"/>
          <w:color w:val="auto"/>
          <w:spacing w:val="-15"/>
          <w:u w:val="single"/>
        </w:rPr>
        <w:t xml:space="preserve"> </w:t>
      </w:r>
      <w:r w:rsidRPr="00731D3B">
        <w:rPr>
          <w:rFonts w:ascii="Times New Roman" w:hAnsi="Times New Roman" w:cs="Times New Roman"/>
          <w:color w:val="auto"/>
          <w:u w:val="single"/>
        </w:rPr>
        <w:t>DE</w:t>
      </w:r>
      <w:r w:rsidRPr="00731D3B">
        <w:rPr>
          <w:rFonts w:ascii="Times New Roman" w:hAnsi="Times New Roman" w:cs="Times New Roman"/>
          <w:color w:val="auto"/>
          <w:spacing w:val="-12"/>
          <w:u w:val="single"/>
        </w:rPr>
        <w:t xml:space="preserve"> </w:t>
      </w:r>
      <w:r w:rsidR="00CB64AD" w:rsidRPr="00731D3B">
        <w:rPr>
          <w:rFonts w:ascii="Times New Roman" w:hAnsi="Times New Roman" w:cs="Times New Roman"/>
          <w:color w:val="auto"/>
          <w:u w:val="single"/>
        </w:rPr>
        <w:t>GUATAPARÁ</w:t>
      </w:r>
      <w:r w:rsidRPr="00731D3B">
        <w:rPr>
          <w:rFonts w:ascii="Times New Roman" w:hAnsi="Times New Roman" w:cs="Times New Roman"/>
          <w:color w:val="auto"/>
          <w:u w:val="single"/>
        </w:rPr>
        <w:t>,</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CONTENDO:</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A)</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PLANILHA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ORÇAMENTÁRIA,</w:t>
      </w:r>
      <w:r w:rsidRPr="00731D3B">
        <w:rPr>
          <w:rFonts w:ascii="Times New Roman" w:hAnsi="Times New Roman" w:cs="Times New Roman"/>
          <w:color w:val="auto"/>
          <w:spacing w:val="-13"/>
          <w:u w:val="single"/>
        </w:rPr>
        <w:t xml:space="preserve"> </w:t>
      </w:r>
      <w:r w:rsidRPr="00731D3B">
        <w:rPr>
          <w:rFonts w:ascii="Times New Roman" w:hAnsi="Times New Roman" w:cs="Times New Roman"/>
          <w:color w:val="auto"/>
          <w:u w:val="single"/>
        </w:rPr>
        <w:t>B)</w:t>
      </w:r>
      <w:r w:rsidRPr="00731D3B">
        <w:rPr>
          <w:rFonts w:ascii="Times New Roman" w:hAnsi="Times New Roman" w:cs="Times New Roman"/>
          <w:color w:val="auto"/>
          <w:spacing w:val="-14"/>
          <w:u w:val="single"/>
        </w:rPr>
        <w:t xml:space="preserve"> </w:t>
      </w:r>
      <w:r w:rsidRPr="00731D3B">
        <w:rPr>
          <w:rFonts w:ascii="Times New Roman" w:hAnsi="Times New Roman" w:cs="Times New Roman"/>
          <w:color w:val="auto"/>
          <w:u w:val="single"/>
        </w:rPr>
        <w:t>CRONOGRAMA</w:t>
      </w:r>
      <w:r w:rsidRPr="00731D3B">
        <w:rPr>
          <w:rFonts w:ascii="Times New Roman" w:hAnsi="Times New Roman" w:cs="Times New Roman"/>
          <w:color w:val="auto"/>
        </w:rPr>
        <w:t xml:space="preserve"> </w:t>
      </w:r>
      <w:r w:rsidRPr="00731D3B">
        <w:rPr>
          <w:rFonts w:ascii="Times New Roman" w:hAnsi="Times New Roman" w:cs="Times New Roman"/>
          <w:color w:val="auto"/>
          <w:u w:val="single"/>
        </w:rPr>
        <w:t>FÍSICO-FINANCEIRO;.</w:t>
      </w:r>
    </w:p>
    <w:p w14:paraId="1C029C53" w14:textId="77777777" w:rsidR="00EF6173" w:rsidRPr="00731D3B" w:rsidRDefault="00EF6173" w:rsidP="00EF6173">
      <w:pPr>
        <w:pStyle w:val="Corpodetexto"/>
        <w:spacing w:before="5"/>
        <w:rPr>
          <w:rFonts w:ascii="Times New Roman" w:hAnsi="Times New Roman" w:cs="Times New Roman"/>
          <w:b/>
        </w:rPr>
      </w:pPr>
    </w:p>
    <w:p w14:paraId="2B33E8F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12"/>
        </w:rPr>
        <w:t xml:space="preserve"> </w:t>
      </w:r>
      <w:r w:rsidRPr="00731D3B">
        <w:rPr>
          <w:rFonts w:ascii="Times New Roman" w:hAnsi="Times New Roman" w:cs="Times New Roman"/>
        </w:rPr>
        <w:t>facultado</w:t>
      </w:r>
      <w:r w:rsidRPr="00731D3B">
        <w:rPr>
          <w:rFonts w:ascii="Times New Roman" w:hAnsi="Times New Roman" w:cs="Times New Roman"/>
          <w:spacing w:val="-12"/>
        </w:rPr>
        <w:t xml:space="preserve"> </w:t>
      </w:r>
      <w:r w:rsidRPr="00731D3B">
        <w:rPr>
          <w:rFonts w:ascii="Times New Roman" w:hAnsi="Times New Roman" w:cs="Times New Roman"/>
        </w:rPr>
        <w:t>ao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3"/>
        </w:rPr>
        <w:t xml:space="preserve"> </w:t>
      </w:r>
      <w:r w:rsidRPr="00731D3B">
        <w:rPr>
          <w:rFonts w:ascii="Times New Roman" w:hAnsi="Times New Roman" w:cs="Times New Roman"/>
        </w:rPr>
        <w:t>contratação</w:t>
      </w:r>
      <w:r w:rsidRPr="00731D3B">
        <w:rPr>
          <w:rFonts w:ascii="Times New Roman" w:hAnsi="Times New Roman" w:cs="Times New Roman"/>
          <w:spacing w:val="-10"/>
        </w:rPr>
        <w:t xml:space="preserve"> </w:t>
      </w:r>
      <w:r w:rsidRPr="00731D3B">
        <w:rPr>
          <w:rFonts w:ascii="Times New Roman" w:hAnsi="Times New Roman" w:cs="Times New Roman"/>
        </w:rPr>
        <w:t>prorrogar</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estabelecido,</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partir</w:t>
      </w:r>
      <w:r w:rsidRPr="00731D3B">
        <w:rPr>
          <w:rFonts w:ascii="Times New Roman" w:hAnsi="Times New Roman" w:cs="Times New Roman"/>
          <w:spacing w:val="-10"/>
        </w:rPr>
        <w:t xml:space="preserve"> </w:t>
      </w:r>
      <w:r w:rsidRPr="00731D3B">
        <w:rPr>
          <w:rFonts w:ascii="Times New Roman" w:hAnsi="Times New Roman" w:cs="Times New Roman"/>
        </w:rPr>
        <w:t>de solicitação fundamentada feita no chat pelo licitante, antes de findo o prazo.</w:t>
      </w:r>
    </w:p>
    <w:p w14:paraId="017CB974" w14:textId="77777777" w:rsidR="00EF6173" w:rsidRPr="00731D3B" w:rsidRDefault="00EF6173" w:rsidP="00EF6173">
      <w:pPr>
        <w:pStyle w:val="Corpodetexto"/>
        <w:spacing w:before="12"/>
        <w:rPr>
          <w:rFonts w:ascii="Times New Roman" w:hAnsi="Times New Roman" w:cs="Times New Roman"/>
        </w:rPr>
      </w:pPr>
    </w:p>
    <w:p w14:paraId="28E33E5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 a negociação do preço, o Agente de contratação iniciará a fase de aceitação e julgamento da proposta.</w:t>
      </w:r>
    </w:p>
    <w:p w14:paraId="30DAF648" w14:textId="77777777" w:rsidR="00EF6173" w:rsidRPr="00731D3B" w:rsidRDefault="00EF6173" w:rsidP="00EF6173">
      <w:pPr>
        <w:pStyle w:val="Corpodetexto"/>
        <w:spacing w:before="7"/>
        <w:rPr>
          <w:rFonts w:ascii="Times New Roman" w:hAnsi="Times New Roman" w:cs="Times New Roman"/>
        </w:rPr>
      </w:pPr>
    </w:p>
    <w:p w14:paraId="5B26FE5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deverão ser expressos em moeda corrente nacional, o valor unitário em algarismos (limitada a 02 (duas) casas após a vírgula) e o valor global em algarismos e por extenso.</w:t>
      </w:r>
    </w:p>
    <w:p w14:paraId="01F8FB96" w14:textId="77777777" w:rsidR="00EF6173" w:rsidRPr="00731D3B" w:rsidRDefault="00EF6173" w:rsidP="00EF6173">
      <w:pPr>
        <w:pStyle w:val="Corpodetexto"/>
        <w:spacing w:before="16"/>
        <w:rPr>
          <w:rFonts w:ascii="Times New Roman" w:hAnsi="Times New Roman" w:cs="Times New Roman"/>
        </w:rPr>
      </w:pPr>
    </w:p>
    <w:p w14:paraId="47D8515B" w14:textId="77777777" w:rsidR="00EF6173" w:rsidRPr="00731D3B" w:rsidRDefault="00EF6173" w:rsidP="00EF6173">
      <w:pPr>
        <w:pStyle w:val="Ttulo1"/>
        <w:numPr>
          <w:ilvl w:val="0"/>
          <w:numId w:val="32"/>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JULGAMENTO</w:t>
      </w:r>
    </w:p>
    <w:p w14:paraId="50B5DBD0" w14:textId="77777777" w:rsidR="00EF6173" w:rsidRPr="00731D3B" w:rsidRDefault="00EF6173" w:rsidP="00EF6173">
      <w:pPr>
        <w:pStyle w:val="Corpodetexto"/>
        <w:spacing w:before="91"/>
        <w:rPr>
          <w:rFonts w:ascii="Times New Roman" w:hAnsi="Times New Roman" w:cs="Times New Roman"/>
          <w:b/>
        </w:rPr>
      </w:pPr>
    </w:p>
    <w:p w14:paraId="6BBE9D8A" w14:textId="77777777" w:rsidR="00EF6173" w:rsidRPr="00731D3B" w:rsidRDefault="00EF6173" w:rsidP="00EF6173">
      <w:pPr>
        <w:pStyle w:val="PargrafodaLista"/>
        <w:numPr>
          <w:ilvl w:val="1"/>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0288" behindDoc="1" locked="0" layoutInCell="1" allowOverlap="1" wp14:anchorId="40DA60F6" wp14:editId="14C68B98">
                <wp:simplePos x="0" y="0"/>
                <wp:positionH relativeFrom="page">
                  <wp:posOffset>769620</wp:posOffset>
                </wp:positionH>
                <wp:positionV relativeFrom="paragraph">
                  <wp:posOffset>1753235</wp:posOffset>
                </wp:positionV>
                <wp:extent cx="3237865" cy="7620"/>
                <wp:effectExtent l="0" t="0" r="0" b="0"/>
                <wp:wrapNone/>
                <wp:docPr id="10" name="Graphic 10"/>
                <wp:cNvGraphicFramePr/>
                <a:graphic xmlns:a="http://schemas.openxmlformats.org/drawingml/2006/main">
                  <a:graphicData uri="http://schemas.microsoft.com/office/word/2010/wordprocessingShape">
                    <wps:wsp>
                      <wps:cNvSpPr/>
                      <wps:spPr>
                        <a:xfrm>
                          <a:off x="0" y="0"/>
                          <a:ext cx="3237865" cy="7620"/>
                        </a:xfrm>
                        <a:custGeom>
                          <a:avLst/>
                          <a:gdLst/>
                          <a:ahLst/>
                          <a:cxnLst/>
                          <a:rect l="l" t="t" r="r" b="b"/>
                          <a:pathLst>
                            <a:path w="3237865" h="7620">
                              <a:moveTo>
                                <a:pt x="3237611" y="0"/>
                              </a:moveTo>
                              <a:lnTo>
                                <a:pt x="0" y="0"/>
                              </a:lnTo>
                              <a:lnTo>
                                <a:pt x="0" y="7620"/>
                              </a:lnTo>
                              <a:lnTo>
                                <a:pt x="3237611" y="7620"/>
                              </a:lnTo>
                              <a:lnTo>
                                <a:pt x="3237611" y="0"/>
                              </a:lnTo>
                              <a:close/>
                            </a:path>
                          </a:pathLst>
                        </a:custGeom>
                        <a:solidFill>
                          <a:srgbClr val="000080"/>
                        </a:solidFill>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E10DB44" id="Graphic 10" o:spid="_x0000_s1026" style="position:absolute;margin-left:60.6pt;margin-top:138.05pt;width:254.9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32378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" path="m3237611,l,,,7620r3237611,l3237611,xe" fillcolor="navy" stroked="f">
                <v:path arrowok="t"/>
                <w10:wrap anchorx="page"/>
              </v:shape>
            </w:pict>
          </mc:Fallback>
        </mc:AlternateContent>
      </w:r>
      <w:r w:rsidRPr="00731D3B">
        <w:rPr>
          <w:rFonts w:ascii="Times New Roman" w:hAnsi="Times New Roman" w:cs="Times New Roman"/>
        </w:rPr>
        <w:t xml:space="preserve">Encerrada a etapa de negociação, o agente de contratação verificará se o licitante provisoriamente classificado em primeiro lugar atende às condições de participação no certame, conforme previsto no </w:t>
      </w:r>
      <w:r w:rsidRPr="00731D3B">
        <w:rPr>
          <w:rFonts w:ascii="Times New Roman" w:hAnsi="Times New Roman" w:cs="Times New Roman"/>
          <w:b/>
          <w:u w:val="single"/>
        </w:rPr>
        <w:t>art. 14 da Lei nº 14.133/2021</w:t>
      </w:r>
      <w:r w:rsidRPr="00731D3B">
        <w:rPr>
          <w:rFonts w:ascii="Times New Roman" w:hAnsi="Times New Roman" w:cs="Times New Roman"/>
        </w:rPr>
        <w:t>, legislação correlata e no presente edital, especialmente quanto à existência de sanção que impeça a participação no certame ou a futura contratação, mediante a consulta ao Cadastro Nacional de Empresas Inidôneas e Suspensas - CEIS, mantido</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Controladoria-Geral</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União</w:t>
      </w:r>
      <w:r w:rsidRPr="00731D3B">
        <w:rPr>
          <w:rFonts w:ascii="Times New Roman" w:hAnsi="Times New Roman" w:cs="Times New Roman"/>
          <w:spacing w:val="-9"/>
        </w:rPr>
        <w:t xml:space="preserve"> </w:t>
      </w:r>
      <w:r w:rsidRPr="00731D3B">
        <w:rPr>
          <w:rFonts w:ascii="Times New Roman" w:hAnsi="Times New Roman" w:cs="Times New Roman"/>
        </w:rPr>
        <w:t>(</w:t>
      </w:r>
      <w:hyperlink r:id="rId28">
        <w:r w:rsidRPr="00731D3B">
          <w:rPr>
            <w:rFonts w:ascii="Times New Roman" w:hAnsi="Times New Roman" w:cs="Times New Roman"/>
            <w:u w:val="single" w:color="000080"/>
          </w:rPr>
          <w:t>https://www.portaltransparencia.gov.br/sancoes/ceis</w:t>
        </w:r>
      </w:hyperlink>
      <w:r w:rsidRPr="00731D3B">
        <w:rPr>
          <w:rFonts w:ascii="Times New Roman" w:hAnsi="Times New Roman" w:cs="Times New Roman"/>
        </w:rPr>
        <w:t>);</w:t>
      </w:r>
      <w:r w:rsidRPr="00731D3B">
        <w:rPr>
          <w:rFonts w:ascii="Times New Roman" w:hAnsi="Times New Roman" w:cs="Times New Roman"/>
          <w:spacing w:val="-9"/>
        </w:rPr>
        <w:t xml:space="preserve"> </w:t>
      </w:r>
      <w:r w:rsidRPr="00731D3B">
        <w:rPr>
          <w:rFonts w:ascii="Times New Roman" w:hAnsi="Times New Roman" w:cs="Times New Roman"/>
        </w:rPr>
        <w:t xml:space="preserve">e Cadastro Nacional de Empresas Punidas – CNEP, mantido pela Controladoria-Geral da União </w:t>
      </w:r>
      <w:r w:rsidRPr="00731D3B">
        <w:rPr>
          <w:rFonts w:ascii="Times New Roman" w:hAnsi="Times New Roman" w:cs="Times New Roman"/>
          <w:spacing w:val="-2"/>
        </w:rPr>
        <w:t>(</w:t>
      </w:r>
      <w:hyperlink r:id="rId29">
        <w:r w:rsidRPr="00731D3B">
          <w:rPr>
            <w:rFonts w:ascii="Times New Roman" w:hAnsi="Times New Roman" w:cs="Times New Roman"/>
            <w:spacing w:val="-2"/>
          </w:rPr>
          <w:t>https://www.portaltransparencia.gov.br/sancoes/cnep</w:t>
        </w:r>
      </w:hyperlink>
      <w:r w:rsidRPr="00731D3B">
        <w:rPr>
          <w:rFonts w:ascii="Times New Roman" w:hAnsi="Times New Roman" w:cs="Times New Roman"/>
          <w:spacing w:val="-2"/>
        </w:rPr>
        <w:t xml:space="preserve">), </w:t>
      </w:r>
      <w:r w:rsidRPr="00731D3B">
        <w:rPr>
          <w:rFonts w:ascii="Times New Roman" w:hAnsi="Times New Roman" w:cs="Times New Roman"/>
        </w:rPr>
        <w:t xml:space="preserve">Cadastro Nacional de Condenações Cíveis por Atos de Improbidade Administrativa, mantido pelo Conselho Nacional de Justiça (www.cnj.jus.br/improbidade_adm/consultar_requerido.php ) e  Lista de Inidôneos, mantida pelo Tribunal de Contas da União – TCU </w:t>
      </w:r>
      <w:hyperlink r:id="rId30" w:history="1">
        <w:r w:rsidRPr="00731D3B">
          <w:rPr>
            <w:rStyle w:val="Hyperlink"/>
            <w:rFonts w:ascii="Times New Roman" w:hAnsi="Times New Roman" w:cs="Times New Roman"/>
            <w:color w:val="auto"/>
          </w:rPr>
          <w:t>https://contas.tcu.gov.br/ords/f?p=1660:3:0</w:t>
        </w:r>
      </w:hyperlink>
    </w:p>
    <w:p w14:paraId="0AAEB551" w14:textId="77777777" w:rsidR="00EF6173" w:rsidRPr="00731D3B" w:rsidRDefault="00EF6173" w:rsidP="00EF6173">
      <w:pPr>
        <w:ind w:left="436"/>
        <w:rPr>
          <w:rFonts w:ascii="Times New Roman" w:hAnsi="Times New Roman" w:cs="Times New Roman"/>
        </w:rPr>
      </w:pPr>
    </w:p>
    <w:p w14:paraId="6B6E936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será convocado para manifestação previamente a uma eventual </w:t>
      </w:r>
      <w:r w:rsidRPr="00731D3B">
        <w:rPr>
          <w:rFonts w:ascii="Times New Roman" w:hAnsi="Times New Roman" w:cs="Times New Roman"/>
          <w:spacing w:val="-2"/>
        </w:rPr>
        <w:t>desclassificação.</w:t>
      </w:r>
    </w:p>
    <w:p w14:paraId="0C19D25A" w14:textId="77777777" w:rsidR="00EF6173" w:rsidRPr="00731D3B" w:rsidRDefault="00EF6173" w:rsidP="00EF6173">
      <w:pPr>
        <w:pStyle w:val="Corpodetexto"/>
        <w:spacing w:before="12"/>
        <w:rPr>
          <w:rFonts w:ascii="Times New Roman" w:hAnsi="Times New Roman" w:cs="Times New Roman"/>
        </w:rPr>
      </w:pPr>
    </w:p>
    <w:p w14:paraId="55A78AF4"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Constatada a existência de sanção, o licitante será reputado inabilitado, por falta de condição de participação.</w:t>
      </w:r>
    </w:p>
    <w:p w14:paraId="178A9EB1" w14:textId="77777777" w:rsidR="00EF6173" w:rsidRPr="00731D3B" w:rsidRDefault="00EF6173" w:rsidP="00EF6173">
      <w:pPr>
        <w:pStyle w:val="Corpodetexto"/>
        <w:spacing w:before="12"/>
        <w:rPr>
          <w:rFonts w:ascii="Times New Roman" w:hAnsi="Times New Roman" w:cs="Times New Roman"/>
        </w:rPr>
      </w:pPr>
    </w:p>
    <w:p w14:paraId="3BF69C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Caso atendidas as condições de participação, será iniciado o procedimento de </w:t>
      </w:r>
      <w:r w:rsidRPr="00731D3B">
        <w:rPr>
          <w:rFonts w:ascii="Times New Roman" w:hAnsi="Times New Roman" w:cs="Times New Roman"/>
          <w:spacing w:val="-2"/>
        </w:rPr>
        <w:t>habilitação.</w:t>
      </w:r>
    </w:p>
    <w:p w14:paraId="7EEF2BE0" w14:textId="77777777" w:rsidR="00EF6173" w:rsidRPr="00731D3B" w:rsidRDefault="00EF6173" w:rsidP="00EF6173">
      <w:pPr>
        <w:pStyle w:val="Corpodetexto"/>
        <w:spacing w:before="13"/>
        <w:rPr>
          <w:rFonts w:ascii="Times New Roman" w:hAnsi="Times New Roman" w:cs="Times New Roman"/>
        </w:rPr>
      </w:pPr>
    </w:p>
    <w:p w14:paraId="3873334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licitante provisoriamente classificado em primeiro lugar tenha se utilizado de algum</w:t>
      </w:r>
      <w:r w:rsidRPr="00731D3B">
        <w:rPr>
          <w:rFonts w:ascii="Times New Roman" w:hAnsi="Times New Roman" w:cs="Times New Roman"/>
          <w:spacing w:val="-3"/>
        </w:rPr>
        <w:t xml:space="preserve"> </w:t>
      </w:r>
      <w:r w:rsidRPr="00731D3B">
        <w:rPr>
          <w:rFonts w:ascii="Times New Roman" w:hAnsi="Times New Roman" w:cs="Times New Roman"/>
        </w:rPr>
        <w:t>tratamento</w:t>
      </w:r>
      <w:r w:rsidRPr="00731D3B">
        <w:rPr>
          <w:rFonts w:ascii="Times New Roman" w:hAnsi="Times New Roman" w:cs="Times New Roman"/>
          <w:spacing w:val="-3"/>
        </w:rPr>
        <w:t xml:space="preserve"> </w:t>
      </w:r>
      <w:r w:rsidRPr="00731D3B">
        <w:rPr>
          <w:rFonts w:ascii="Times New Roman" w:hAnsi="Times New Roman" w:cs="Times New Roman"/>
        </w:rPr>
        <w:t>favorecido</w:t>
      </w:r>
      <w:r w:rsidRPr="00731D3B">
        <w:rPr>
          <w:rFonts w:ascii="Times New Roman" w:hAnsi="Times New Roman" w:cs="Times New Roman"/>
          <w:spacing w:val="-3"/>
        </w:rPr>
        <w:t xml:space="preserve"> </w:t>
      </w:r>
      <w:r w:rsidRPr="00731D3B">
        <w:rPr>
          <w:rFonts w:ascii="Times New Roman" w:hAnsi="Times New Roman" w:cs="Times New Roman"/>
        </w:rPr>
        <w:t>às</w:t>
      </w:r>
      <w:r w:rsidRPr="00731D3B">
        <w:rPr>
          <w:rFonts w:ascii="Times New Roman" w:hAnsi="Times New Roman" w:cs="Times New Roman"/>
          <w:spacing w:val="-3"/>
        </w:rPr>
        <w:t xml:space="preserve"> </w:t>
      </w:r>
      <w:r w:rsidRPr="00731D3B">
        <w:rPr>
          <w:rFonts w:ascii="Times New Roman" w:hAnsi="Times New Roman" w:cs="Times New Roman"/>
        </w:rPr>
        <w:t>ME/EPPs,</w:t>
      </w:r>
      <w:r w:rsidRPr="00731D3B">
        <w:rPr>
          <w:rFonts w:ascii="Times New Roman" w:hAnsi="Times New Roman" w:cs="Times New Roman"/>
          <w:spacing w:val="-3"/>
        </w:rPr>
        <w:t xml:space="preserve"> </w:t>
      </w:r>
      <w:r w:rsidRPr="00731D3B">
        <w:rPr>
          <w:rFonts w:ascii="Times New Roman" w:hAnsi="Times New Roman" w:cs="Times New Roman"/>
        </w:rPr>
        <w:t>o 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w:t>
      </w:r>
      <w:r w:rsidRPr="00731D3B">
        <w:rPr>
          <w:rFonts w:ascii="Times New Roman" w:hAnsi="Times New Roman" w:cs="Times New Roman"/>
          <w:spacing w:val="-2"/>
        </w:rPr>
        <w:t xml:space="preserve"> </w:t>
      </w:r>
      <w:r w:rsidRPr="00731D3B">
        <w:rPr>
          <w:rFonts w:ascii="Times New Roman" w:hAnsi="Times New Roman" w:cs="Times New Roman"/>
        </w:rPr>
        <w:t>verificará</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4"/>
        </w:rPr>
        <w:t xml:space="preserve"> </w:t>
      </w:r>
      <w:r w:rsidRPr="00731D3B">
        <w:rPr>
          <w:rFonts w:ascii="Times New Roman" w:hAnsi="Times New Roman" w:cs="Times New Roman"/>
        </w:rPr>
        <w:t>faz</w:t>
      </w:r>
      <w:r w:rsidRPr="00731D3B">
        <w:rPr>
          <w:rFonts w:ascii="Times New Roman" w:hAnsi="Times New Roman" w:cs="Times New Roman"/>
          <w:spacing w:val="-2"/>
        </w:rPr>
        <w:t xml:space="preserve"> </w:t>
      </w:r>
      <w:r w:rsidRPr="00731D3B">
        <w:rPr>
          <w:rFonts w:ascii="Times New Roman" w:hAnsi="Times New Roman" w:cs="Times New Roman"/>
        </w:rPr>
        <w:t>jus</w:t>
      </w:r>
      <w:r w:rsidRPr="00731D3B">
        <w:rPr>
          <w:rFonts w:ascii="Times New Roman" w:hAnsi="Times New Roman" w:cs="Times New Roman"/>
          <w:spacing w:val="-3"/>
        </w:rPr>
        <w:t xml:space="preserve"> </w:t>
      </w:r>
      <w:r w:rsidRPr="00731D3B">
        <w:rPr>
          <w:rFonts w:ascii="Times New Roman" w:hAnsi="Times New Roman" w:cs="Times New Roman"/>
        </w:rPr>
        <w:t>ao</w:t>
      </w:r>
      <w:r w:rsidRPr="00731D3B">
        <w:rPr>
          <w:rFonts w:ascii="Times New Roman" w:hAnsi="Times New Roman" w:cs="Times New Roman"/>
          <w:spacing w:val="-3"/>
        </w:rPr>
        <w:t xml:space="preserve"> </w:t>
      </w:r>
      <w:r w:rsidRPr="00731D3B">
        <w:rPr>
          <w:rFonts w:ascii="Times New Roman" w:hAnsi="Times New Roman" w:cs="Times New Roman"/>
        </w:rPr>
        <w:t>benefício, em conformidade com as regras estabelecidas na Lei e neste edital.</w:t>
      </w:r>
    </w:p>
    <w:p w14:paraId="3682EADC" w14:textId="77777777" w:rsidR="00EF6173" w:rsidRPr="00731D3B" w:rsidRDefault="00EF6173" w:rsidP="00EF6173">
      <w:pPr>
        <w:pStyle w:val="Corpodetexto"/>
        <w:spacing w:before="10"/>
        <w:rPr>
          <w:rFonts w:ascii="Times New Roman" w:hAnsi="Times New Roman" w:cs="Times New Roman"/>
        </w:rPr>
      </w:pPr>
    </w:p>
    <w:p w14:paraId="5778B9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Verificadas as condições de participação e de utilização do tratamento favorecido, o agente de contratação examinará a proposta classificada em primeiro lugar quanto à adequação ao objeto e à compatibilidade do preço em relação ao máximo estipulado para contratação neste Edital e em seus anexos:</w:t>
      </w:r>
    </w:p>
    <w:p w14:paraId="4D5E7FAE" w14:textId="77777777" w:rsidR="00EF6173" w:rsidRPr="00731D3B" w:rsidRDefault="00EF6173" w:rsidP="00EF6173">
      <w:pPr>
        <w:pStyle w:val="Corpodetexto"/>
        <w:spacing w:before="12"/>
        <w:rPr>
          <w:rFonts w:ascii="Times New Roman" w:hAnsi="Times New Roman" w:cs="Times New Roman"/>
        </w:rPr>
      </w:pPr>
    </w:p>
    <w:p w14:paraId="3D551D03"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desclassificada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proposta</w:t>
      </w:r>
      <w:r w:rsidRPr="00731D3B">
        <w:rPr>
          <w:rFonts w:ascii="Times New Roman" w:hAnsi="Times New Roman" w:cs="Times New Roman"/>
          <w:spacing w:val="-2"/>
        </w:rPr>
        <w:t xml:space="preserve"> </w:t>
      </w:r>
      <w:r w:rsidRPr="00731D3B">
        <w:rPr>
          <w:rFonts w:ascii="Times New Roman" w:hAnsi="Times New Roman" w:cs="Times New Roman"/>
        </w:rPr>
        <w:t>vencedora</w:t>
      </w:r>
      <w:r w:rsidRPr="00731D3B">
        <w:rPr>
          <w:rFonts w:ascii="Times New Roman" w:hAnsi="Times New Roman" w:cs="Times New Roman"/>
          <w:spacing w:val="-2"/>
        </w:rPr>
        <w:t xml:space="preserve"> </w:t>
      </w:r>
      <w:r w:rsidRPr="00731D3B">
        <w:rPr>
          <w:rFonts w:ascii="Times New Roman" w:hAnsi="Times New Roman" w:cs="Times New Roman"/>
          <w:spacing w:val="-4"/>
        </w:rPr>
        <w:t>que:</w:t>
      </w:r>
    </w:p>
    <w:p w14:paraId="0546DE06" w14:textId="77777777" w:rsidR="00EF6173" w:rsidRPr="00731D3B" w:rsidRDefault="00EF6173" w:rsidP="00EF6173">
      <w:pPr>
        <w:pStyle w:val="Corpodetexto"/>
        <w:spacing w:before="96"/>
        <w:rPr>
          <w:rFonts w:ascii="Times New Roman" w:hAnsi="Times New Roman" w:cs="Times New Roman"/>
        </w:rPr>
      </w:pPr>
    </w:p>
    <w:p w14:paraId="0AC04F2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contiver</w:t>
      </w:r>
      <w:r w:rsidRPr="00731D3B">
        <w:rPr>
          <w:rFonts w:ascii="Times New Roman" w:hAnsi="Times New Roman" w:cs="Times New Roman"/>
          <w:spacing w:val="-2"/>
        </w:rPr>
        <w:t xml:space="preserve"> </w:t>
      </w:r>
      <w:r w:rsidRPr="00731D3B">
        <w:rPr>
          <w:rFonts w:ascii="Times New Roman" w:hAnsi="Times New Roman" w:cs="Times New Roman"/>
        </w:rPr>
        <w:t>vícios</w:t>
      </w:r>
      <w:r w:rsidRPr="00731D3B">
        <w:rPr>
          <w:rFonts w:ascii="Times New Roman" w:hAnsi="Times New Roman" w:cs="Times New Roman"/>
          <w:spacing w:val="-2"/>
        </w:rPr>
        <w:t xml:space="preserve"> insanáveis;</w:t>
      </w:r>
    </w:p>
    <w:p w14:paraId="0EA9E6F0" w14:textId="77777777" w:rsidR="00EF6173" w:rsidRPr="00731D3B" w:rsidRDefault="00EF6173" w:rsidP="00EF6173">
      <w:pPr>
        <w:pStyle w:val="Corpodetexto"/>
        <w:spacing w:before="94"/>
        <w:rPr>
          <w:rFonts w:ascii="Times New Roman" w:hAnsi="Times New Roman" w:cs="Times New Roman"/>
        </w:rPr>
      </w:pPr>
    </w:p>
    <w:p w14:paraId="270D2F26"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obedecer às</w:t>
      </w:r>
      <w:r w:rsidRPr="00731D3B">
        <w:rPr>
          <w:rFonts w:ascii="Times New Roman" w:hAnsi="Times New Roman" w:cs="Times New Roman"/>
          <w:spacing w:val="-1"/>
        </w:rPr>
        <w:t xml:space="preserve"> </w:t>
      </w:r>
      <w:r w:rsidRPr="00731D3B">
        <w:rPr>
          <w:rFonts w:ascii="Times New Roman" w:hAnsi="Times New Roman" w:cs="Times New Roman"/>
        </w:rPr>
        <w:t>especificações</w:t>
      </w:r>
      <w:r w:rsidRPr="00731D3B">
        <w:rPr>
          <w:rFonts w:ascii="Times New Roman" w:hAnsi="Times New Roman" w:cs="Times New Roman"/>
          <w:spacing w:val="-1"/>
        </w:rPr>
        <w:t xml:space="preserve"> </w:t>
      </w:r>
      <w:r w:rsidRPr="00731D3B">
        <w:rPr>
          <w:rFonts w:ascii="Times New Roman" w:hAnsi="Times New Roman" w:cs="Times New Roman"/>
        </w:rPr>
        <w:t>técnicas contidas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spacing w:val="-2"/>
        </w:rPr>
        <w:t>Referência;</w:t>
      </w:r>
    </w:p>
    <w:p w14:paraId="3FD693DB" w14:textId="77777777" w:rsidR="00EF6173" w:rsidRPr="00731D3B" w:rsidRDefault="00EF6173" w:rsidP="00EF6173">
      <w:pPr>
        <w:pStyle w:val="Corpodetexto"/>
        <w:spacing w:before="96"/>
        <w:rPr>
          <w:rFonts w:ascii="Times New Roman" w:hAnsi="Times New Roman" w:cs="Times New Roman"/>
        </w:rPr>
      </w:pPr>
    </w:p>
    <w:p w14:paraId="25F3043D"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preços inexequíveis ou permanecerem acima do preço máximo definido para a contratação;</w:t>
      </w:r>
    </w:p>
    <w:p w14:paraId="76F65D2B" w14:textId="77777777" w:rsidR="00EF6173" w:rsidRPr="00731D3B" w:rsidRDefault="00EF6173" w:rsidP="00EF6173">
      <w:pPr>
        <w:pStyle w:val="Corpodetexto"/>
        <w:spacing w:before="12"/>
        <w:rPr>
          <w:rFonts w:ascii="Times New Roman" w:hAnsi="Times New Roman" w:cs="Times New Roman"/>
        </w:rPr>
      </w:pPr>
    </w:p>
    <w:p w14:paraId="64611F9F"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tiverem</w:t>
      </w:r>
      <w:r w:rsidRPr="00731D3B">
        <w:rPr>
          <w:rFonts w:ascii="Times New Roman" w:hAnsi="Times New Roman" w:cs="Times New Roman"/>
          <w:spacing w:val="-1"/>
        </w:rPr>
        <w:t xml:space="preserve"> </w:t>
      </w:r>
      <w:r w:rsidRPr="00731D3B">
        <w:rPr>
          <w:rFonts w:ascii="Times New Roman" w:hAnsi="Times New Roman" w:cs="Times New Roman"/>
        </w:rPr>
        <w:t>sua exequibilidade</w:t>
      </w:r>
      <w:r w:rsidRPr="00731D3B">
        <w:rPr>
          <w:rFonts w:ascii="Times New Roman" w:hAnsi="Times New Roman" w:cs="Times New Roman"/>
          <w:spacing w:val="-2"/>
        </w:rPr>
        <w:t xml:space="preserve"> </w:t>
      </w:r>
      <w:r w:rsidRPr="00731D3B">
        <w:rPr>
          <w:rFonts w:ascii="Times New Roman" w:hAnsi="Times New Roman" w:cs="Times New Roman"/>
        </w:rPr>
        <w:t>demonstrada,</w:t>
      </w:r>
      <w:r w:rsidRPr="00731D3B">
        <w:rPr>
          <w:rFonts w:ascii="Times New Roman" w:hAnsi="Times New Roman" w:cs="Times New Roman"/>
          <w:spacing w:val="-1"/>
        </w:rPr>
        <w:t xml:space="preserve"> </w:t>
      </w:r>
      <w:r w:rsidRPr="00731D3B">
        <w:rPr>
          <w:rFonts w:ascii="Times New Roman" w:hAnsi="Times New Roman" w:cs="Times New Roman"/>
        </w:rPr>
        <w:t>quando</w:t>
      </w:r>
      <w:r w:rsidRPr="00731D3B">
        <w:rPr>
          <w:rFonts w:ascii="Times New Roman" w:hAnsi="Times New Roman" w:cs="Times New Roman"/>
          <w:spacing w:val="-1"/>
        </w:rPr>
        <w:t xml:space="preserve"> </w:t>
      </w:r>
      <w:r w:rsidRPr="00731D3B">
        <w:rPr>
          <w:rFonts w:ascii="Times New Roman" w:hAnsi="Times New Roman" w:cs="Times New Roman"/>
        </w:rPr>
        <w:t>exigido</w:t>
      </w:r>
      <w:r w:rsidRPr="00731D3B">
        <w:rPr>
          <w:rFonts w:ascii="Times New Roman" w:hAnsi="Times New Roman" w:cs="Times New Roman"/>
          <w:spacing w:val="-1"/>
        </w:rPr>
        <w:t xml:space="preserve"> </w:t>
      </w:r>
      <w:r w:rsidRPr="00731D3B">
        <w:rPr>
          <w:rFonts w:ascii="Times New Roman" w:hAnsi="Times New Roman" w:cs="Times New Roman"/>
        </w:rPr>
        <w:t>pela</w:t>
      </w:r>
      <w:r w:rsidRPr="00731D3B">
        <w:rPr>
          <w:rFonts w:ascii="Times New Roman" w:hAnsi="Times New Roman" w:cs="Times New Roman"/>
          <w:spacing w:val="-1"/>
        </w:rPr>
        <w:t xml:space="preserve"> </w:t>
      </w:r>
      <w:r w:rsidRPr="00731D3B">
        <w:rPr>
          <w:rFonts w:ascii="Times New Roman" w:hAnsi="Times New Roman" w:cs="Times New Roman"/>
          <w:spacing w:val="-2"/>
        </w:rPr>
        <w:t>Administração;</w:t>
      </w:r>
    </w:p>
    <w:p w14:paraId="7D071144" w14:textId="77777777" w:rsidR="00EF6173" w:rsidRPr="00731D3B" w:rsidRDefault="00EF6173" w:rsidP="00EF6173">
      <w:pPr>
        <w:pStyle w:val="Corpodetexto"/>
        <w:spacing w:before="93"/>
        <w:rPr>
          <w:rFonts w:ascii="Times New Roman" w:hAnsi="Times New Roman" w:cs="Times New Roman"/>
        </w:rPr>
      </w:pPr>
    </w:p>
    <w:p w14:paraId="132E5D3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desconformidade com quaisquer outras exigências deste Edital ou seus anexos, desde que insanável.</w:t>
      </w:r>
    </w:p>
    <w:p w14:paraId="74BB8044" w14:textId="77777777" w:rsidR="00EF6173" w:rsidRPr="00731D3B" w:rsidRDefault="00EF6173" w:rsidP="00EF6173">
      <w:pPr>
        <w:pStyle w:val="Corpodetexto"/>
        <w:spacing w:before="7"/>
        <w:rPr>
          <w:rFonts w:ascii="Times New Roman" w:hAnsi="Times New Roman" w:cs="Times New Roman"/>
        </w:rPr>
      </w:pPr>
    </w:p>
    <w:p w14:paraId="583496C1"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obras e serviços de engenharia, serão consideradas inexequíveis as propostas cujos valores forem inferiores a 75% (setenta e cinco por cento) do valor orçado pela Administração, independentemente do regime de execução.</w:t>
      </w:r>
    </w:p>
    <w:p w14:paraId="7488533C" w14:textId="77777777" w:rsidR="00EF6173" w:rsidRPr="00731D3B" w:rsidRDefault="00EF6173" w:rsidP="00EF6173">
      <w:pPr>
        <w:pStyle w:val="Corpodetexto"/>
        <w:spacing w:before="11"/>
        <w:rPr>
          <w:rFonts w:ascii="Times New Roman" w:hAnsi="Times New Roman" w:cs="Times New Roman"/>
        </w:rPr>
      </w:pPr>
    </w:p>
    <w:p w14:paraId="2CEE1EEE"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1"/>
        </w:rPr>
        <w:t xml:space="preserve"> </w:t>
      </w:r>
      <w:r w:rsidRPr="00731D3B">
        <w:rPr>
          <w:rFonts w:ascii="Times New Roman" w:hAnsi="Times New Roman" w:cs="Times New Roman"/>
        </w:rPr>
        <w:t>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6256D4C" w14:textId="77777777" w:rsidR="00EF6173" w:rsidRPr="00731D3B" w:rsidRDefault="00EF6173" w:rsidP="00EF6173">
      <w:pPr>
        <w:pStyle w:val="Corpodetexto"/>
        <w:spacing w:before="69"/>
        <w:rPr>
          <w:rFonts w:ascii="Times New Roman" w:hAnsi="Times New Roman" w:cs="Times New Roman"/>
        </w:rPr>
      </w:pPr>
    </w:p>
    <w:p w14:paraId="24DED879"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houver indícios de inexequibilidade da proposta de preço, ou em caso da necessidade de esclarecimentos complementares, poderão ser efetuadas diligências, para que a empresa comprove a exequibilidade da proposta.</w:t>
      </w:r>
    </w:p>
    <w:p w14:paraId="142367F6" w14:textId="77777777" w:rsidR="00EF6173" w:rsidRPr="00731D3B" w:rsidRDefault="00EF6173" w:rsidP="00EF6173">
      <w:pPr>
        <w:pStyle w:val="Corpodetexto"/>
        <w:spacing w:before="11"/>
        <w:rPr>
          <w:rFonts w:ascii="Times New Roman" w:hAnsi="Times New Roman" w:cs="Times New Roman"/>
        </w:rPr>
      </w:pPr>
    </w:p>
    <w:p w14:paraId="2D57FF37"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Caso o custo global estimado do objeto licitado tenha sido decomposto em seus respectivos custos unitários por meio de Planilha de Custos e Formação de Preços elaborada pela Administração,</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licitante</w:t>
      </w:r>
      <w:r w:rsidRPr="00731D3B">
        <w:rPr>
          <w:rFonts w:ascii="Times New Roman" w:hAnsi="Times New Roman" w:cs="Times New Roman"/>
          <w:spacing w:val="-14"/>
        </w:rPr>
        <w:t xml:space="preserve"> </w:t>
      </w:r>
      <w:r w:rsidRPr="00731D3B">
        <w:rPr>
          <w:rFonts w:ascii="Times New Roman" w:hAnsi="Times New Roman" w:cs="Times New Roman"/>
        </w:rPr>
        <w:t>classificado</w:t>
      </w:r>
      <w:r w:rsidRPr="00731D3B">
        <w:rPr>
          <w:rFonts w:ascii="Times New Roman" w:hAnsi="Times New Roman" w:cs="Times New Roman"/>
          <w:spacing w:val="-13"/>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primeiro</w:t>
      </w:r>
      <w:r w:rsidRPr="00731D3B">
        <w:rPr>
          <w:rFonts w:ascii="Times New Roman" w:hAnsi="Times New Roman" w:cs="Times New Roman"/>
          <w:spacing w:val="-13"/>
        </w:rPr>
        <w:t xml:space="preserve"> </w:t>
      </w:r>
      <w:r w:rsidRPr="00731D3B">
        <w:rPr>
          <w:rFonts w:ascii="Times New Roman" w:hAnsi="Times New Roman" w:cs="Times New Roman"/>
        </w:rPr>
        <w:t>lugar</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4"/>
        </w:rPr>
        <w:t xml:space="preserve"> </w:t>
      </w:r>
      <w:r w:rsidRPr="00731D3B">
        <w:rPr>
          <w:rFonts w:ascii="Times New Roman" w:hAnsi="Times New Roman" w:cs="Times New Roman"/>
        </w:rPr>
        <w:t>convocado</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4"/>
        </w:rPr>
        <w:t xml:space="preserve"> </w:t>
      </w:r>
      <w:r w:rsidRPr="00731D3B">
        <w:rPr>
          <w:rFonts w:ascii="Times New Roman" w:hAnsi="Times New Roman" w:cs="Times New Roman"/>
        </w:rPr>
        <w:t>Planilha</w:t>
      </w:r>
      <w:r w:rsidRPr="00731D3B">
        <w:rPr>
          <w:rFonts w:ascii="Times New Roman" w:hAnsi="Times New Roman" w:cs="Times New Roman"/>
          <w:spacing w:val="-14"/>
        </w:rPr>
        <w:t xml:space="preserve"> </w:t>
      </w:r>
      <w:r w:rsidRPr="00731D3B">
        <w:rPr>
          <w:rFonts w:ascii="Times New Roman" w:hAnsi="Times New Roman" w:cs="Times New Roman"/>
        </w:rPr>
        <w:t>por ele</w:t>
      </w:r>
      <w:r w:rsidRPr="00731D3B">
        <w:rPr>
          <w:rFonts w:ascii="Times New Roman" w:hAnsi="Times New Roman" w:cs="Times New Roman"/>
          <w:spacing w:val="-1"/>
        </w:rPr>
        <w:t xml:space="preserve"> </w:t>
      </w:r>
      <w:r w:rsidRPr="00731D3B">
        <w:rPr>
          <w:rFonts w:ascii="Times New Roman" w:hAnsi="Times New Roman" w:cs="Times New Roman"/>
        </w:rPr>
        <w:t>elaborada, com os respectivos valores adequados ao valor</w:t>
      </w:r>
      <w:r w:rsidRPr="00731D3B">
        <w:rPr>
          <w:rFonts w:ascii="Times New Roman" w:hAnsi="Times New Roman" w:cs="Times New Roman"/>
          <w:spacing w:val="-1"/>
        </w:rPr>
        <w:t xml:space="preserve"> </w:t>
      </w:r>
      <w:r w:rsidRPr="00731D3B">
        <w:rPr>
          <w:rFonts w:ascii="Times New Roman" w:hAnsi="Times New Roman" w:cs="Times New Roman"/>
        </w:rPr>
        <w:t>final da</w:t>
      </w:r>
      <w:r w:rsidRPr="00731D3B">
        <w:rPr>
          <w:rFonts w:ascii="Times New Roman" w:hAnsi="Times New Roman" w:cs="Times New Roman"/>
          <w:spacing w:val="-1"/>
        </w:rPr>
        <w:t xml:space="preserve"> </w:t>
      </w:r>
      <w:r w:rsidRPr="00731D3B">
        <w:rPr>
          <w:rFonts w:ascii="Times New Roman" w:hAnsi="Times New Roman" w:cs="Times New Roman"/>
        </w:rPr>
        <w:t>sua</w:t>
      </w:r>
      <w:r w:rsidRPr="00731D3B">
        <w:rPr>
          <w:rFonts w:ascii="Times New Roman" w:hAnsi="Times New Roman" w:cs="Times New Roman"/>
          <w:spacing w:val="-1"/>
        </w:rPr>
        <w:t xml:space="preserve"> </w:t>
      </w:r>
      <w:r w:rsidRPr="00731D3B">
        <w:rPr>
          <w:rFonts w:ascii="Times New Roman" w:hAnsi="Times New Roman" w:cs="Times New Roman"/>
        </w:rPr>
        <w:t>proposta, sob pena</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não aceitação da proposta.</w:t>
      </w:r>
    </w:p>
    <w:p w14:paraId="23E6B953" w14:textId="77777777" w:rsidR="00EF6173" w:rsidRPr="00731D3B" w:rsidRDefault="00EF6173" w:rsidP="00EF6173">
      <w:pPr>
        <w:pStyle w:val="Corpodetexto"/>
        <w:spacing w:before="14"/>
        <w:rPr>
          <w:rFonts w:ascii="Times New Roman" w:hAnsi="Times New Roman" w:cs="Times New Roman"/>
        </w:rPr>
      </w:pPr>
    </w:p>
    <w:p w14:paraId="65605E8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tratando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serviços</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vencedor</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4"/>
        </w:rPr>
        <w:t xml:space="preserve"> </w:t>
      </w:r>
      <w:r w:rsidRPr="00731D3B">
        <w:rPr>
          <w:rFonts w:ascii="Times New Roman" w:hAnsi="Times New Roman" w:cs="Times New Roman"/>
        </w:rPr>
        <w:t>convocado a</w:t>
      </w:r>
      <w:r w:rsidRPr="00731D3B">
        <w:rPr>
          <w:rFonts w:ascii="Times New Roman" w:hAnsi="Times New Roman" w:cs="Times New Roman"/>
          <w:spacing w:val="-14"/>
        </w:rPr>
        <w:t xml:space="preserve"> </w:t>
      </w:r>
      <w:r w:rsidRPr="00731D3B">
        <w:rPr>
          <w:rFonts w:ascii="Times New Roman" w:hAnsi="Times New Roman" w:cs="Times New Roman"/>
        </w:rPr>
        <w:t>apresentar</w:t>
      </w:r>
      <w:r w:rsidRPr="00731D3B">
        <w:rPr>
          <w:rFonts w:ascii="Times New Roman" w:hAnsi="Times New Roman" w:cs="Times New Roman"/>
          <w:spacing w:val="-12"/>
        </w:rPr>
        <w:t xml:space="preserve"> </w:t>
      </w:r>
      <w:r w:rsidRPr="00731D3B">
        <w:rPr>
          <w:rFonts w:ascii="Times New Roman" w:hAnsi="Times New Roman" w:cs="Times New Roman"/>
        </w:rPr>
        <w:t>à</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por</w:t>
      </w:r>
      <w:r w:rsidRPr="00731D3B">
        <w:rPr>
          <w:rFonts w:ascii="Times New Roman" w:hAnsi="Times New Roman" w:cs="Times New Roman"/>
          <w:spacing w:val="-14"/>
        </w:rPr>
        <w:t xml:space="preserve"> </w:t>
      </w:r>
      <w:r w:rsidRPr="00731D3B">
        <w:rPr>
          <w:rFonts w:ascii="Times New Roman" w:hAnsi="Times New Roman" w:cs="Times New Roman"/>
        </w:rPr>
        <w:t>meio</w:t>
      </w:r>
      <w:r w:rsidRPr="00731D3B">
        <w:rPr>
          <w:rFonts w:ascii="Times New Roman" w:hAnsi="Times New Roman" w:cs="Times New Roman"/>
          <w:spacing w:val="-11"/>
        </w:rPr>
        <w:t xml:space="preserve"> </w:t>
      </w:r>
      <w:r w:rsidRPr="00731D3B">
        <w:rPr>
          <w:rFonts w:ascii="Times New Roman" w:hAnsi="Times New Roman" w:cs="Times New Roman"/>
        </w:rPr>
        <w:t>eletrônico,</w:t>
      </w:r>
      <w:r w:rsidRPr="00731D3B">
        <w:rPr>
          <w:rFonts w:ascii="Times New Roman" w:hAnsi="Times New Roman" w:cs="Times New Roman"/>
          <w:spacing w:val="-11"/>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planilhas</w:t>
      </w:r>
      <w:r w:rsidRPr="00731D3B">
        <w:rPr>
          <w:rFonts w:ascii="Times New Roman" w:hAnsi="Times New Roman" w:cs="Times New Roman"/>
          <w:spacing w:val="-13"/>
        </w:rPr>
        <w:t xml:space="preserve"> </w:t>
      </w:r>
      <w:r w:rsidRPr="00731D3B">
        <w:rPr>
          <w:rFonts w:ascii="Times New Roman" w:hAnsi="Times New Roman" w:cs="Times New Roman"/>
        </w:rPr>
        <w:t>com</w:t>
      </w:r>
      <w:r w:rsidRPr="00731D3B">
        <w:rPr>
          <w:rFonts w:ascii="Times New Roman" w:hAnsi="Times New Roman" w:cs="Times New Roman"/>
          <w:spacing w:val="-13"/>
        </w:rPr>
        <w:t xml:space="preserve"> </w:t>
      </w:r>
      <w:r w:rsidRPr="00731D3B">
        <w:rPr>
          <w:rFonts w:ascii="Times New Roman" w:hAnsi="Times New Roman" w:cs="Times New Roman"/>
        </w:rPr>
        <w:t>indicação</w:t>
      </w:r>
      <w:r w:rsidRPr="00731D3B">
        <w:rPr>
          <w:rFonts w:ascii="Times New Roman" w:hAnsi="Times New Roman" w:cs="Times New Roman"/>
          <w:spacing w:val="-13"/>
        </w:rPr>
        <w:t xml:space="preserve"> </w:t>
      </w:r>
      <w:r w:rsidRPr="00731D3B">
        <w:rPr>
          <w:rFonts w:ascii="Times New Roman" w:hAnsi="Times New Roman" w:cs="Times New Roman"/>
        </w:rPr>
        <w:t>dos</w:t>
      </w:r>
      <w:r w:rsidRPr="00731D3B">
        <w:rPr>
          <w:rFonts w:ascii="Times New Roman" w:hAnsi="Times New Roman" w:cs="Times New Roman"/>
          <w:spacing w:val="-13"/>
        </w:rPr>
        <w:t xml:space="preserve"> </w:t>
      </w:r>
      <w:r w:rsidRPr="00731D3B">
        <w:rPr>
          <w:rFonts w:ascii="Times New Roman" w:hAnsi="Times New Roman" w:cs="Times New Roman"/>
        </w:rPr>
        <w:t>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w:t>
      </w:r>
      <w:r w:rsidRPr="00731D3B">
        <w:rPr>
          <w:rFonts w:ascii="Times New Roman" w:hAnsi="Times New Roman" w:cs="Times New Roman"/>
          <w:spacing w:val="-12"/>
        </w:rPr>
        <w:t xml:space="preserve"> </w:t>
      </w:r>
      <w:r w:rsidRPr="00731D3B">
        <w:rPr>
          <w:rFonts w:ascii="Times New Roman" w:hAnsi="Times New Roman" w:cs="Times New Roman"/>
        </w:rPr>
        <w:t>no</w:t>
      </w:r>
      <w:r w:rsidRPr="00731D3B">
        <w:rPr>
          <w:rFonts w:ascii="Times New Roman" w:hAnsi="Times New Roman" w:cs="Times New Roman"/>
          <w:spacing w:val="-13"/>
        </w:rPr>
        <w:t xml:space="preserve"> </w:t>
      </w:r>
      <w:r w:rsidRPr="00731D3B">
        <w:rPr>
          <w:rFonts w:ascii="Times New Roman" w:hAnsi="Times New Roman" w:cs="Times New Roman"/>
        </w:rPr>
        <w:t>cronograma</w:t>
      </w:r>
      <w:r w:rsidRPr="00731D3B">
        <w:rPr>
          <w:rFonts w:ascii="Times New Roman" w:hAnsi="Times New Roman" w:cs="Times New Roman"/>
          <w:spacing w:val="-11"/>
        </w:rPr>
        <w:t xml:space="preserve"> </w:t>
      </w:r>
      <w:r w:rsidRPr="00731D3B">
        <w:rPr>
          <w:rFonts w:ascii="Times New Roman" w:hAnsi="Times New Roman" w:cs="Times New Roman"/>
        </w:rPr>
        <w:t>físico-financeiro</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balizar</w:t>
      </w:r>
      <w:r w:rsidRPr="00731D3B">
        <w:rPr>
          <w:rFonts w:ascii="Times New Roman" w:hAnsi="Times New Roman" w:cs="Times New Roman"/>
          <w:spacing w:val="-14"/>
        </w:rPr>
        <w:t xml:space="preserve"> </w:t>
      </w:r>
      <w:r w:rsidRPr="00731D3B">
        <w:rPr>
          <w:rFonts w:ascii="Times New Roman" w:hAnsi="Times New Roman" w:cs="Times New Roman"/>
        </w:rPr>
        <w:t>excepcional</w:t>
      </w:r>
      <w:r w:rsidRPr="00731D3B">
        <w:rPr>
          <w:rFonts w:ascii="Times New Roman" w:hAnsi="Times New Roman" w:cs="Times New Roman"/>
          <w:spacing w:val="-13"/>
        </w:rPr>
        <w:t xml:space="preserve"> </w:t>
      </w:r>
      <w:r w:rsidRPr="00731D3B">
        <w:rPr>
          <w:rFonts w:ascii="Times New Roman" w:hAnsi="Times New Roman" w:cs="Times New Roman"/>
        </w:rPr>
        <w:t>aditamento</w:t>
      </w:r>
      <w:r w:rsidRPr="00731D3B">
        <w:rPr>
          <w:rFonts w:ascii="Times New Roman" w:hAnsi="Times New Roman" w:cs="Times New Roman"/>
          <w:spacing w:val="-13"/>
        </w:rPr>
        <w:t xml:space="preserve"> </w:t>
      </w:r>
      <w:r w:rsidRPr="00731D3B">
        <w:rPr>
          <w:rFonts w:ascii="Times New Roman" w:hAnsi="Times New Roman" w:cs="Times New Roman"/>
        </w:rPr>
        <w:t>posterior do contrato.</w:t>
      </w:r>
    </w:p>
    <w:p w14:paraId="3D17FFF2" w14:textId="77777777" w:rsidR="00EF6173" w:rsidRPr="00731D3B" w:rsidRDefault="00EF6173" w:rsidP="00EF6173">
      <w:pPr>
        <w:pStyle w:val="Corpodetexto"/>
        <w:spacing w:before="11"/>
        <w:rPr>
          <w:rFonts w:ascii="Times New Roman" w:hAnsi="Times New Roman" w:cs="Times New Roman"/>
        </w:rPr>
      </w:pPr>
    </w:p>
    <w:p w14:paraId="5CC2ADA5"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Erros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preenchimento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planilha</w:t>
      </w:r>
      <w:r w:rsidRPr="00731D3B">
        <w:rPr>
          <w:rFonts w:ascii="Times New Roman" w:hAnsi="Times New Roman" w:cs="Times New Roman"/>
          <w:spacing w:val="-3"/>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constituem</w:t>
      </w:r>
      <w:r w:rsidRPr="00731D3B">
        <w:rPr>
          <w:rFonts w:ascii="Times New Roman" w:hAnsi="Times New Roman" w:cs="Times New Roman"/>
          <w:spacing w:val="-3"/>
        </w:rPr>
        <w:t xml:space="preserve"> </w:t>
      </w:r>
      <w:r w:rsidRPr="00731D3B">
        <w:rPr>
          <w:rFonts w:ascii="Times New Roman" w:hAnsi="Times New Roman" w:cs="Times New Roman"/>
        </w:rPr>
        <w:t>motivo</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desclassificação</w:t>
      </w:r>
      <w:r w:rsidRPr="00731D3B">
        <w:rPr>
          <w:rFonts w:ascii="Times New Roman" w:hAnsi="Times New Roman" w:cs="Times New Roman"/>
          <w:spacing w:val="-2"/>
        </w:rPr>
        <w:t xml:space="preserve"> </w:t>
      </w:r>
      <w:r w:rsidRPr="00731D3B">
        <w:rPr>
          <w:rFonts w:ascii="Times New Roman" w:hAnsi="Times New Roman" w:cs="Times New Roman"/>
        </w:rPr>
        <w:t>da proposta.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planilha</w:t>
      </w:r>
      <w:r w:rsidRPr="00731D3B">
        <w:rPr>
          <w:rFonts w:ascii="Times New Roman" w:hAnsi="Times New Roman" w:cs="Times New Roman"/>
          <w:spacing w:val="-1"/>
        </w:rPr>
        <w:t xml:space="preserve"> </w:t>
      </w:r>
      <w:r w:rsidRPr="00731D3B">
        <w:rPr>
          <w:rFonts w:ascii="Times New Roman" w:hAnsi="Times New Roman" w:cs="Times New Roman"/>
        </w:rPr>
        <w:t>poderá ser ajustada pelo fornecedor, no prazo indicado pelo sistema, desde que não</w:t>
      </w:r>
      <w:r w:rsidRPr="00731D3B">
        <w:rPr>
          <w:rFonts w:ascii="Times New Roman" w:hAnsi="Times New Roman" w:cs="Times New Roman"/>
          <w:spacing w:val="-2"/>
        </w:rPr>
        <w:t xml:space="preserve"> </w:t>
      </w:r>
      <w:r w:rsidRPr="00731D3B">
        <w:rPr>
          <w:rFonts w:ascii="Times New Roman" w:hAnsi="Times New Roman" w:cs="Times New Roman"/>
        </w:rPr>
        <w:t>haja</w:t>
      </w:r>
      <w:r w:rsidRPr="00731D3B">
        <w:rPr>
          <w:rFonts w:ascii="Times New Roman" w:hAnsi="Times New Roman" w:cs="Times New Roman"/>
          <w:spacing w:val="-2"/>
        </w:rPr>
        <w:t xml:space="preserve"> </w:t>
      </w:r>
      <w:r w:rsidRPr="00731D3B">
        <w:rPr>
          <w:rFonts w:ascii="Times New Roman" w:hAnsi="Times New Roman" w:cs="Times New Roman"/>
        </w:rPr>
        <w:t>majoração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preço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comprove</w:t>
      </w:r>
      <w:r w:rsidRPr="00731D3B">
        <w:rPr>
          <w:rFonts w:ascii="Times New Roman" w:hAnsi="Times New Roman" w:cs="Times New Roman"/>
          <w:spacing w:val="-4"/>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este</w:t>
      </w:r>
      <w:r w:rsidRPr="00731D3B">
        <w:rPr>
          <w:rFonts w:ascii="Times New Roman" w:hAnsi="Times New Roman" w:cs="Times New Roman"/>
          <w:spacing w:val="-2"/>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bastante</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arcar</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custos da contratação;</w:t>
      </w:r>
    </w:p>
    <w:p w14:paraId="338C7EC4" w14:textId="77777777" w:rsidR="00EF6173" w:rsidRPr="00731D3B" w:rsidRDefault="00EF6173" w:rsidP="00EF6173">
      <w:pPr>
        <w:pStyle w:val="Corpodetexto"/>
        <w:spacing w:before="12"/>
        <w:rPr>
          <w:rFonts w:ascii="Times New Roman" w:hAnsi="Times New Roman" w:cs="Times New Roman"/>
        </w:rPr>
      </w:pPr>
    </w:p>
    <w:p w14:paraId="2FE7E74B"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ajuste</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trata</w:t>
      </w:r>
      <w:r w:rsidRPr="00731D3B">
        <w:rPr>
          <w:rFonts w:ascii="Times New Roman" w:hAnsi="Times New Roman" w:cs="Times New Roman"/>
          <w:spacing w:val="-2"/>
        </w:rPr>
        <w:t xml:space="preserve"> </w:t>
      </w:r>
      <w:r w:rsidRPr="00731D3B">
        <w:rPr>
          <w:rFonts w:ascii="Times New Roman" w:hAnsi="Times New Roman" w:cs="Times New Roman"/>
        </w:rPr>
        <w:t>este dispositivo</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2"/>
        </w:rPr>
        <w:t xml:space="preserve"> </w:t>
      </w:r>
      <w:r w:rsidRPr="00731D3B">
        <w:rPr>
          <w:rFonts w:ascii="Times New Roman" w:hAnsi="Times New Roman" w:cs="Times New Roman"/>
        </w:rPr>
        <w:t>limita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sanar</w:t>
      </w:r>
      <w:r w:rsidRPr="00731D3B">
        <w:rPr>
          <w:rFonts w:ascii="Times New Roman" w:hAnsi="Times New Roman" w:cs="Times New Roman"/>
          <w:spacing w:val="-2"/>
        </w:rPr>
        <w:t xml:space="preserve"> </w:t>
      </w:r>
      <w:r w:rsidRPr="00731D3B">
        <w:rPr>
          <w:rFonts w:ascii="Times New Roman" w:hAnsi="Times New Roman" w:cs="Times New Roman"/>
        </w:rPr>
        <w:t>erros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falhas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alterem a substância das propostas;</w:t>
      </w:r>
    </w:p>
    <w:p w14:paraId="6EA0E3A9" w14:textId="77777777" w:rsidR="00EF6173" w:rsidRPr="00731D3B" w:rsidRDefault="00EF6173" w:rsidP="00EF6173">
      <w:pPr>
        <w:pStyle w:val="Corpodetexto"/>
        <w:spacing w:before="12"/>
        <w:rPr>
          <w:rFonts w:ascii="Times New Roman" w:hAnsi="Times New Roman" w:cs="Times New Roman"/>
        </w:rPr>
      </w:pPr>
    </w:p>
    <w:p w14:paraId="2D4ACC2C" w14:textId="77777777" w:rsidR="00EF6173" w:rsidRPr="00731D3B" w:rsidRDefault="00EF6173" w:rsidP="00EF6173">
      <w:pPr>
        <w:pStyle w:val="PargrafodaLista"/>
        <w:numPr>
          <w:ilvl w:val="2"/>
          <w:numId w:val="32"/>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 xml:space="preserve">Considera-se erro no preenchimento da planilha passível de correção a indicação de recolhimento de impostos e contribuições na forma do Simples Nacional, quando não cabível esse </w:t>
      </w:r>
      <w:r w:rsidRPr="00731D3B">
        <w:rPr>
          <w:rFonts w:ascii="Times New Roman" w:hAnsi="Times New Roman" w:cs="Times New Roman"/>
          <w:spacing w:val="-2"/>
        </w:rPr>
        <w:t>regime.</w:t>
      </w:r>
    </w:p>
    <w:p w14:paraId="29877E8A" w14:textId="77777777" w:rsidR="00EF6173" w:rsidRPr="00731D3B" w:rsidRDefault="00EF6173" w:rsidP="00EF6173">
      <w:pPr>
        <w:pStyle w:val="Corpodetexto"/>
        <w:spacing w:before="17"/>
        <w:rPr>
          <w:rFonts w:ascii="Times New Roman" w:hAnsi="Times New Roman" w:cs="Times New Roman"/>
        </w:rPr>
      </w:pPr>
    </w:p>
    <w:p w14:paraId="4E0E43B5" w14:textId="77777777" w:rsidR="00EF6173" w:rsidRPr="00731D3B" w:rsidRDefault="00EF6173" w:rsidP="00EF6173">
      <w:pPr>
        <w:pStyle w:val="Ttulo1"/>
        <w:numPr>
          <w:ilvl w:val="0"/>
          <w:numId w:val="32"/>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FASE DE</w:t>
      </w:r>
      <w:r w:rsidRPr="00731D3B">
        <w:rPr>
          <w:rFonts w:ascii="Times New Roman" w:hAnsi="Times New Roman" w:cs="Times New Roman"/>
          <w:spacing w:val="-1"/>
        </w:rPr>
        <w:t xml:space="preserve"> </w:t>
      </w:r>
      <w:r w:rsidRPr="00731D3B">
        <w:rPr>
          <w:rFonts w:ascii="Times New Roman" w:hAnsi="Times New Roman" w:cs="Times New Roman"/>
          <w:spacing w:val="-2"/>
        </w:rPr>
        <w:t>HABILITAÇÃO</w:t>
      </w:r>
    </w:p>
    <w:p w14:paraId="14484CD9" w14:textId="77777777" w:rsidR="00EF6173" w:rsidRPr="00731D3B" w:rsidRDefault="00EF6173" w:rsidP="00EF6173">
      <w:pPr>
        <w:pStyle w:val="Corpodetexto"/>
        <w:spacing w:before="91"/>
        <w:rPr>
          <w:rFonts w:ascii="Times New Roman" w:hAnsi="Times New Roman" w:cs="Times New Roman"/>
          <w:b/>
        </w:rPr>
      </w:pPr>
    </w:p>
    <w:p w14:paraId="34B8EF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12.1 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3"/>
        </w:rPr>
        <w:t xml:space="preserve"> </w:t>
      </w:r>
      <w:r w:rsidRPr="00731D3B">
        <w:rPr>
          <w:rFonts w:ascii="Times New Roman" w:hAnsi="Times New Roman" w:cs="Times New Roman"/>
        </w:rPr>
        <w:t>necessários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suficientes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demonstrar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3"/>
        </w:rPr>
        <w:t xml:space="preserve"> </w:t>
      </w:r>
      <w:r w:rsidRPr="00731D3B">
        <w:rPr>
          <w:rFonts w:ascii="Times New Roman" w:hAnsi="Times New Roman" w:cs="Times New Roman"/>
        </w:rPr>
        <w:t>de realizar o objeto da licitação, serão exigidos para fins de</w:t>
      </w:r>
      <w:r w:rsidRPr="00731D3B">
        <w:rPr>
          <w:rFonts w:ascii="Times New Roman" w:hAnsi="Times New Roman" w:cs="Times New Roman"/>
          <w:spacing w:val="-1"/>
        </w:rPr>
        <w:t xml:space="preserve"> </w:t>
      </w:r>
      <w:r w:rsidRPr="00731D3B">
        <w:rPr>
          <w:rFonts w:ascii="Times New Roman" w:hAnsi="Times New Roman" w:cs="Times New Roman"/>
        </w:rPr>
        <w:t xml:space="preserve">habilitação, nos termos dos </w:t>
      </w:r>
      <w:hyperlink r:id="rId31" w:anchor="art62">
        <w:r w:rsidRPr="00731D3B">
          <w:rPr>
            <w:rFonts w:ascii="Times New Roman" w:hAnsi="Times New Roman" w:cs="Times New Roman"/>
            <w:u w:val="single" w:color="000080"/>
          </w:rPr>
          <w:t>arts. 62 a</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70 da</w:t>
        </w:r>
      </w:hyperlink>
      <w:r w:rsidRPr="00731D3B">
        <w:rPr>
          <w:rFonts w:ascii="Times New Roman" w:hAnsi="Times New Roman" w:cs="Times New Roman"/>
        </w:rPr>
        <w:t xml:space="preserve"> </w:t>
      </w:r>
      <w:hyperlink r:id="rId32" w:anchor="art62">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35C35DAF" w14:textId="77777777" w:rsidR="00EF6173" w:rsidRPr="00731D3B" w:rsidRDefault="00EF6173" w:rsidP="00EF6173">
      <w:pPr>
        <w:pStyle w:val="Corpodetexto"/>
        <w:spacing w:before="69"/>
        <w:rPr>
          <w:rFonts w:ascii="Times New Roman" w:hAnsi="Times New Roman" w:cs="Times New Roman"/>
        </w:rPr>
      </w:pPr>
    </w:p>
    <w:p w14:paraId="22EDE46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 para</w:t>
      </w:r>
      <w:r w:rsidRPr="00731D3B">
        <w:rPr>
          <w:rFonts w:ascii="Times New Roman" w:hAnsi="Times New Roman" w:cs="Times New Roman"/>
          <w:spacing w:val="-1"/>
        </w:rPr>
        <w:t xml:space="preserve"> </w:t>
      </w:r>
      <w:r w:rsidRPr="00731D3B">
        <w:rPr>
          <w:rFonts w:ascii="Times New Roman" w:hAnsi="Times New Roman" w:cs="Times New Roman"/>
        </w:rPr>
        <w:t>fins</w:t>
      </w:r>
      <w:r w:rsidRPr="00731D3B">
        <w:rPr>
          <w:rFonts w:ascii="Times New Roman" w:hAnsi="Times New Roman" w:cs="Times New Roman"/>
          <w:spacing w:val="-1"/>
        </w:rPr>
        <w:t xml:space="preserve"> </w:t>
      </w:r>
      <w:r w:rsidRPr="00731D3B">
        <w:rPr>
          <w:rFonts w:ascii="Times New Roman" w:hAnsi="Times New Roman" w:cs="Times New Roman"/>
        </w:rPr>
        <w:t>de habilitação jurídica,</w:t>
      </w:r>
      <w:r w:rsidRPr="00731D3B">
        <w:rPr>
          <w:rFonts w:ascii="Times New Roman" w:hAnsi="Times New Roman" w:cs="Times New Roman"/>
          <w:spacing w:val="-1"/>
        </w:rPr>
        <w:t xml:space="preserve"> </w:t>
      </w:r>
      <w:r w:rsidRPr="00731D3B">
        <w:rPr>
          <w:rFonts w:ascii="Times New Roman" w:hAnsi="Times New Roman" w:cs="Times New Roman"/>
        </w:rPr>
        <w:t>fiscal,</w:t>
      </w:r>
      <w:r w:rsidRPr="00731D3B">
        <w:rPr>
          <w:rFonts w:ascii="Times New Roman" w:hAnsi="Times New Roman" w:cs="Times New Roman"/>
          <w:spacing w:val="-1"/>
        </w:rPr>
        <w:t xml:space="preserve"> </w:t>
      </w:r>
      <w:r w:rsidRPr="00731D3B">
        <w:rPr>
          <w:rFonts w:ascii="Times New Roman" w:hAnsi="Times New Roman" w:cs="Times New Roman"/>
        </w:rPr>
        <w:t>social e</w:t>
      </w:r>
      <w:r w:rsidRPr="00731D3B">
        <w:rPr>
          <w:rFonts w:ascii="Times New Roman" w:hAnsi="Times New Roman" w:cs="Times New Roman"/>
          <w:spacing w:val="-2"/>
        </w:rPr>
        <w:t xml:space="preserve"> </w:t>
      </w:r>
      <w:r w:rsidRPr="00731D3B">
        <w:rPr>
          <w:rFonts w:ascii="Times New Roman" w:hAnsi="Times New Roman" w:cs="Times New Roman"/>
        </w:rPr>
        <w:t xml:space="preserve">trabalhista e </w:t>
      </w:r>
      <w:r w:rsidRPr="00731D3B">
        <w:rPr>
          <w:rFonts w:ascii="Times New Roman" w:hAnsi="Times New Roman" w:cs="Times New Roman"/>
          <w:spacing w:val="-2"/>
        </w:rPr>
        <w:t>econômico-financeira.</w:t>
      </w:r>
    </w:p>
    <w:p w14:paraId="1B613258" w14:textId="77777777" w:rsidR="00EF6173" w:rsidRPr="00731D3B" w:rsidRDefault="00EF6173" w:rsidP="00EF6173">
      <w:pPr>
        <w:pStyle w:val="PargrafodaLista"/>
        <w:ind w:left="420"/>
        <w:rPr>
          <w:rFonts w:ascii="Times New Roman" w:hAnsi="Times New Roman" w:cs="Times New Roman"/>
        </w:rPr>
      </w:pPr>
    </w:p>
    <w:p w14:paraId="7AD5206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Jurídica</w:t>
      </w:r>
      <w:r w:rsidRPr="00731D3B">
        <w:rPr>
          <w:rFonts w:ascii="Times New Roman" w:hAnsi="Times New Roman" w:cs="Times New Roman"/>
          <w:b/>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w:t>
      </w:r>
      <w:r w:rsidRPr="00731D3B">
        <w:rPr>
          <w:rFonts w:ascii="Times New Roman" w:hAnsi="Times New Roman" w:cs="Times New Roman"/>
          <w:spacing w:val="80"/>
        </w:rPr>
        <w:t xml:space="preserve"> </w:t>
      </w:r>
      <w:r w:rsidRPr="00731D3B">
        <w:rPr>
          <w:rFonts w:ascii="Times New Roman" w:hAnsi="Times New Roman" w:cs="Times New Roman"/>
        </w:rPr>
        <w:t>documentos,</w:t>
      </w:r>
      <w:r w:rsidRPr="00731D3B">
        <w:rPr>
          <w:rFonts w:ascii="Times New Roman" w:hAnsi="Times New Roman" w:cs="Times New Roman"/>
          <w:spacing w:val="80"/>
        </w:rPr>
        <w:t xml:space="preserve"> </w:t>
      </w:r>
      <w:r w:rsidRPr="00731D3B">
        <w:rPr>
          <w:rFonts w:ascii="Times New Roman" w:hAnsi="Times New Roman" w:cs="Times New Roman"/>
        </w:rPr>
        <w:t>em conformidade com o disposto no art. 66 da Lei Federal nº 14.133/2021;</w:t>
      </w:r>
    </w:p>
    <w:p w14:paraId="5D48DF5D" w14:textId="77777777" w:rsidR="00EF6173" w:rsidRPr="00731D3B" w:rsidRDefault="00EF6173" w:rsidP="00EF6173">
      <w:pPr>
        <w:pStyle w:val="PargrafodaLista"/>
        <w:ind w:left="873"/>
        <w:rPr>
          <w:rFonts w:ascii="Times New Roman" w:hAnsi="Times New Roman" w:cs="Times New Roman"/>
        </w:rPr>
      </w:pPr>
    </w:p>
    <w:p w14:paraId="4FADEBC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 caso de </w:t>
      </w:r>
      <w:r w:rsidRPr="00731D3B">
        <w:rPr>
          <w:rFonts w:ascii="Times New Roman" w:hAnsi="Times New Roman" w:cs="Times New Roman"/>
          <w:b/>
          <w:u w:val="single"/>
        </w:rPr>
        <w:t>empresário individual</w:t>
      </w:r>
      <w:r w:rsidRPr="00731D3B">
        <w:rPr>
          <w:rFonts w:ascii="Times New Roman" w:hAnsi="Times New Roman" w:cs="Times New Roman"/>
        </w:rPr>
        <w:t>: inscrição no Registro Público de Empresas Mercantis, a cargo da junta comercial da respectiva sede;</w:t>
      </w:r>
    </w:p>
    <w:p w14:paraId="5E3BB1FF" w14:textId="77777777" w:rsidR="00EF6173" w:rsidRPr="00731D3B" w:rsidRDefault="00EF6173" w:rsidP="00EF6173">
      <w:pPr>
        <w:pStyle w:val="PargrafodaLista"/>
        <w:ind w:left="873"/>
        <w:rPr>
          <w:rFonts w:ascii="Times New Roman" w:hAnsi="Times New Roman" w:cs="Times New Roman"/>
        </w:rPr>
      </w:pPr>
    </w:p>
    <w:p w14:paraId="3328690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Em se tratando de </w:t>
      </w:r>
      <w:r w:rsidRPr="00731D3B">
        <w:rPr>
          <w:rFonts w:ascii="Times New Roman" w:hAnsi="Times New Roman" w:cs="Times New Roman"/>
          <w:b/>
          <w:u w:val="single"/>
        </w:rPr>
        <w:t>Microempreendedor Individual – MEI</w:t>
      </w:r>
      <w:r w:rsidRPr="00731D3B">
        <w:rPr>
          <w:rFonts w:ascii="Times New Roman" w:hAnsi="Times New Roman" w:cs="Times New Roman"/>
        </w:rPr>
        <w:t xml:space="preserve">: Certificado de Condição de Microempreendedor Individual – CCMEI, cuja aceitação ficará condicionada à verificação da autenticidade no sítio </w:t>
      </w:r>
      <w:hyperlink r:id="rId33">
        <w:r w:rsidRPr="00731D3B">
          <w:rPr>
            <w:rFonts w:ascii="Times New Roman" w:hAnsi="Times New Roman" w:cs="Times New Roman"/>
            <w:u w:val="single" w:color="000080"/>
          </w:rPr>
          <w:t>www.portaldoempreendedor.gov.br</w:t>
        </w:r>
      </w:hyperlink>
    </w:p>
    <w:p w14:paraId="30518F14" w14:textId="77777777" w:rsidR="00EF6173" w:rsidRPr="00731D3B" w:rsidRDefault="00EF6173" w:rsidP="00EF6173">
      <w:pPr>
        <w:pStyle w:val="PargrafodaLista"/>
        <w:ind w:left="873"/>
        <w:rPr>
          <w:rFonts w:ascii="Times New Roman" w:hAnsi="Times New Roman" w:cs="Times New Roman"/>
        </w:rPr>
      </w:pPr>
    </w:p>
    <w:p w14:paraId="43EAB6D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b/>
          <w:u w:val="single"/>
        </w:rPr>
        <w:t>Sociedade</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Empresária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Empresa</w:t>
      </w:r>
      <w:r w:rsidRPr="00731D3B">
        <w:rPr>
          <w:rFonts w:ascii="Times New Roman" w:hAnsi="Times New Roman" w:cs="Times New Roman"/>
          <w:b/>
          <w:spacing w:val="-15"/>
          <w:u w:val="single"/>
        </w:rPr>
        <w:t xml:space="preserve"> </w:t>
      </w:r>
      <w:r w:rsidRPr="00731D3B">
        <w:rPr>
          <w:rFonts w:ascii="Times New Roman" w:hAnsi="Times New Roman" w:cs="Times New Roman"/>
          <w:b/>
          <w:u w:val="single"/>
        </w:rPr>
        <w:t>Individual:</w:t>
      </w:r>
      <w:r w:rsidRPr="00731D3B">
        <w:rPr>
          <w:rFonts w:ascii="Times New Roman" w:hAnsi="Times New Roman" w:cs="Times New Roman"/>
          <w:b/>
          <w:spacing w:val="-15"/>
        </w:rPr>
        <w:t xml:space="preserve"> </w:t>
      </w:r>
      <w:r w:rsidRPr="00731D3B">
        <w:rPr>
          <w:rFonts w:ascii="Times New Roman" w:hAnsi="Times New Roman" w:cs="Times New Roman"/>
        </w:rPr>
        <w:t>Ato</w:t>
      </w:r>
      <w:r w:rsidRPr="00731D3B">
        <w:rPr>
          <w:rFonts w:ascii="Times New Roman" w:hAnsi="Times New Roman" w:cs="Times New Roman"/>
          <w:spacing w:val="-15"/>
        </w:rPr>
        <w:t xml:space="preserve"> </w:t>
      </w:r>
      <w:r w:rsidRPr="00731D3B">
        <w:rPr>
          <w:rFonts w:ascii="Times New Roman" w:hAnsi="Times New Roman" w:cs="Times New Roman"/>
        </w:rPr>
        <w:t>Constitutivo,</w:t>
      </w:r>
      <w:r w:rsidRPr="00731D3B">
        <w:rPr>
          <w:rFonts w:ascii="Times New Roman" w:hAnsi="Times New Roman" w:cs="Times New Roman"/>
          <w:spacing w:val="-15"/>
        </w:rPr>
        <w:t xml:space="preserve"> </w:t>
      </w:r>
      <w:r w:rsidRPr="00731D3B">
        <w:rPr>
          <w:rFonts w:ascii="Times New Roman" w:hAnsi="Times New Roman" w:cs="Times New Roman"/>
        </w:rPr>
        <w:t xml:space="preserve">Estatuto ou Contrato Social em vigor, devidamente registrado na Junta Comercial da respectiva sede, acompanhado de documento comprobatório de seus administradores; </w:t>
      </w:r>
    </w:p>
    <w:p w14:paraId="1E749E36" w14:textId="77777777" w:rsidR="00EF6173" w:rsidRPr="00731D3B" w:rsidRDefault="00EF6173" w:rsidP="00EF6173">
      <w:pPr>
        <w:pStyle w:val="PargrafodaLista"/>
        <w:ind w:left="873"/>
        <w:rPr>
          <w:rFonts w:ascii="Times New Roman" w:hAnsi="Times New Roman" w:cs="Times New Roman"/>
        </w:rPr>
      </w:pPr>
    </w:p>
    <w:p w14:paraId="7AE6441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caso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w:t>
      </w:r>
      <w:r w:rsidRPr="00731D3B">
        <w:rPr>
          <w:rFonts w:ascii="Times New Roman" w:hAnsi="Times New Roman" w:cs="Times New Roman"/>
          <w:spacing w:val="-11"/>
        </w:rPr>
        <w:t xml:space="preserve"> </w:t>
      </w:r>
      <w:r w:rsidRPr="00731D3B">
        <w:rPr>
          <w:rFonts w:ascii="Times New Roman" w:hAnsi="Times New Roman" w:cs="Times New Roman"/>
          <w:b/>
          <w:u w:val="single"/>
        </w:rPr>
        <w:t>Sucursal,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Filial</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ou</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Agência</w:t>
      </w:r>
      <w:r w:rsidRPr="00731D3B">
        <w:rPr>
          <w:rFonts w:ascii="Times New Roman" w:hAnsi="Times New Roman" w:cs="Times New Roman"/>
        </w:rPr>
        <w:t>:</w:t>
      </w:r>
      <w:r w:rsidRPr="00731D3B">
        <w:rPr>
          <w:rFonts w:ascii="Times New Roman" w:hAnsi="Times New Roman" w:cs="Times New Roman"/>
          <w:spacing w:val="-10"/>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Registro</w:t>
      </w:r>
      <w:r w:rsidRPr="00731D3B">
        <w:rPr>
          <w:rFonts w:ascii="Times New Roman" w:hAnsi="Times New Roman" w:cs="Times New Roman"/>
          <w:spacing w:val="-11"/>
        </w:rPr>
        <w:t xml:space="preserve"> </w:t>
      </w:r>
      <w:r w:rsidRPr="00731D3B">
        <w:rPr>
          <w:rFonts w:ascii="Times New Roman" w:hAnsi="Times New Roman" w:cs="Times New Roman"/>
        </w:rPr>
        <w:t>Público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Empresas Mercantis onde opera, com averbação no Registro onde tem sede a matriz;</w:t>
      </w:r>
    </w:p>
    <w:p w14:paraId="6ED0568A" w14:textId="77777777" w:rsidR="00EF6173" w:rsidRPr="00731D3B" w:rsidRDefault="00EF6173" w:rsidP="00EF6173">
      <w:pPr>
        <w:pStyle w:val="PargrafodaLista"/>
        <w:ind w:left="873"/>
        <w:rPr>
          <w:rFonts w:ascii="Times New Roman" w:hAnsi="Times New Roman" w:cs="Times New Roman"/>
        </w:rPr>
      </w:pPr>
    </w:p>
    <w:p w14:paraId="4994E0F2"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 caso de </w:t>
      </w:r>
      <w:r w:rsidRPr="00731D3B">
        <w:rPr>
          <w:rFonts w:ascii="Times New Roman" w:hAnsi="Times New Roman" w:cs="Times New Roman"/>
          <w:b/>
          <w:u w:val="single"/>
        </w:rPr>
        <w:t>Sociedade Simples</w:t>
      </w:r>
      <w:r w:rsidRPr="00731D3B">
        <w:rPr>
          <w:rFonts w:ascii="Times New Roman" w:hAnsi="Times New Roman" w:cs="Times New Roman"/>
        </w:rPr>
        <w:t xml:space="preserve">: inscrição do Ato Constitutivo no Registro Civil de Pessoas Jurídicas do local de sua sede, acompanhada de prova da indicação de seus </w:t>
      </w:r>
      <w:r w:rsidRPr="00731D3B">
        <w:rPr>
          <w:rFonts w:ascii="Times New Roman" w:hAnsi="Times New Roman" w:cs="Times New Roman"/>
          <w:spacing w:val="-2"/>
        </w:rPr>
        <w:t>administradores;</w:t>
      </w:r>
    </w:p>
    <w:p w14:paraId="6F8684A5" w14:textId="77777777" w:rsidR="00EF6173" w:rsidRPr="00731D3B" w:rsidRDefault="00EF6173" w:rsidP="00EF6173">
      <w:pPr>
        <w:pStyle w:val="PargrafodaLista"/>
        <w:ind w:left="873"/>
        <w:rPr>
          <w:rFonts w:ascii="Times New Roman" w:hAnsi="Times New Roman" w:cs="Times New Roman"/>
          <w:b/>
          <w:u w:val="single"/>
        </w:rPr>
      </w:pPr>
    </w:p>
    <w:p w14:paraId="169B9AE4"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Sociedade</w:t>
      </w:r>
      <w:r w:rsidRPr="00731D3B">
        <w:rPr>
          <w:rFonts w:ascii="Times New Roman" w:hAnsi="Times New Roman" w:cs="Times New Roman"/>
          <w:b/>
          <w:spacing w:val="-4"/>
          <w:u w:val="single"/>
        </w:rPr>
        <w:t xml:space="preserve"> </w:t>
      </w:r>
      <w:r w:rsidRPr="00731D3B">
        <w:rPr>
          <w:rFonts w:ascii="Times New Roman" w:hAnsi="Times New Roman" w:cs="Times New Roman"/>
          <w:b/>
          <w:u w:val="single"/>
        </w:rPr>
        <w:t>cooperativa</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fundação</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estatuto</w:t>
      </w:r>
      <w:r w:rsidRPr="00731D3B">
        <w:rPr>
          <w:rFonts w:ascii="Times New Roman" w:hAnsi="Times New Roman" w:cs="Times New Roman"/>
          <w:spacing w:val="-3"/>
        </w:rPr>
        <w:t xml:space="preserve"> </w:t>
      </w:r>
      <w:r w:rsidRPr="00731D3B">
        <w:rPr>
          <w:rFonts w:ascii="Times New Roman" w:hAnsi="Times New Roman" w:cs="Times New Roman"/>
        </w:rPr>
        <w:t>social,</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assembleia</w:t>
      </w:r>
      <w:r w:rsidRPr="00731D3B">
        <w:rPr>
          <w:rFonts w:ascii="Times New Roman" w:hAnsi="Times New Roman" w:cs="Times New Roman"/>
          <w:spacing w:val="-4"/>
        </w:rPr>
        <w:t xml:space="preserve"> </w:t>
      </w:r>
      <w:r w:rsidRPr="00731D3B">
        <w:rPr>
          <w:rFonts w:ascii="Times New Roman" w:hAnsi="Times New Roman" w:cs="Times New Roman"/>
        </w:rPr>
        <w:t>que o</w:t>
      </w:r>
      <w:r w:rsidRPr="00731D3B">
        <w:rPr>
          <w:rFonts w:ascii="Times New Roman" w:hAnsi="Times New Roman" w:cs="Times New Roman"/>
          <w:spacing w:val="-15"/>
        </w:rPr>
        <w:t xml:space="preserve"> </w:t>
      </w:r>
      <w:r w:rsidRPr="00731D3B">
        <w:rPr>
          <w:rFonts w:ascii="Times New Roman" w:hAnsi="Times New Roman" w:cs="Times New Roman"/>
        </w:rPr>
        <w:t>aprovou,</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arquivado</w:t>
      </w:r>
      <w:r w:rsidRPr="00731D3B">
        <w:rPr>
          <w:rFonts w:ascii="Times New Roman" w:hAnsi="Times New Roman" w:cs="Times New Roman"/>
          <w:spacing w:val="-15"/>
        </w:rPr>
        <w:t xml:space="preserve"> </w:t>
      </w: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Junta</w:t>
      </w:r>
      <w:r w:rsidRPr="00731D3B">
        <w:rPr>
          <w:rFonts w:ascii="Times New Roman" w:hAnsi="Times New Roman" w:cs="Times New Roman"/>
          <w:spacing w:val="-15"/>
        </w:rPr>
        <w:t xml:space="preserve"> </w:t>
      </w:r>
      <w:r w:rsidRPr="00731D3B">
        <w:rPr>
          <w:rFonts w:ascii="Times New Roman" w:hAnsi="Times New Roman" w:cs="Times New Roman"/>
        </w:rPr>
        <w:t>Comercial</w:t>
      </w:r>
      <w:r w:rsidRPr="00731D3B">
        <w:rPr>
          <w:rFonts w:ascii="Times New Roman" w:hAnsi="Times New Roman" w:cs="Times New Roman"/>
          <w:spacing w:val="-14"/>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inscrito</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4"/>
        </w:rPr>
        <w:t xml:space="preserve"> </w:t>
      </w:r>
      <w:r w:rsidRPr="00731D3B">
        <w:rPr>
          <w:rFonts w:ascii="Times New Roman" w:hAnsi="Times New Roman" w:cs="Times New Roman"/>
        </w:rPr>
        <w:t>Registro</w:t>
      </w:r>
      <w:r w:rsidRPr="00731D3B">
        <w:rPr>
          <w:rFonts w:ascii="Times New Roman" w:hAnsi="Times New Roman" w:cs="Times New Roman"/>
          <w:spacing w:val="-15"/>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das</w:t>
      </w:r>
      <w:r w:rsidRPr="00731D3B">
        <w:rPr>
          <w:rFonts w:ascii="Times New Roman" w:hAnsi="Times New Roman" w:cs="Times New Roman"/>
          <w:spacing w:val="-14"/>
        </w:rPr>
        <w:t xml:space="preserve"> </w:t>
      </w:r>
      <w:r w:rsidRPr="00731D3B">
        <w:rPr>
          <w:rFonts w:ascii="Times New Roman" w:hAnsi="Times New Roman" w:cs="Times New Roman"/>
        </w:rPr>
        <w:t>Pessoas Jurídicas da respectiva sede, além do registro de que trata o art. 107 da Lei nº 5.764, de 16 de dezembro 1971;</w:t>
      </w:r>
    </w:p>
    <w:p w14:paraId="6A91D47F"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documentos</w:t>
      </w:r>
      <w:r w:rsidRPr="00731D3B">
        <w:rPr>
          <w:rFonts w:ascii="Times New Roman" w:hAnsi="Times New Roman" w:cs="Times New Roman"/>
          <w:spacing w:val="-2"/>
        </w:rPr>
        <w:t xml:space="preserve"> </w:t>
      </w:r>
      <w:r w:rsidRPr="00731D3B">
        <w:rPr>
          <w:rFonts w:ascii="Times New Roman" w:hAnsi="Times New Roman" w:cs="Times New Roman"/>
        </w:rPr>
        <w:t>apresentados</w:t>
      </w:r>
      <w:r w:rsidRPr="00731D3B">
        <w:rPr>
          <w:rFonts w:ascii="Times New Roman" w:hAnsi="Times New Roman" w:cs="Times New Roman"/>
          <w:spacing w:val="-3"/>
        </w:rPr>
        <w:t xml:space="preserve"> </w:t>
      </w:r>
      <w:r w:rsidRPr="00731D3B">
        <w:rPr>
          <w:rFonts w:ascii="Times New Roman" w:hAnsi="Times New Roman" w:cs="Times New Roman"/>
        </w:rPr>
        <w:t>deverão</w:t>
      </w:r>
      <w:r w:rsidRPr="00731D3B">
        <w:rPr>
          <w:rFonts w:ascii="Times New Roman" w:hAnsi="Times New Roman" w:cs="Times New Roman"/>
          <w:spacing w:val="-2"/>
        </w:rPr>
        <w:t xml:space="preserve"> </w:t>
      </w:r>
      <w:r w:rsidRPr="00731D3B">
        <w:rPr>
          <w:rFonts w:ascii="Times New Roman" w:hAnsi="Times New Roman" w:cs="Times New Roman"/>
        </w:rPr>
        <w:t>estar</w:t>
      </w:r>
      <w:r w:rsidRPr="00731D3B">
        <w:rPr>
          <w:rFonts w:ascii="Times New Roman" w:hAnsi="Times New Roman" w:cs="Times New Roman"/>
          <w:spacing w:val="-3"/>
        </w:rPr>
        <w:t xml:space="preserve"> </w:t>
      </w:r>
      <w:r w:rsidRPr="00731D3B">
        <w:rPr>
          <w:rFonts w:ascii="Times New Roman" w:hAnsi="Times New Roman" w:cs="Times New Roman"/>
        </w:rPr>
        <w:t>acompanhados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todas as</w:t>
      </w:r>
      <w:r w:rsidRPr="00731D3B">
        <w:rPr>
          <w:rFonts w:ascii="Times New Roman" w:hAnsi="Times New Roman" w:cs="Times New Roman"/>
          <w:spacing w:val="-2"/>
        </w:rPr>
        <w:t xml:space="preserve"> </w:t>
      </w:r>
      <w:r w:rsidRPr="00731D3B">
        <w:rPr>
          <w:rFonts w:ascii="Times New Roman" w:hAnsi="Times New Roman" w:cs="Times New Roman"/>
        </w:rPr>
        <w:t>alterações</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da consolidação respectiva.</w:t>
      </w:r>
    </w:p>
    <w:p w14:paraId="77920A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w:t>
      </w:r>
      <w:r w:rsidRPr="00731D3B">
        <w:rPr>
          <w:rFonts w:ascii="Times New Roman" w:hAnsi="Times New Roman" w:cs="Times New Roman"/>
          <w:b/>
          <w:spacing w:val="80"/>
          <w:u w:val="single"/>
        </w:rPr>
        <w:t xml:space="preserve"> </w:t>
      </w:r>
      <w:r w:rsidRPr="00731D3B">
        <w:rPr>
          <w:rFonts w:ascii="Times New Roman" w:hAnsi="Times New Roman" w:cs="Times New Roman"/>
          <w:b/>
          <w:u w:val="single"/>
        </w:rPr>
        <w:t>fiscal</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social</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trabalhista</w:t>
      </w:r>
      <w:r w:rsidRPr="00731D3B">
        <w:rPr>
          <w:rFonts w:ascii="Times New Roman" w:hAnsi="Times New Roman" w:cs="Times New Roman"/>
          <w:spacing w:val="80"/>
        </w:rPr>
        <w:t xml:space="preserve"> </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deverá</w:t>
      </w:r>
      <w:r w:rsidRPr="00731D3B">
        <w:rPr>
          <w:rFonts w:ascii="Times New Roman" w:hAnsi="Times New Roman" w:cs="Times New Roman"/>
          <w:spacing w:val="80"/>
        </w:rPr>
        <w:t xml:space="preserve"> </w:t>
      </w:r>
      <w:r w:rsidRPr="00731D3B">
        <w:rPr>
          <w:rFonts w:ascii="Times New Roman" w:hAnsi="Times New Roman" w:cs="Times New Roman"/>
        </w:rPr>
        <w:t>ser</w:t>
      </w:r>
      <w:r w:rsidRPr="00731D3B">
        <w:rPr>
          <w:rFonts w:ascii="Times New Roman" w:hAnsi="Times New Roman" w:cs="Times New Roman"/>
          <w:spacing w:val="80"/>
        </w:rPr>
        <w:t xml:space="preserve"> </w:t>
      </w:r>
      <w:r w:rsidRPr="00731D3B">
        <w:rPr>
          <w:rFonts w:ascii="Times New Roman" w:hAnsi="Times New Roman" w:cs="Times New Roman"/>
        </w:rPr>
        <w:t>apresentado</w:t>
      </w:r>
      <w:r w:rsidRPr="00731D3B">
        <w:rPr>
          <w:rFonts w:ascii="Times New Roman" w:hAnsi="Times New Roman" w:cs="Times New Roman"/>
          <w:spacing w:val="80"/>
        </w:rPr>
        <w:t xml:space="preserve"> </w:t>
      </w:r>
      <w:r w:rsidRPr="00731D3B">
        <w:rPr>
          <w:rFonts w:ascii="Times New Roman" w:hAnsi="Times New Roman" w:cs="Times New Roman"/>
        </w:rPr>
        <w:t>os</w:t>
      </w:r>
      <w:r w:rsidRPr="00731D3B">
        <w:rPr>
          <w:rFonts w:ascii="Times New Roman" w:hAnsi="Times New Roman" w:cs="Times New Roman"/>
          <w:spacing w:val="80"/>
        </w:rPr>
        <w:t xml:space="preserve"> </w:t>
      </w:r>
      <w:r w:rsidRPr="00731D3B">
        <w:rPr>
          <w:rFonts w:ascii="Times New Roman" w:hAnsi="Times New Roman" w:cs="Times New Roman"/>
        </w:rPr>
        <w:t>seguintes documentos, em conformidade com o disposto no art. 68 da Lei Federal nº 14.133/2021:</w:t>
      </w:r>
    </w:p>
    <w:p w14:paraId="38B3D9F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Cadastro Nacional da Pessoa Jurídica (CNPJ);</w:t>
      </w:r>
    </w:p>
    <w:p w14:paraId="66BEC88D"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inscrição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cadastro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0"/>
        </w:rPr>
        <w:t xml:space="preserve"> </w:t>
      </w:r>
      <w:r w:rsidRPr="00731D3B">
        <w:rPr>
          <w:rFonts w:ascii="Times New Roman" w:hAnsi="Times New Roman" w:cs="Times New Roman"/>
        </w:rPr>
        <w:t>contribuintes</w:t>
      </w:r>
      <w:r w:rsidRPr="00731D3B">
        <w:rPr>
          <w:rFonts w:ascii="Times New Roman" w:hAnsi="Times New Roman" w:cs="Times New Roman"/>
          <w:spacing w:val="-10"/>
        </w:rPr>
        <w:t xml:space="preserve"> </w:t>
      </w:r>
      <w:r w:rsidRPr="00731D3B">
        <w:rPr>
          <w:rFonts w:ascii="Times New Roman" w:hAnsi="Times New Roman" w:cs="Times New Roman"/>
        </w:rPr>
        <w:t>estadual</w:t>
      </w:r>
      <w:r w:rsidRPr="00731D3B">
        <w:rPr>
          <w:rFonts w:ascii="Times New Roman" w:hAnsi="Times New Roman" w:cs="Times New Roman"/>
          <w:spacing w:val="-10"/>
        </w:rPr>
        <w:t xml:space="preserve"> </w:t>
      </w:r>
      <w:r w:rsidRPr="00731D3B">
        <w:rPr>
          <w:rFonts w:ascii="Times New Roman" w:hAnsi="Times New Roman" w:cs="Times New Roman"/>
        </w:rPr>
        <w:t>e/ou</w:t>
      </w:r>
      <w:r w:rsidRPr="00731D3B">
        <w:rPr>
          <w:rFonts w:ascii="Times New Roman" w:hAnsi="Times New Roman" w:cs="Times New Roman"/>
          <w:spacing w:val="-10"/>
        </w:rPr>
        <w:t xml:space="preserve"> </w:t>
      </w:r>
      <w:r w:rsidRPr="00731D3B">
        <w:rPr>
          <w:rFonts w:ascii="Times New Roman" w:hAnsi="Times New Roman" w:cs="Times New Roman"/>
        </w:rPr>
        <w:t>municipal,</w:t>
      </w:r>
      <w:r w:rsidRPr="00731D3B">
        <w:rPr>
          <w:rFonts w:ascii="Times New Roman" w:hAnsi="Times New Roman" w:cs="Times New Roman"/>
          <w:spacing w:val="-11"/>
        </w:rPr>
        <w:t xml:space="preserve"> </w:t>
      </w:r>
      <w:r w:rsidRPr="00731D3B">
        <w:rPr>
          <w:rFonts w:ascii="Times New Roman" w:hAnsi="Times New Roman" w:cs="Times New Roman"/>
        </w:rPr>
        <w:t>se</w:t>
      </w:r>
      <w:r w:rsidRPr="00731D3B">
        <w:rPr>
          <w:rFonts w:ascii="Times New Roman" w:hAnsi="Times New Roman" w:cs="Times New Roman"/>
          <w:spacing w:val="-11"/>
        </w:rPr>
        <w:t xml:space="preserve"> </w:t>
      </w:r>
      <w:r w:rsidRPr="00731D3B">
        <w:rPr>
          <w:rFonts w:ascii="Times New Roman" w:hAnsi="Times New Roman" w:cs="Times New Roman"/>
        </w:rPr>
        <w:t>houver,</w:t>
      </w:r>
      <w:r w:rsidRPr="00731D3B">
        <w:rPr>
          <w:rFonts w:ascii="Times New Roman" w:hAnsi="Times New Roman" w:cs="Times New Roman"/>
          <w:spacing w:val="-11"/>
        </w:rPr>
        <w:t xml:space="preserve"> </w:t>
      </w:r>
      <w:r w:rsidRPr="00731D3B">
        <w:rPr>
          <w:rFonts w:ascii="Times New Roman" w:hAnsi="Times New Roman" w:cs="Times New Roman"/>
        </w:rPr>
        <w:t>relativo</w:t>
      </w:r>
      <w:r w:rsidRPr="00731D3B">
        <w:rPr>
          <w:rFonts w:ascii="Times New Roman" w:hAnsi="Times New Roman" w:cs="Times New Roman"/>
          <w:spacing w:val="-10"/>
        </w:rPr>
        <w:t xml:space="preserve"> </w:t>
      </w:r>
      <w:r w:rsidRPr="00731D3B">
        <w:rPr>
          <w:rFonts w:ascii="Times New Roman" w:hAnsi="Times New Roman" w:cs="Times New Roman"/>
        </w:rPr>
        <w:t xml:space="preserve">ao domicílio ou sede do licitante, pertinente ao seu ramo de atividade e compatível com o objeto </w:t>
      </w:r>
      <w:r w:rsidRPr="00731D3B">
        <w:rPr>
          <w:rFonts w:ascii="Times New Roman" w:hAnsi="Times New Roman" w:cs="Times New Roman"/>
          <w:spacing w:val="-2"/>
        </w:rPr>
        <w:t>contratual;</w:t>
      </w:r>
    </w:p>
    <w:p w14:paraId="4020BCE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prova de regularidade perante a Fazenda federal, estadual e municipal do domicílio 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4"/>
        </w:rPr>
        <w:t xml:space="preserve"> </w:t>
      </w:r>
      <w:r w:rsidRPr="00731D3B">
        <w:rPr>
          <w:rFonts w:ascii="Times New Roman" w:hAnsi="Times New Roman" w:cs="Times New Roman"/>
        </w:rPr>
        <w:t>através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3"/>
        </w:rPr>
        <w:t xml:space="preserve"> </w:t>
      </w:r>
      <w:r w:rsidRPr="00731D3B">
        <w:rPr>
          <w:rFonts w:ascii="Times New Roman" w:hAnsi="Times New Roman" w:cs="Times New Roman"/>
        </w:rPr>
        <w:t>Negativa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Positiva</w:t>
      </w:r>
      <w:r w:rsidRPr="00731D3B">
        <w:rPr>
          <w:rFonts w:ascii="Times New Roman" w:hAnsi="Times New Roman" w:cs="Times New Roman"/>
          <w:spacing w:val="-3"/>
        </w:rPr>
        <w:t xml:space="preserve"> </w:t>
      </w:r>
      <w:r w:rsidRPr="00731D3B">
        <w:rPr>
          <w:rFonts w:ascii="Times New Roman" w:hAnsi="Times New Roman" w:cs="Times New Roman"/>
        </w:rPr>
        <w:t>com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Negativa,</w:t>
      </w:r>
      <w:r w:rsidRPr="00731D3B">
        <w:rPr>
          <w:rFonts w:ascii="Times New Roman" w:hAnsi="Times New Roman" w:cs="Times New Roman"/>
          <w:spacing w:val="-3"/>
        </w:rPr>
        <w:t xml:space="preserve"> </w:t>
      </w:r>
      <w:r w:rsidRPr="00731D3B">
        <w:rPr>
          <w:rFonts w:ascii="Times New Roman" w:hAnsi="Times New Roman" w:cs="Times New Roman"/>
        </w:rPr>
        <w:t>na forma da lei;</w:t>
      </w:r>
    </w:p>
    <w:p w14:paraId="42FC21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regularidade relativa à Seguridade Social e ao FGTS, que demonstre cumprimento dos encargos sociais instituídos por lei;</w:t>
      </w:r>
    </w:p>
    <w:p w14:paraId="5DAC18B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Prova</w:t>
      </w:r>
      <w:r w:rsidRPr="00731D3B">
        <w:rPr>
          <w:rFonts w:ascii="Times New Roman" w:hAnsi="Times New Roman" w:cs="Times New Roman"/>
          <w:spacing w:val="-1"/>
        </w:rPr>
        <w:t xml:space="preserve"> </w:t>
      </w:r>
      <w:r w:rsidRPr="00731D3B">
        <w:rPr>
          <w:rFonts w:ascii="Times New Roman" w:hAnsi="Times New Roman" w:cs="Times New Roman"/>
        </w:rPr>
        <w:t xml:space="preserve">de inexistência de débitos inadimplidos perante a justiça do trabalho, mediante a apresentação de certidão negativa ou positiva com efeito de negativa, nos termos do Título VII-A da </w:t>
      </w:r>
      <w:r w:rsidRPr="00731D3B">
        <w:rPr>
          <w:rFonts w:ascii="Times New Roman" w:hAnsi="Times New Roman" w:cs="Times New Roman"/>
        </w:rPr>
        <w:lastRenderedPageBreak/>
        <w:t xml:space="preserve">Consolidação das Leis do Trabalho, aprovada pelo Decreto-Lei nº 5.452, de 1º de maio de 1943 (CNDT); o cumprimento do disposto no </w:t>
      </w:r>
      <w:hyperlink r:id="rId34" w:anchor="art7xxxiii">
        <w:r w:rsidRPr="00731D3B">
          <w:rPr>
            <w:rFonts w:ascii="Times New Roman" w:hAnsi="Times New Roman" w:cs="Times New Roman"/>
          </w:rPr>
          <w:t>inciso XXXIII do art. 7º da Constituição Federal.</w:t>
        </w:r>
      </w:hyperlink>
    </w:p>
    <w:p w14:paraId="2E3D00DE"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Habilitação técnica-operacional e técnico-profissional</w:t>
      </w:r>
      <w:r w:rsidRPr="00731D3B">
        <w:rPr>
          <w:rFonts w:ascii="Times New Roman" w:hAnsi="Times New Roman" w:cs="Times New Roman"/>
          <w:b/>
        </w:rPr>
        <w:t xml:space="preserve"> </w:t>
      </w:r>
      <w:r w:rsidRPr="00731D3B">
        <w:rPr>
          <w:rFonts w:ascii="Times New Roman" w:hAnsi="Times New Roman" w:cs="Times New Roman"/>
        </w:rPr>
        <w:t>deverá ser apresentado os seguintes documentos, em conformidade com o disposto no art. 67 da Lei Federal nº 14.133/2021:</w:t>
      </w:r>
    </w:p>
    <w:p w14:paraId="75571D10"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de Registro de Pessoa Jurídica com a regularidade da licitante junto ao Conselho</w:t>
      </w:r>
      <w:r w:rsidRPr="00731D3B">
        <w:rPr>
          <w:rFonts w:ascii="Times New Roman" w:hAnsi="Times New Roman" w:cs="Times New Roman"/>
          <w:spacing w:val="-5"/>
        </w:rPr>
        <w:t xml:space="preserve"> </w:t>
      </w:r>
      <w:r w:rsidRPr="00731D3B">
        <w:rPr>
          <w:rFonts w:ascii="Times New Roman" w:hAnsi="Times New Roman" w:cs="Times New Roman"/>
        </w:rPr>
        <w:t>Regional</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Engenharia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Agronomia</w:t>
      </w:r>
      <w:r w:rsidRPr="00731D3B">
        <w:rPr>
          <w:rFonts w:ascii="Times New Roman" w:hAnsi="Times New Roman" w:cs="Times New Roman"/>
          <w:spacing w:val="-3"/>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CREA</w:t>
      </w:r>
      <w:r w:rsidRPr="00731D3B">
        <w:rPr>
          <w:rFonts w:ascii="Times New Roman" w:hAnsi="Times New Roman" w:cs="Times New Roman"/>
          <w:spacing w:val="-7"/>
        </w:rPr>
        <w:t xml:space="preserve"> </w:t>
      </w:r>
      <w:r w:rsidRPr="00731D3B">
        <w:rPr>
          <w:rFonts w:ascii="Times New Roman" w:hAnsi="Times New Roman" w:cs="Times New Roman"/>
        </w:rPr>
        <w:t>e/ou</w:t>
      </w:r>
      <w:r w:rsidRPr="00731D3B">
        <w:rPr>
          <w:rFonts w:ascii="Times New Roman" w:hAnsi="Times New Roman" w:cs="Times New Roman"/>
          <w:spacing w:val="-5"/>
        </w:rPr>
        <w:t xml:space="preserve"> </w:t>
      </w:r>
      <w:r w:rsidRPr="00731D3B">
        <w:rPr>
          <w:rFonts w:ascii="Times New Roman" w:hAnsi="Times New Roman" w:cs="Times New Roman"/>
        </w:rPr>
        <w:t>Conselho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Arquitetura</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Urbanismo –</w:t>
      </w:r>
      <w:r w:rsidRPr="00731D3B">
        <w:rPr>
          <w:rFonts w:ascii="Times New Roman" w:hAnsi="Times New Roman" w:cs="Times New Roman"/>
          <w:spacing w:val="-8"/>
        </w:rPr>
        <w:t xml:space="preserve"> </w:t>
      </w:r>
      <w:r w:rsidRPr="00731D3B">
        <w:rPr>
          <w:rFonts w:ascii="Times New Roman" w:hAnsi="Times New Roman" w:cs="Times New Roman"/>
        </w:rPr>
        <w:t>CAU,</w:t>
      </w:r>
      <w:r w:rsidRPr="00731D3B">
        <w:rPr>
          <w:rFonts w:ascii="Times New Roman" w:hAnsi="Times New Roman" w:cs="Times New Roman"/>
          <w:spacing w:val="-8"/>
        </w:rPr>
        <w:t xml:space="preserve"> </w:t>
      </w:r>
      <w:r w:rsidRPr="00731D3B">
        <w:rPr>
          <w:rFonts w:ascii="Times New Roman" w:hAnsi="Times New Roman" w:cs="Times New Roman"/>
        </w:rPr>
        <w:t>dentro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seu</w:t>
      </w:r>
      <w:r w:rsidRPr="00731D3B">
        <w:rPr>
          <w:rFonts w:ascii="Times New Roman" w:hAnsi="Times New Roman" w:cs="Times New Roman"/>
          <w:spacing w:val="-8"/>
        </w:rPr>
        <w:t xml:space="preserve"> </w:t>
      </w:r>
      <w:r w:rsidRPr="00731D3B">
        <w:rPr>
          <w:rFonts w:ascii="Times New Roman" w:hAnsi="Times New Roman" w:cs="Times New Roman"/>
        </w:rPr>
        <w:t>prazo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validade</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jurisdição</w:t>
      </w:r>
      <w:r w:rsidRPr="00731D3B">
        <w:rPr>
          <w:rFonts w:ascii="Times New Roman" w:hAnsi="Times New Roman" w:cs="Times New Roman"/>
          <w:spacing w:val="-8"/>
        </w:rPr>
        <w:t xml:space="preserve"> </w:t>
      </w:r>
      <w:r w:rsidRPr="00731D3B">
        <w:rPr>
          <w:rFonts w:ascii="Times New Roman" w:hAnsi="Times New Roman" w:cs="Times New Roman"/>
        </w:rPr>
        <w:t>na</w:t>
      </w:r>
      <w:r w:rsidRPr="00731D3B">
        <w:rPr>
          <w:rFonts w:ascii="Times New Roman" w:hAnsi="Times New Roman" w:cs="Times New Roman"/>
          <w:spacing w:val="-8"/>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sede.</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se</w:t>
      </w:r>
      <w:r w:rsidRPr="00731D3B">
        <w:rPr>
          <w:rFonts w:ascii="Times New Roman" w:hAnsi="Times New Roman" w:cs="Times New Roman"/>
          <w:spacing w:val="-8"/>
        </w:rPr>
        <w:t xml:space="preserve"> </w:t>
      </w:r>
      <w:r w:rsidRPr="00731D3B">
        <w:rPr>
          <w:rFonts w:ascii="Times New Roman" w:hAnsi="Times New Roman" w:cs="Times New Roman"/>
        </w:rPr>
        <w:t>tratando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empresa</w:t>
      </w:r>
      <w:r w:rsidRPr="00731D3B">
        <w:rPr>
          <w:rFonts w:ascii="Times New Roman" w:hAnsi="Times New Roman" w:cs="Times New Roman"/>
          <w:spacing w:val="-8"/>
        </w:rPr>
        <w:t xml:space="preserve"> </w:t>
      </w:r>
      <w:r w:rsidRPr="00731D3B">
        <w:rPr>
          <w:rFonts w:ascii="Times New Roman" w:hAnsi="Times New Roman" w:cs="Times New Roman"/>
        </w:rPr>
        <w:t>não registrada no CREA e/ou no CAU do Estado de São Paulo, deverá apresentar o registro do CREA e/ou</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CAU</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Estado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origem,</w:t>
      </w:r>
      <w:r w:rsidRPr="00731D3B">
        <w:rPr>
          <w:rFonts w:ascii="Times New Roman" w:hAnsi="Times New Roman" w:cs="Times New Roman"/>
          <w:spacing w:val="-4"/>
        </w:rPr>
        <w:t xml:space="preserve"> </w:t>
      </w:r>
      <w:r w:rsidRPr="00731D3B">
        <w:rPr>
          <w:rFonts w:ascii="Times New Roman" w:hAnsi="Times New Roman" w:cs="Times New Roman"/>
        </w:rPr>
        <w:t>porém,</w:t>
      </w:r>
      <w:r w:rsidRPr="00731D3B">
        <w:rPr>
          <w:rFonts w:ascii="Times New Roman" w:hAnsi="Times New Roman" w:cs="Times New Roman"/>
          <w:spacing w:val="-4"/>
        </w:rPr>
        <w:t xml:space="preserve"> </w:t>
      </w:r>
      <w:r w:rsidRPr="00731D3B">
        <w:rPr>
          <w:rFonts w:ascii="Times New Roman" w:hAnsi="Times New Roman" w:cs="Times New Roman"/>
        </w:rPr>
        <w:t>se</w:t>
      </w:r>
      <w:r w:rsidRPr="00731D3B">
        <w:rPr>
          <w:rFonts w:ascii="Times New Roman" w:hAnsi="Times New Roman" w:cs="Times New Roman"/>
          <w:spacing w:val="-6"/>
        </w:rPr>
        <w:t xml:space="preserve"> </w:t>
      </w:r>
      <w:r w:rsidRPr="00731D3B">
        <w:rPr>
          <w:rFonts w:ascii="Times New Roman" w:hAnsi="Times New Roman" w:cs="Times New Roman"/>
        </w:rPr>
        <w:t>for</w:t>
      </w:r>
      <w:r w:rsidRPr="00731D3B">
        <w:rPr>
          <w:rFonts w:ascii="Times New Roman" w:hAnsi="Times New Roman" w:cs="Times New Roman"/>
          <w:spacing w:val="-4"/>
        </w:rPr>
        <w:t xml:space="preserve"> </w:t>
      </w:r>
      <w:r w:rsidRPr="00731D3B">
        <w:rPr>
          <w:rFonts w:ascii="Times New Roman" w:hAnsi="Times New Roman" w:cs="Times New Roman"/>
        </w:rPr>
        <w:t>vencedora</w:t>
      </w:r>
      <w:r w:rsidRPr="00731D3B">
        <w:rPr>
          <w:rFonts w:ascii="Times New Roman" w:hAnsi="Times New Roman" w:cs="Times New Roman"/>
          <w:spacing w:val="-6"/>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licitação,</w:t>
      </w:r>
      <w:r w:rsidRPr="00731D3B">
        <w:rPr>
          <w:rFonts w:ascii="Times New Roman" w:hAnsi="Times New Roman" w:cs="Times New Roman"/>
          <w:spacing w:val="-5"/>
        </w:rPr>
        <w:t xml:space="preserve"> </w:t>
      </w:r>
      <w:r w:rsidRPr="00731D3B">
        <w:rPr>
          <w:rFonts w:ascii="Times New Roman" w:hAnsi="Times New Roman" w:cs="Times New Roman"/>
        </w:rPr>
        <w:t>fica</w:t>
      </w:r>
      <w:r w:rsidRPr="00731D3B">
        <w:rPr>
          <w:rFonts w:ascii="Times New Roman" w:hAnsi="Times New Roman" w:cs="Times New Roman"/>
          <w:spacing w:val="-6"/>
        </w:rPr>
        <w:t xml:space="preserve"> </w:t>
      </w:r>
      <w:r w:rsidRPr="00731D3B">
        <w:rPr>
          <w:rFonts w:ascii="Times New Roman" w:hAnsi="Times New Roman" w:cs="Times New Roman"/>
        </w:rPr>
        <w:t>obrigada</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o visto do CREA e/ou do CAU de São Paulo antes da assinatura do contrato.</w:t>
      </w:r>
    </w:p>
    <w:p w14:paraId="2A02D58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Atestado(s)</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capacidade</w:t>
      </w:r>
      <w:r w:rsidRPr="00731D3B">
        <w:rPr>
          <w:rFonts w:ascii="Times New Roman" w:hAnsi="Times New Roman" w:cs="Times New Roman"/>
          <w:spacing w:val="-4"/>
        </w:rPr>
        <w:t xml:space="preserve"> </w:t>
      </w:r>
      <w:r w:rsidRPr="00731D3B">
        <w:rPr>
          <w:rFonts w:ascii="Times New Roman" w:hAnsi="Times New Roman" w:cs="Times New Roman"/>
          <w:b/>
        </w:rPr>
        <w:t>técnica</w:t>
      </w:r>
      <w:r w:rsidRPr="00731D3B">
        <w:rPr>
          <w:rFonts w:ascii="Times New Roman" w:hAnsi="Times New Roman" w:cs="Times New Roman"/>
          <w:b/>
          <w:spacing w:val="-4"/>
        </w:rPr>
        <w:t xml:space="preserve"> </w:t>
      </w:r>
      <w:r w:rsidRPr="00731D3B">
        <w:rPr>
          <w:rFonts w:ascii="Times New Roman" w:hAnsi="Times New Roman" w:cs="Times New Roman"/>
          <w:b/>
        </w:rPr>
        <w:t>operacional</w:t>
      </w:r>
      <w:r w:rsidRPr="00731D3B">
        <w:rPr>
          <w:rFonts w:ascii="Times New Roman" w:hAnsi="Times New Roman" w:cs="Times New Roman"/>
        </w:rPr>
        <w:t>,</w:t>
      </w:r>
      <w:r w:rsidRPr="00731D3B">
        <w:rPr>
          <w:rFonts w:ascii="Times New Roman" w:hAnsi="Times New Roman" w:cs="Times New Roman"/>
          <w:spacing w:val="-4"/>
        </w:rPr>
        <w:t xml:space="preserve"> </w:t>
      </w:r>
      <w:r w:rsidRPr="00731D3B">
        <w:rPr>
          <w:rFonts w:ascii="Times New Roman" w:hAnsi="Times New Roman" w:cs="Times New Roman"/>
        </w:rPr>
        <w:t>regularmente</w:t>
      </w:r>
      <w:r w:rsidRPr="00731D3B">
        <w:rPr>
          <w:rFonts w:ascii="Times New Roman" w:hAnsi="Times New Roman" w:cs="Times New Roman"/>
          <w:spacing w:val="-4"/>
        </w:rPr>
        <w:t xml:space="preserve"> </w:t>
      </w:r>
      <w:r w:rsidRPr="00731D3B">
        <w:rPr>
          <w:rFonts w:ascii="Times New Roman" w:hAnsi="Times New Roman" w:cs="Times New Roman"/>
        </w:rPr>
        <w:t>emitidos</w:t>
      </w:r>
      <w:r w:rsidRPr="00731D3B">
        <w:rPr>
          <w:rFonts w:ascii="Times New Roman" w:hAnsi="Times New Roman" w:cs="Times New Roman"/>
          <w:spacing w:val="-4"/>
        </w:rPr>
        <w:t xml:space="preserve"> </w:t>
      </w:r>
      <w:r w:rsidRPr="00731D3B">
        <w:rPr>
          <w:rFonts w:ascii="Times New Roman" w:hAnsi="Times New Roman" w:cs="Times New Roman"/>
        </w:rPr>
        <w:t>pelo</w:t>
      </w:r>
      <w:r w:rsidRPr="00731D3B">
        <w:rPr>
          <w:rFonts w:ascii="Times New Roman" w:hAnsi="Times New Roman" w:cs="Times New Roman"/>
          <w:spacing w:val="-2"/>
        </w:rPr>
        <w:t xml:space="preserve"> </w:t>
      </w:r>
      <w:r w:rsidRPr="00731D3B">
        <w:rPr>
          <w:rFonts w:ascii="Times New Roman" w:hAnsi="Times New Roman" w:cs="Times New Roman"/>
        </w:rPr>
        <w:t>conselho profissional competente, que comprove aptidão do licitante na execução de obra</w:t>
      </w:r>
      <w:r w:rsidRPr="00731D3B">
        <w:rPr>
          <w:rFonts w:ascii="Times New Roman" w:hAnsi="Times New Roman" w:cs="Times New Roman"/>
          <w:spacing w:val="-1"/>
        </w:rPr>
        <w:t xml:space="preserve"> </w:t>
      </w:r>
      <w:r w:rsidRPr="00731D3B">
        <w:rPr>
          <w:rFonts w:ascii="Times New Roman" w:hAnsi="Times New Roman" w:cs="Times New Roman"/>
        </w:rPr>
        <w:t xml:space="preserve">com características compatíveis com o objeto da licitação. No atestado deverá constar informações suficientes para a identificação do serviço prestado e da parte declarante e declarada; </w:t>
      </w:r>
      <w:r w:rsidRPr="00731D3B">
        <w:rPr>
          <w:rFonts w:ascii="Times New Roman" w:hAnsi="Times New Roman" w:cs="Times New Roman"/>
          <w:i/>
          <w:u w:val="single"/>
        </w:rPr>
        <w:t>art. 67, inciso II</w:t>
      </w:r>
      <w:r w:rsidRPr="00731D3B">
        <w:rPr>
          <w:rFonts w:ascii="Times New Roman" w:hAnsi="Times New Roman" w:cs="Times New Roman"/>
        </w:rPr>
        <w:t>.</w:t>
      </w:r>
    </w:p>
    <w:p w14:paraId="49C6EA2C"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sz w:val="24"/>
          <w:szCs w:val="24"/>
        </w:rPr>
        <w:t xml:space="preserve">Itens de maior relevancia: </w:t>
      </w:r>
      <w:r w:rsidRPr="00731D3B">
        <w:rPr>
          <w:rFonts w:ascii="Times New Roman" w:hAnsi="Times New Roman" w:cs="Times New Roman"/>
        </w:rPr>
        <w:t>licitante tenha prestado ou esteja prestando serviço. O(s) atestado(s) deverá (ão) ser necessariamente em nome da licitante e indicar quantidades suficientes para que separados ou em conjunto, representem no mínimo 50% (cinquenta por cento), através de atestado simples entre contratada e prestadora de serviço.</w:t>
      </w:r>
    </w:p>
    <w:p w14:paraId="6F12680F" w14:textId="77777777" w:rsidR="00EF6173" w:rsidRPr="00731D3B" w:rsidRDefault="00EF6173" w:rsidP="00EF6173">
      <w:pPr>
        <w:ind w:left="436"/>
        <w:rPr>
          <w:rFonts w:ascii="Times New Roman" w:hAnsi="Times New Roman" w:cs="Times New Roman"/>
        </w:rPr>
      </w:pPr>
    </w:p>
    <w:tbl>
      <w:tblPr>
        <w:tblStyle w:val="Tabelacomgrade"/>
        <w:tblW w:w="0" w:type="auto"/>
        <w:tblInd w:w="152" w:type="dxa"/>
        <w:tblLook w:val="04A0" w:firstRow="1" w:lastRow="0" w:firstColumn="1" w:lastColumn="0" w:noHBand="0" w:noVBand="1"/>
      </w:tblPr>
      <w:tblGrid>
        <w:gridCol w:w="754"/>
        <w:gridCol w:w="4286"/>
        <w:gridCol w:w="3099"/>
      </w:tblGrid>
      <w:tr w:rsidR="00731D3B" w:rsidRPr="00731D3B" w14:paraId="277F6B3D" w14:textId="7F8AE6D1" w:rsidTr="00BB361E">
        <w:trPr>
          <w:trHeight w:val="392"/>
        </w:trPr>
        <w:tc>
          <w:tcPr>
            <w:tcW w:w="614" w:type="dxa"/>
          </w:tcPr>
          <w:p w14:paraId="302EEBA1" w14:textId="77777777" w:rsidR="00BB361E" w:rsidRPr="00731D3B" w:rsidRDefault="00BB361E" w:rsidP="00125EFD">
            <w:pPr>
              <w:jc w:val="center"/>
              <w:rPr>
                <w:rFonts w:ascii="Times New Roman" w:hAnsi="Times New Roman" w:cs="Times New Roman"/>
              </w:rPr>
            </w:pPr>
            <w:r w:rsidRPr="00731D3B">
              <w:rPr>
                <w:rFonts w:ascii="Times New Roman" w:hAnsi="Times New Roman" w:cs="Times New Roman"/>
              </w:rPr>
              <w:t>ITEM</w:t>
            </w:r>
          </w:p>
        </w:tc>
        <w:tc>
          <w:tcPr>
            <w:tcW w:w="3676" w:type="dxa"/>
            <w:tcBorders>
              <w:top w:val="single" w:sz="4" w:space="0" w:color="auto"/>
            </w:tcBorders>
          </w:tcPr>
          <w:p w14:paraId="131253C9" w14:textId="77777777" w:rsidR="00BB361E" w:rsidRPr="00731D3B" w:rsidRDefault="00BB361E" w:rsidP="00125EFD">
            <w:pPr>
              <w:ind w:left="152"/>
              <w:rPr>
                <w:rFonts w:ascii="Times New Roman" w:hAnsi="Times New Roman" w:cs="Times New Roman"/>
              </w:rPr>
            </w:pPr>
            <w:r w:rsidRPr="00731D3B">
              <w:rPr>
                <w:rFonts w:ascii="Times New Roman" w:hAnsi="Times New Roman" w:cs="Times New Roman"/>
              </w:rPr>
              <w:t>DISCRIMINAÇÃO</w:t>
            </w:r>
          </w:p>
        </w:tc>
        <w:tc>
          <w:tcPr>
            <w:tcW w:w="3099" w:type="dxa"/>
            <w:tcBorders>
              <w:top w:val="single" w:sz="4" w:space="0" w:color="auto"/>
            </w:tcBorders>
          </w:tcPr>
          <w:p w14:paraId="0EC5D75D" w14:textId="3E95F229" w:rsidR="00BB361E" w:rsidRPr="00731D3B" w:rsidRDefault="006143A9" w:rsidP="00125EFD">
            <w:pPr>
              <w:ind w:left="152"/>
              <w:rPr>
                <w:rFonts w:ascii="Times New Roman" w:hAnsi="Times New Roman" w:cs="Times New Roman"/>
              </w:rPr>
            </w:pPr>
            <w:r w:rsidRPr="00731D3B">
              <w:rPr>
                <w:rFonts w:ascii="Times New Roman" w:hAnsi="Times New Roman" w:cs="Times New Roman"/>
              </w:rPr>
              <w:t>MT</w:t>
            </w:r>
          </w:p>
        </w:tc>
      </w:tr>
      <w:tr w:rsidR="00731D3B" w:rsidRPr="00731D3B" w14:paraId="174D6537" w14:textId="56E3D2F1" w:rsidTr="00BB361E">
        <w:trPr>
          <w:trHeight w:val="581"/>
        </w:trPr>
        <w:tc>
          <w:tcPr>
            <w:tcW w:w="614" w:type="dxa"/>
          </w:tcPr>
          <w:p w14:paraId="5E41C6F8" w14:textId="6A974913" w:rsidR="00BB361E" w:rsidRPr="00731D3B" w:rsidRDefault="00BB361E" w:rsidP="00125EFD">
            <w:pPr>
              <w:jc w:val="both"/>
              <w:rPr>
                <w:rFonts w:ascii="Times New Roman" w:hAnsi="Times New Roman" w:cs="Times New Roman"/>
                <w:lang w:val="pt-BR"/>
              </w:rPr>
            </w:pPr>
            <w:r w:rsidRPr="00731D3B">
              <w:rPr>
                <w:rFonts w:ascii="Times New Roman" w:hAnsi="Times New Roman" w:cs="Times New Roman"/>
                <w:lang w:val="pt-BR"/>
              </w:rPr>
              <w:t>01</w:t>
            </w:r>
          </w:p>
        </w:tc>
        <w:tc>
          <w:tcPr>
            <w:tcW w:w="3676" w:type="dxa"/>
          </w:tcPr>
          <w:p w14:paraId="1C7B00B2" w14:textId="0C3DF1F7" w:rsidR="00BB361E"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ALVENARIA DE VEDAÇÃO DE BLOCOS CERÂMICOS FURADOS NA VERTICAL DE 14X19X39 CM (ESPESSURA 14 CM) E ARGAMASSA DE ASSENTAMENTO COM PREPARO EM BETONEIRA. AF_12/2021</w:t>
            </w:r>
          </w:p>
        </w:tc>
        <w:tc>
          <w:tcPr>
            <w:tcW w:w="3099" w:type="dxa"/>
          </w:tcPr>
          <w:p w14:paraId="7D203E50" w14:textId="359388CE" w:rsidR="00BB361E" w:rsidRPr="00731D3B" w:rsidRDefault="006143A9" w:rsidP="00125EFD">
            <w:pPr>
              <w:jc w:val="both"/>
              <w:rPr>
                <w:rFonts w:ascii="Times New Roman" w:hAnsi="Times New Roman" w:cs="Times New Roman"/>
              </w:rPr>
            </w:pPr>
            <w:r w:rsidRPr="00731D3B">
              <w:rPr>
                <w:rFonts w:ascii="Times New Roman" w:hAnsi="Times New Roman" w:cs="Times New Roman"/>
              </w:rPr>
              <w:t>713,84 m2</w:t>
            </w:r>
          </w:p>
        </w:tc>
      </w:tr>
      <w:tr w:rsidR="00731D3B" w:rsidRPr="00731D3B" w14:paraId="761B356A" w14:textId="77777777" w:rsidTr="00BB361E">
        <w:trPr>
          <w:trHeight w:val="581"/>
        </w:trPr>
        <w:tc>
          <w:tcPr>
            <w:tcW w:w="614" w:type="dxa"/>
          </w:tcPr>
          <w:p w14:paraId="59E77E47" w14:textId="50BF27E2"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02</w:t>
            </w:r>
          </w:p>
        </w:tc>
        <w:tc>
          <w:tcPr>
            <w:tcW w:w="3676" w:type="dxa"/>
          </w:tcPr>
          <w:p w14:paraId="20E448E1" w14:textId="46B51F31"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PAREDE COM SISTEMA EM CHAPAS DE GESSO PARA DRYWALL, USO INTERNO, COM DUAS FACES SIMPLES E ESTRUTURA METÁLICA COM GUIAS SIMPLES PARA PAREDES COM ÁREA LÍQUIDA MAIOR OU IGUAL A 6 M2, COM VÃOS. AF_07/2023_PS</w:t>
            </w:r>
          </w:p>
        </w:tc>
        <w:tc>
          <w:tcPr>
            <w:tcW w:w="3099" w:type="dxa"/>
          </w:tcPr>
          <w:p w14:paraId="70CCA678" w14:textId="7AD491C9" w:rsidR="006143A9" w:rsidRPr="00731D3B" w:rsidRDefault="006143A9" w:rsidP="00125EFD">
            <w:pPr>
              <w:jc w:val="both"/>
              <w:rPr>
                <w:rFonts w:ascii="Times New Roman" w:hAnsi="Times New Roman" w:cs="Times New Roman"/>
              </w:rPr>
            </w:pPr>
            <w:r w:rsidRPr="00731D3B">
              <w:rPr>
                <w:rFonts w:ascii="Times New Roman" w:hAnsi="Times New Roman" w:cs="Times New Roman"/>
              </w:rPr>
              <w:t>330,58 m2</w:t>
            </w:r>
          </w:p>
        </w:tc>
      </w:tr>
      <w:tr w:rsidR="00731D3B" w:rsidRPr="00731D3B" w14:paraId="1178AF51" w14:textId="77777777" w:rsidTr="00BB361E">
        <w:trPr>
          <w:trHeight w:val="581"/>
        </w:trPr>
        <w:tc>
          <w:tcPr>
            <w:tcW w:w="614" w:type="dxa"/>
          </w:tcPr>
          <w:p w14:paraId="511C178E" w14:textId="07FB716B"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03</w:t>
            </w:r>
          </w:p>
        </w:tc>
        <w:tc>
          <w:tcPr>
            <w:tcW w:w="3676" w:type="dxa"/>
          </w:tcPr>
          <w:p w14:paraId="2CD519B1"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TELHAMENTO COM TELHA ONDULADA DE FIBROCIMENTO E = 6 MM, COM RECOBRIMENTO LATERAL DE 1/4 DE ONDA PARA TELHADO COM INCLINAÇÃO MAIOR QUE 10°, COM ATÉ 2 ÁGUAS, INCLUSO IÇAMENTO. AF_07/2019</w:t>
            </w:r>
          </w:p>
          <w:p w14:paraId="064756D5" w14:textId="77777777" w:rsidR="006143A9" w:rsidRPr="00731D3B" w:rsidRDefault="006143A9" w:rsidP="006143A9">
            <w:pPr>
              <w:jc w:val="both"/>
              <w:rPr>
                <w:rFonts w:ascii="Times New Roman" w:hAnsi="Times New Roman" w:cs="Times New Roman"/>
                <w:lang w:val="pt-BR"/>
              </w:rPr>
            </w:pPr>
          </w:p>
          <w:p w14:paraId="3DC07B27" w14:textId="352413A3" w:rsidR="006143A9" w:rsidRPr="00731D3B" w:rsidRDefault="006143A9" w:rsidP="006143A9">
            <w:pPr>
              <w:jc w:val="both"/>
              <w:rPr>
                <w:rFonts w:ascii="Times New Roman" w:hAnsi="Times New Roman" w:cs="Times New Roman"/>
                <w:lang w:val="pt-BR"/>
              </w:rPr>
            </w:pPr>
          </w:p>
        </w:tc>
        <w:tc>
          <w:tcPr>
            <w:tcW w:w="3099" w:type="dxa"/>
          </w:tcPr>
          <w:p w14:paraId="1C415578" w14:textId="441231F3" w:rsidR="006143A9" w:rsidRPr="00731D3B" w:rsidRDefault="006143A9" w:rsidP="00125EFD">
            <w:pPr>
              <w:jc w:val="both"/>
              <w:rPr>
                <w:rFonts w:ascii="Times New Roman" w:hAnsi="Times New Roman" w:cs="Times New Roman"/>
              </w:rPr>
            </w:pPr>
            <w:r w:rsidRPr="00731D3B">
              <w:rPr>
                <w:rFonts w:ascii="Times New Roman" w:hAnsi="Times New Roman" w:cs="Times New Roman"/>
                <w:lang w:val="pt-BR"/>
              </w:rPr>
              <w:t>356,41m²</w:t>
            </w:r>
          </w:p>
        </w:tc>
      </w:tr>
      <w:tr w:rsidR="00731D3B" w:rsidRPr="00731D3B" w14:paraId="0FD9264D" w14:textId="77777777" w:rsidTr="00BB361E">
        <w:trPr>
          <w:trHeight w:val="581"/>
        </w:trPr>
        <w:tc>
          <w:tcPr>
            <w:tcW w:w="614" w:type="dxa"/>
          </w:tcPr>
          <w:p w14:paraId="751F4950" w14:textId="28AF4AA4"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04</w:t>
            </w:r>
          </w:p>
        </w:tc>
        <w:tc>
          <w:tcPr>
            <w:tcW w:w="3676" w:type="dxa"/>
          </w:tcPr>
          <w:p w14:paraId="1E8A18A4"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IMPERMEABILIZIMPERMEABILIZAÇÃO DE SUPERFÍCIE COM ARGAMASSA POLIMÉRICA / MEMBRANA ACRÍLICA, 4 DEMÃOS, REFORÇADA COM VÉU DE POLIÉSTER (MAV). AF_09/2023</w:t>
            </w:r>
          </w:p>
          <w:p w14:paraId="32E00FC4" w14:textId="77777777" w:rsidR="006143A9" w:rsidRPr="00731D3B" w:rsidRDefault="006143A9" w:rsidP="006143A9">
            <w:pPr>
              <w:jc w:val="both"/>
              <w:rPr>
                <w:rFonts w:ascii="Times New Roman" w:hAnsi="Times New Roman" w:cs="Times New Roman"/>
                <w:lang w:val="pt-BR"/>
              </w:rPr>
            </w:pPr>
          </w:p>
          <w:p w14:paraId="4C4C771A" w14:textId="70A1A519" w:rsidR="006143A9" w:rsidRPr="00731D3B" w:rsidRDefault="006143A9" w:rsidP="006143A9">
            <w:pPr>
              <w:jc w:val="both"/>
              <w:rPr>
                <w:rFonts w:ascii="Times New Roman" w:hAnsi="Times New Roman" w:cs="Times New Roman"/>
                <w:lang w:val="pt-BR"/>
              </w:rPr>
            </w:pPr>
          </w:p>
        </w:tc>
        <w:tc>
          <w:tcPr>
            <w:tcW w:w="3099" w:type="dxa"/>
          </w:tcPr>
          <w:p w14:paraId="2C81EFCC" w14:textId="47ADC66A"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lastRenderedPageBreak/>
              <w:t>155,67m²</w:t>
            </w:r>
          </w:p>
        </w:tc>
      </w:tr>
      <w:tr w:rsidR="00731D3B" w:rsidRPr="00731D3B" w14:paraId="656DCD89" w14:textId="77777777" w:rsidTr="00BB361E">
        <w:trPr>
          <w:trHeight w:val="581"/>
        </w:trPr>
        <w:tc>
          <w:tcPr>
            <w:tcW w:w="614" w:type="dxa"/>
          </w:tcPr>
          <w:p w14:paraId="1F7F4C88" w14:textId="12BD72E3"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05</w:t>
            </w:r>
          </w:p>
        </w:tc>
        <w:tc>
          <w:tcPr>
            <w:tcW w:w="3676" w:type="dxa"/>
          </w:tcPr>
          <w:p w14:paraId="13A67656"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MASSA ÚNICA, EM ARGAMASSA TRAÇO 1:2:8 PREPARO MECÂNICO, APLICADA MANUALMENTE EM PAREDES INTERNAS DE AMBIENTES COM ÁREA MAIOR QUE 10M², E = 10MM, COM TALISCAS. AF_03/2024</w:t>
            </w:r>
          </w:p>
          <w:p w14:paraId="741670D2" w14:textId="77777777" w:rsidR="006143A9" w:rsidRPr="00731D3B" w:rsidRDefault="006143A9" w:rsidP="006143A9">
            <w:pPr>
              <w:jc w:val="both"/>
              <w:rPr>
                <w:rFonts w:ascii="Times New Roman" w:hAnsi="Times New Roman" w:cs="Times New Roman"/>
                <w:lang w:val="pt-BR"/>
              </w:rPr>
            </w:pPr>
          </w:p>
          <w:p w14:paraId="71A7B9F3" w14:textId="2680B583" w:rsidR="006143A9" w:rsidRPr="00731D3B" w:rsidRDefault="006143A9" w:rsidP="006143A9">
            <w:pPr>
              <w:jc w:val="both"/>
              <w:rPr>
                <w:rFonts w:ascii="Times New Roman" w:hAnsi="Times New Roman" w:cs="Times New Roman"/>
                <w:lang w:val="pt-BR"/>
              </w:rPr>
            </w:pPr>
          </w:p>
        </w:tc>
        <w:tc>
          <w:tcPr>
            <w:tcW w:w="3099" w:type="dxa"/>
          </w:tcPr>
          <w:p w14:paraId="4A958721" w14:textId="32C02C9F"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1375,61m²</w:t>
            </w:r>
          </w:p>
        </w:tc>
      </w:tr>
      <w:tr w:rsidR="00731D3B" w:rsidRPr="00731D3B" w14:paraId="50BBDDDB" w14:textId="77777777" w:rsidTr="00BB361E">
        <w:trPr>
          <w:trHeight w:val="581"/>
        </w:trPr>
        <w:tc>
          <w:tcPr>
            <w:tcW w:w="614" w:type="dxa"/>
          </w:tcPr>
          <w:p w14:paraId="05C463B9" w14:textId="1840FE3A"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06</w:t>
            </w:r>
          </w:p>
        </w:tc>
        <w:tc>
          <w:tcPr>
            <w:tcW w:w="3676" w:type="dxa"/>
          </w:tcPr>
          <w:p w14:paraId="417CBA44"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REVESTIMENTO CERÂMICO PARA PAREDES INTERNAS COM PLACAS TIPO ESMALTADA EXTRA DE DIMENSÕES 60X60 CM APLICADAS NA ALTURA INTEIRA DAS PAREDES. AF_02/2023_PE</w:t>
            </w:r>
          </w:p>
          <w:p w14:paraId="6902A0BC" w14:textId="77777777" w:rsidR="006143A9" w:rsidRPr="00731D3B" w:rsidRDefault="006143A9" w:rsidP="006143A9">
            <w:pPr>
              <w:jc w:val="both"/>
              <w:rPr>
                <w:rFonts w:ascii="Times New Roman" w:hAnsi="Times New Roman" w:cs="Times New Roman"/>
                <w:lang w:val="pt-BR"/>
              </w:rPr>
            </w:pPr>
          </w:p>
          <w:p w14:paraId="5A326973" w14:textId="3A8125D8" w:rsidR="006143A9" w:rsidRPr="00731D3B" w:rsidRDefault="006143A9" w:rsidP="006143A9">
            <w:pPr>
              <w:jc w:val="both"/>
              <w:rPr>
                <w:rFonts w:ascii="Times New Roman" w:hAnsi="Times New Roman" w:cs="Times New Roman"/>
                <w:lang w:val="pt-BR"/>
              </w:rPr>
            </w:pPr>
          </w:p>
        </w:tc>
        <w:tc>
          <w:tcPr>
            <w:tcW w:w="3099" w:type="dxa"/>
          </w:tcPr>
          <w:p w14:paraId="5B045849" w14:textId="07959874"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110m²</w:t>
            </w:r>
          </w:p>
        </w:tc>
      </w:tr>
      <w:tr w:rsidR="00731D3B" w:rsidRPr="00731D3B" w14:paraId="6FCA69BB" w14:textId="77777777" w:rsidTr="00BB361E">
        <w:trPr>
          <w:trHeight w:val="581"/>
        </w:trPr>
        <w:tc>
          <w:tcPr>
            <w:tcW w:w="614" w:type="dxa"/>
          </w:tcPr>
          <w:p w14:paraId="2EE5C03B" w14:textId="280D25DE"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07</w:t>
            </w:r>
          </w:p>
        </w:tc>
        <w:tc>
          <w:tcPr>
            <w:tcW w:w="3676" w:type="dxa"/>
          </w:tcPr>
          <w:p w14:paraId="4C10E931"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EXECUÇÃO DE PASSEIO (CALÇADA) OU PISO DE CONCRETO COM CONCRETO MOLDADO IN LOCO, USINADO, ACABAMENTO CONVENCIONAL, ESPESSURA 8 CM, ARMADO. AF_08/2022</w:t>
            </w:r>
          </w:p>
          <w:p w14:paraId="3FCEDE48" w14:textId="77777777" w:rsidR="006143A9" w:rsidRPr="00731D3B" w:rsidRDefault="006143A9" w:rsidP="006143A9">
            <w:pPr>
              <w:jc w:val="both"/>
              <w:rPr>
                <w:rFonts w:ascii="Times New Roman" w:hAnsi="Times New Roman" w:cs="Times New Roman"/>
                <w:lang w:val="pt-BR"/>
              </w:rPr>
            </w:pPr>
          </w:p>
          <w:p w14:paraId="3F0C5ED7" w14:textId="1B26362D" w:rsidR="006143A9" w:rsidRPr="00731D3B" w:rsidRDefault="006143A9" w:rsidP="006143A9">
            <w:pPr>
              <w:jc w:val="both"/>
              <w:rPr>
                <w:rFonts w:ascii="Times New Roman" w:hAnsi="Times New Roman" w:cs="Times New Roman"/>
                <w:lang w:val="pt-BR"/>
              </w:rPr>
            </w:pPr>
          </w:p>
        </w:tc>
        <w:tc>
          <w:tcPr>
            <w:tcW w:w="3099" w:type="dxa"/>
          </w:tcPr>
          <w:p w14:paraId="589F3BEA" w14:textId="23F90D0E"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393,44m²</w:t>
            </w:r>
          </w:p>
        </w:tc>
      </w:tr>
      <w:tr w:rsidR="00731D3B" w:rsidRPr="00731D3B" w14:paraId="07C8E8D7" w14:textId="77777777" w:rsidTr="00BB361E">
        <w:trPr>
          <w:trHeight w:val="581"/>
        </w:trPr>
        <w:tc>
          <w:tcPr>
            <w:tcW w:w="614" w:type="dxa"/>
          </w:tcPr>
          <w:p w14:paraId="6AA8FE61" w14:textId="2F5975E9"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08</w:t>
            </w:r>
          </w:p>
        </w:tc>
        <w:tc>
          <w:tcPr>
            <w:tcW w:w="3676" w:type="dxa"/>
          </w:tcPr>
          <w:p w14:paraId="2F73FD23"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EMASSAMENTO COM MASSA LÁTEX, APLICAÇÃO EM PAREDE, UMA DEMÃO, LIXAMENTO MANUAL. AF_04/2023</w:t>
            </w:r>
          </w:p>
          <w:p w14:paraId="0FC2F305" w14:textId="77777777" w:rsidR="006143A9" w:rsidRPr="00731D3B" w:rsidRDefault="006143A9" w:rsidP="006143A9">
            <w:pPr>
              <w:jc w:val="both"/>
              <w:rPr>
                <w:rFonts w:ascii="Times New Roman" w:hAnsi="Times New Roman" w:cs="Times New Roman"/>
                <w:lang w:val="pt-BR"/>
              </w:rPr>
            </w:pPr>
          </w:p>
          <w:p w14:paraId="7033C3AD" w14:textId="3705800B" w:rsidR="006143A9" w:rsidRPr="00731D3B" w:rsidRDefault="006143A9" w:rsidP="006143A9">
            <w:pPr>
              <w:jc w:val="both"/>
              <w:rPr>
                <w:rFonts w:ascii="Times New Roman" w:hAnsi="Times New Roman" w:cs="Times New Roman"/>
                <w:lang w:val="pt-BR"/>
              </w:rPr>
            </w:pPr>
          </w:p>
        </w:tc>
        <w:tc>
          <w:tcPr>
            <w:tcW w:w="3099" w:type="dxa"/>
          </w:tcPr>
          <w:p w14:paraId="0CE6A808" w14:textId="690DF9B0"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1351,77m²</w:t>
            </w:r>
          </w:p>
        </w:tc>
      </w:tr>
      <w:tr w:rsidR="00731D3B" w:rsidRPr="00731D3B" w14:paraId="7003D057" w14:textId="77777777" w:rsidTr="00BB361E">
        <w:trPr>
          <w:trHeight w:val="581"/>
        </w:trPr>
        <w:tc>
          <w:tcPr>
            <w:tcW w:w="614" w:type="dxa"/>
          </w:tcPr>
          <w:p w14:paraId="5CEC4A26" w14:textId="2AB0DD53"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09</w:t>
            </w:r>
          </w:p>
        </w:tc>
        <w:tc>
          <w:tcPr>
            <w:tcW w:w="3676" w:type="dxa"/>
          </w:tcPr>
          <w:p w14:paraId="09A14CD7"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PINTURA LÁTEX ACRÍLICA ECONÔMICA, APLICAÇÃO MANUAL EM PAREDES, DUAS DEMÃOS. AF_04/2023</w:t>
            </w:r>
          </w:p>
          <w:p w14:paraId="0C0D9D3D" w14:textId="77777777" w:rsidR="006143A9" w:rsidRPr="00731D3B" w:rsidRDefault="006143A9" w:rsidP="006143A9">
            <w:pPr>
              <w:jc w:val="both"/>
              <w:rPr>
                <w:rFonts w:ascii="Times New Roman" w:hAnsi="Times New Roman" w:cs="Times New Roman"/>
                <w:lang w:val="pt-BR"/>
              </w:rPr>
            </w:pPr>
          </w:p>
          <w:p w14:paraId="6FE587CB" w14:textId="2EE33A1F" w:rsidR="006143A9" w:rsidRPr="00731D3B" w:rsidRDefault="006143A9" w:rsidP="006143A9">
            <w:pPr>
              <w:jc w:val="both"/>
              <w:rPr>
                <w:rFonts w:ascii="Times New Roman" w:hAnsi="Times New Roman" w:cs="Times New Roman"/>
                <w:lang w:val="pt-BR"/>
              </w:rPr>
            </w:pPr>
          </w:p>
        </w:tc>
        <w:tc>
          <w:tcPr>
            <w:tcW w:w="3099" w:type="dxa"/>
          </w:tcPr>
          <w:p w14:paraId="5397577A" w14:textId="19A01F73"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1351,77m²</w:t>
            </w:r>
          </w:p>
        </w:tc>
      </w:tr>
      <w:tr w:rsidR="00731D3B" w:rsidRPr="00731D3B" w14:paraId="7797CAE5" w14:textId="77777777" w:rsidTr="00BB361E">
        <w:trPr>
          <w:trHeight w:val="581"/>
        </w:trPr>
        <w:tc>
          <w:tcPr>
            <w:tcW w:w="614" w:type="dxa"/>
          </w:tcPr>
          <w:p w14:paraId="23816E6B" w14:textId="2B4DF957"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10</w:t>
            </w:r>
          </w:p>
        </w:tc>
        <w:tc>
          <w:tcPr>
            <w:tcW w:w="3676" w:type="dxa"/>
          </w:tcPr>
          <w:p w14:paraId="79B8A85A"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EMASSAMENTO COM MASSA LÁTEX, APLICAÇÃO EM TETO, UMA DEMÃO, LIXAMENTO MANUAL. AF_04/2023</w:t>
            </w:r>
          </w:p>
          <w:p w14:paraId="3C1F90D0" w14:textId="77777777" w:rsidR="006143A9" w:rsidRPr="00731D3B" w:rsidRDefault="006143A9" w:rsidP="006143A9">
            <w:pPr>
              <w:jc w:val="both"/>
              <w:rPr>
                <w:rFonts w:ascii="Times New Roman" w:hAnsi="Times New Roman" w:cs="Times New Roman"/>
                <w:lang w:val="pt-BR"/>
              </w:rPr>
            </w:pPr>
          </w:p>
          <w:p w14:paraId="3775B86B" w14:textId="6B3F02AA" w:rsidR="006143A9" w:rsidRPr="00731D3B" w:rsidRDefault="006143A9" w:rsidP="006143A9">
            <w:pPr>
              <w:jc w:val="both"/>
              <w:rPr>
                <w:rFonts w:ascii="Times New Roman" w:hAnsi="Times New Roman" w:cs="Times New Roman"/>
                <w:lang w:val="pt-BR"/>
              </w:rPr>
            </w:pPr>
          </w:p>
        </w:tc>
        <w:tc>
          <w:tcPr>
            <w:tcW w:w="3099" w:type="dxa"/>
          </w:tcPr>
          <w:p w14:paraId="3A30A787" w14:textId="28C6BCA0"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340,81m²</w:t>
            </w:r>
          </w:p>
        </w:tc>
      </w:tr>
      <w:tr w:rsidR="00731D3B" w:rsidRPr="00731D3B" w14:paraId="55910302" w14:textId="77777777" w:rsidTr="00BB361E">
        <w:trPr>
          <w:trHeight w:val="581"/>
        </w:trPr>
        <w:tc>
          <w:tcPr>
            <w:tcW w:w="614" w:type="dxa"/>
          </w:tcPr>
          <w:p w14:paraId="05BA20D7" w14:textId="3499C95D"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11</w:t>
            </w:r>
          </w:p>
        </w:tc>
        <w:tc>
          <w:tcPr>
            <w:tcW w:w="3676" w:type="dxa"/>
          </w:tcPr>
          <w:p w14:paraId="73FFC327"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PINTURA LÁTEX ACRÍLICA ECONÔMICA, APLICAÇÃO MANUAL EM TETO, DUAS DEMÃOS. AF_04/2023</w:t>
            </w:r>
          </w:p>
          <w:p w14:paraId="35EE97EB" w14:textId="77777777" w:rsidR="006143A9" w:rsidRPr="00731D3B" w:rsidRDefault="006143A9" w:rsidP="006143A9">
            <w:pPr>
              <w:jc w:val="both"/>
              <w:rPr>
                <w:rFonts w:ascii="Times New Roman" w:hAnsi="Times New Roman" w:cs="Times New Roman"/>
                <w:lang w:val="pt-BR"/>
              </w:rPr>
            </w:pPr>
          </w:p>
          <w:p w14:paraId="508A7A59" w14:textId="49986D43" w:rsidR="006143A9" w:rsidRPr="00731D3B" w:rsidRDefault="006143A9" w:rsidP="006143A9">
            <w:pPr>
              <w:jc w:val="both"/>
              <w:rPr>
                <w:rFonts w:ascii="Times New Roman" w:hAnsi="Times New Roman" w:cs="Times New Roman"/>
                <w:lang w:val="pt-BR"/>
              </w:rPr>
            </w:pPr>
          </w:p>
        </w:tc>
        <w:tc>
          <w:tcPr>
            <w:tcW w:w="3099" w:type="dxa"/>
          </w:tcPr>
          <w:p w14:paraId="6B84828B" w14:textId="2012022B"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340,81m²</w:t>
            </w:r>
          </w:p>
        </w:tc>
      </w:tr>
      <w:tr w:rsidR="00731D3B" w:rsidRPr="00731D3B" w14:paraId="6466FF63" w14:textId="77777777" w:rsidTr="00BB361E">
        <w:trPr>
          <w:trHeight w:val="581"/>
        </w:trPr>
        <w:tc>
          <w:tcPr>
            <w:tcW w:w="614" w:type="dxa"/>
          </w:tcPr>
          <w:p w14:paraId="49D46679" w14:textId="3BD0D6AD"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12</w:t>
            </w:r>
          </w:p>
        </w:tc>
        <w:tc>
          <w:tcPr>
            <w:tcW w:w="3676" w:type="dxa"/>
          </w:tcPr>
          <w:p w14:paraId="28A8FCA3"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CABO DE COBRE FLEXÍVEL ISOLADO, 2,5 MM², ANTI-CHAMA 450/750 V, PARA CIRCUITOS TERMINAIS - FORNECIMENTO E INSTALAÇÃO. AF_03/2023</w:t>
            </w:r>
          </w:p>
          <w:p w14:paraId="75F0CC3C" w14:textId="77777777" w:rsidR="006143A9" w:rsidRPr="00731D3B" w:rsidRDefault="006143A9" w:rsidP="006143A9">
            <w:pPr>
              <w:jc w:val="both"/>
              <w:rPr>
                <w:rFonts w:ascii="Times New Roman" w:hAnsi="Times New Roman" w:cs="Times New Roman"/>
                <w:lang w:val="pt-BR"/>
              </w:rPr>
            </w:pPr>
          </w:p>
          <w:p w14:paraId="746C16AE" w14:textId="499F8185" w:rsidR="006143A9" w:rsidRPr="00731D3B" w:rsidRDefault="006143A9" w:rsidP="006143A9">
            <w:pPr>
              <w:jc w:val="both"/>
              <w:rPr>
                <w:rFonts w:ascii="Times New Roman" w:hAnsi="Times New Roman" w:cs="Times New Roman"/>
                <w:lang w:val="pt-BR"/>
              </w:rPr>
            </w:pPr>
          </w:p>
        </w:tc>
        <w:tc>
          <w:tcPr>
            <w:tcW w:w="3099" w:type="dxa"/>
          </w:tcPr>
          <w:p w14:paraId="71AF1289" w14:textId="26F2BF3E"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lastRenderedPageBreak/>
              <w:t>3658,80 m</w:t>
            </w:r>
          </w:p>
        </w:tc>
      </w:tr>
      <w:tr w:rsidR="00731D3B" w:rsidRPr="00731D3B" w14:paraId="53854B08" w14:textId="77777777" w:rsidTr="00BB361E">
        <w:trPr>
          <w:trHeight w:val="581"/>
        </w:trPr>
        <w:tc>
          <w:tcPr>
            <w:tcW w:w="614" w:type="dxa"/>
          </w:tcPr>
          <w:p w14:paraId="38269DD8" w14:textId="78295800"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13</w:t>
            </w:r>
          </w:p>
        </w:tc>
        <w:tc>
          <w:tcPr>
            <w:tcW w:w="3676" w:type="dxa"/>
          </w:tcPr>
          <w:p w14:paraId="7A3C8AD4" w14:textId="77777777" w:rsidR="006143A9" w:rsidRPr="00731D3B" w:rsidRDefault="006143A9" w:rsidP="006143A9">
            <w:pPr>
              <w:jc w:val="both"/>
              <w:rPr>
                <w:rFonts w:ascii="Times New Roman" w:hAnsi="Times New Roman" w:cs="Times New Roman"/>
                <w:lang w:val="pt-BR"/>
              </w:rPr>
            </w:pPr>
            <w:r w:rsidRPr="00731D3B">
              <w:rPr>
                <w:rFonts w:ascii="Times New Roman" w:hAnsi="Times New Roman" w:cs="Times New Roman"/>
                <w:lang w:val="pt-BR"/>
              </w:rPr>
              <w:t>TUBO EM COBRE RÍGIDO, DN 15 MM, CLASSE A, SEM ISOLAMENTO, INSTALADO EM RAMAL E SUB-RAMAL DE GÁS MEDICINAL - FORNECIMENTO E INSTALAÇÃO. AF_04/2022</w:t>
            </w:r>
          </w:p>
          <w:p w14:paraId="7FA6D023" w14:textId="77777777" w:rsidR="006143A9" w:rsidRPr="00731D3B" w:rsidRDefault="006143A9" w:rsidP="006143A9">
            <w:pPr>
              <w:jc w:val="both"/>
              <w:rPr>
                <w:rFonts w:ascii="Times New Roman" w:hAnsi="Times New Roman" w:cs="Times New Roman"/>
                <w:lang w:val="pt-BR"/>
              </w:rPr>
            </w:pPr>
          </w:p>
          <w:p w14:paraId="3C822F67" w14:textId="6BA1CC3C" w:rsidR="006143A9" w:rsidRPr="00731D3B" w:rsidRDefault="006143A9" w:rsidP="006143A9">
            <w:pPr>
              <w:jc w:val="both"/>
              <w:rPr>
                <w:rFonts w:ascii="Times New Roman" w:hAnsi="Times New Roman" w:cs="Times New Roman"/>
                <w:lang w:val="pt-BR"/>
              </w:rPr>
            </w:pPr>
          </w:p>
        </w:tc>
        <w:tc>
          <w:tcPr>
            <w:tcW w:w="3099" w:type="dxa"/>
          </w:tcPr>
          <w:p w14:paraId="69614447" w14:textId="39AE37DC" w:rsidR="006143A9" w:rsidRPr="00731D3B" w:rsidRDefault="006143A9" w:rsidP="00125EFD">
            <w:pPr>
              <w:jc w:val="both"/>
              <w:rPr>
                <w:rFonts w:ascii="Times New Roman" w:hAnsi="Times New Roman" w:cs="Times New Roman"/>
                <w:lang w:val="pt-BR"/>
              </w:rPr>
            </w:pPr>
            <w:r w:rsidRPr="00731D3B">
              <w:rPr>
                <w:rFonts w:ascii="Times New Roman" w:hAnsi="Times New Roman" w:cs="Times New Roman"/>
                <w:lang w:val="pt-BR"/>
              </w:rPr>
              <w:t>100 m</w:t>
            </w:r>
          </w:p>
        </w:tc>
      </w:tr>
    </w:tbl>
    <w:p w14:paraId="70B4B792" w14:textId="77777777" w:rsidR="00EF6173" w:rsidRPr="00731D3B" w:rsidRDefault="00EF6173" w:rsidP="00EF6173">
      <w:pPr>
        <w:ind w:left="152"/>
        <w:rPr>
          <w:rFonts w:ascii="Times New Roman" w:hAnsi="Times New Roman" w:cs="Times New Roman"/>
        </w:rPr>
      </w:pPr>
    </w:p>
    <w:p w14:paraId="5FF33D38" w14:textId="77777777" w:rsidR="00EF6173" w:rsidRPr="00731D3B" w:rsidRDefault="00EF6173" w:rsidP="00EF6173">
      <w:pPr>
        <w:ind w:left="152"/>
        <w:rPr>
          <w:rFonts w:ascii="Times New Roman" w:hAnsi="Times New Roman" w:cs="Times New Roman"/>
        </w:rPr>
      </w:pPr>
    </w:p>
    <w:p w14:paraId="11807DD0" w14:textId="77777777" w:rsidR="00EF6173" w:rsidRPr="00731D3B" w:rsidRDefault="00EF6173" w:rsidP="00EF6173">
      <w:pPr>
        <w:ind w:left="152"/>
        <w:rPr>
          <w:rFonts w:ascii="Times New Roman" w:hAnsi="Times New Roman" w:cs="Times New Roman"/>
          <w:sz w:val="24"/>
          <w:szCs w:val="24"/>
        </w:rPr>
      </w:pPr>
      <w:r w:rsidRPr="00731D3B">
        <w:rPr>
          <w:rFonts w:ascii="Times New Roman" w:hAnsi="Times New Roman" w:cs="Times New Roman"/>
        </w:rPr>
        <w:t>*Obs: A quantidade constante no quadro acima correspondem 100 % dos itens conforme planilha fisico financeira, sendo que a empresa deverá comprovar no mínimo 50 % da quantidade de cada item.</w:t>
      </w:r>
    </w:p>
    <w:p w14:paraId="096760B1" w14:textId="77777777" w:rsidR="00EF6173" w:rsidRPr="00731D3B" w:rsidRDefault="00EF6173" w:rsidP="00EF6173">
      <w:pPr>
        <w:pStyle w:val="Corpodetexto"/>
        <w:spacing w:before="12"/>
        <w:rPr>
          <w:rFonts w:ascii="Times New Roman" w:hAnsi="Times New Roman" w:cs="Times New Roman"/>
        </w:rPr>
      </w:pPr>
    </w:p>
    <w:p w14:paraId="5DF52E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59264" behindDoc="0" locked="0" layoutInCell="1" allowOverlap="1" wp14:anchorId="1FE611F9" wp14:editId="584C496F">
                <wp:simplePos x="0" y="0"/>
                <wp:positionH relativeFrom="page">
                  <wp:posOffset>718820</wp:posOffset>
                </wp:positionH>
                <wp:positionV relativeFrom="paragraph">
                  <wp:posOffset>764540</wp:posOffset>
                </wp:positionV>
                <wp:extent cx="50800" cy="7620"/>
                <wp:effectExtent l="0" t="0" r="0" b="0"/>
                <wp:wrapNone/>
                <wp:docPr id="12" name="Graphic 12"/>
                <wp:cNvGraphicFramePr/>
                <a:graphic xmlns:a="http://schemas.openxmlformats.org/drawingml/2006/main">
                  <a:graphicData uri="http://schemas.microsoft.com/office/word/2010/wordprocessingShape">
                    <wps:wsp>
                      <wps:cNvSpPr/>
                      <wps:spPr>
                        <a:xfrm>
                          <a:off x="0" y="0"/>
                          <a:ext cx="50800" cy="7620"/>
                        </a:xfrm>
                        <a:custGeom>
                          <a:avLst/>
                          <a:gdLst/>
                          <a:ahLst/>
                          <a:cxnLst/>
                          <a:rect l="l" t="t" r="r" b="b"/>
                          <a:pathLst>
                            <a:path w="50800" h="7620">
                              <a:moveTo>
                                <a:pt x="50596" y="0"/>
                              </a:moveTo>
                              <a:lnTo>
                                <a:pt x="0" y="0"/>
                              </a:lnTo>
                              <a:lnTo>
                                <a:pt x="0" y="7620"/>
                              </a:lnTo>
                              <a:lnTo>
                                <a:pt x="50596" y="7620"/>
                              </a:lnTo>
                              <a:lnTo>
                                <a:pt x="50596" y="0"/>
                              </a:lnTo>
                              <a:close/>
                            </a:path>
                          </a:pathLst>
                        </a:custGeom>
                        <a:solidFill>
                          <a:srgbClr val="000000"/>
                        </a:solidFill>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C087373" id="Graphic 12" o:spid="_x0000_s1026" style="position:absolute;margin-left:56.6pt;margin-top:60.2pt;width:4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" path="m50596,l,,,7620r50596,l50596,xe" fillcolor="black" stroked="f">
                <v:path arrowok="t"/>
                <w10:wrap anchorx="page"/>
              </v:shape>
            </w:pict>
          </mc:Fallback>
        </mc:AlternateContent>
      </w:r>
      <w:r w:rsidRPr="00731D3B">
        <w:rPr>
          <w:rFonts w:ascii="Times New Roman" w:hAnsi="Times New Roman" w:cs="Times New Roman"/>
        </w:rPr>
        <w:t xml:space="preserve">Prova de aptidão do </w:t>
      </w:r>
      <w:r w:rsidRPr="00731D3B">
        <w:rPr>
          <w:rFonts w:ascii="Times New Roman" w:hAnsi="Times New Roman" w:cs="Times New Roman"/>
          <w:b/>
        </w:rPr>
        <w:t xml:space="preserve">profissional </w:t>
      </w:r>
      <w:r w:rsidRPr="00731D3B">
        <w:rPr>
          <w:rFonts w:ascii="Times New Roman" w:hAnsi="Times New Roman" w:cs="Times New Roman"/>
        </w:rPr>
        <w:t xml:space="preserve">por meio da apresentação de CAT-Certidão de Acervo Técnico registrado no CREA ou CAU, detentor de atestado de responsabilidade técnica por execução de obra ou serviço de características semelhantes, para fins de contratação; </w:t>
      </w:r>
      <w:r w:rsidRPr="00731D3B">
        <w:rPr>
          <w:rFonts w:ascii="Times New Roman" w:hAnsi="Times New Roman" w:cs="Times New Roman"/>
          <w:i/>
          <w:u w:val="single"/>
        </w:rPr>
        <w:t>art. 67, inciso</w:t>
      </w:r>
      <w:r w:rsidRPr="00731D3B">
        <w:rPr>
          <w:rFonts w:ascii="Times New Roman" w:hAnsi="Times New Roman" w:cs="Times New Roman"/>
          <w:i/>
        </w:rPr>
        <w:t xml:space="preserve"> </w:t>
      </w:r>
      <w:r w:rsidRPr="00731D3B">
        <w:rPr>
          <w:rFonts w:ascii="Times New Roman" w:hAnsi="Times New Roman" w:cs="Times New Roman"/>
          <w:i/>
          <w:spacing w:val="-6"/>
        </w:rPr>
        <w:t>I</w:t>
      </w:r>
      <w:r w:rsidRPr="00731D3B">
        <w:rPr>
          <w:rFonts w:ascii="Times New Roman" w:hAnsi="Times New Roman" w:cs="Times New Roman"/>
          <w:spacing w:val="-6"/>
        </w:rPr>
        <w:t>.</w:t>
      </w:r>
    </w:p>
    <w:p w14:paraId="220F94C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atestados deverão conter: o nome e o cargo do responsável que o(s) assinar; a indicação de terem sido cumpridas as exigências técnicas e entregues os serviços com a qualidade </w:t>
      </w:r>
      <w:r w:rsidRPr="00731D3B">
        <w:rPr>
          <w:rFonts w:ascii="Times New Roman" w:hAnsi="Times New Roman" w:cs="Times New Roman"/>
          <w:spacing w:val="-2"/>
        </w:rPr>
        <w:t>exigida.</w:t>
      </w:r>
    </w:p>
    <w:p w14:paraId="4ACA868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comprovação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capacidade,</w:t>
      </w:r>
      <w:r w:rsidRPr="00731D3B">
        <w:rPr>
          <w:rFonts w:ascii="Times New Roman" w:hAnsi="Times New Roman" w:cs="Times New Roman"/>
          <w:spacing w:val="-15"/>
        </w:rPr>
        <w:t xml:space="preserve"> </w:t>
      </w:r>
      <w:r w:rsidRPr="00731D3B">
        <w:rPr>
          <w:rFonts w:ascii="Times New Roman" w:hAnsi="Times New Roman" w:cs="Times New Roman"/>
        </w:rPr>
        <w:t>operacional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profissional,</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ser</w:t>
      </w:r>
      <w:r w:rsidRPr="00731D3B">
        <w:rPr>
          <w:rFonts w:ascii="Times New Roman" w:hAnsi="Times New Roman" w:cs="Times New Roman"/>
          <w:spacing w:val="-15"/>
        </w:rPr>
        <w:t xml:space="preserve"> </w:t>
      </w:r>
      <w:r w:rsidRPr="00731D3B">
        <w:rPr>
          <w:rFonts w:ascii="Times New Roman" w:hAnsi="Times New Roman" w:cs="Times New Roman"/>
        </w:rPr>
        <w:t>feita</w:t>
      </w:r>
      <w:r w:rsidRPr="00731D3B">
        <w:rPr>
          <w:rFonts w:ascii="Times New Roman" w:hAnsi="Times New Roman" w:cs="Times New Roman"/>
          <w:spacing w:val="-15"/>
        </w:rPr>
        <w:t xml:space="preserve"> </w:t>
      </w:r>
      <w:r w:rsidRPr="00731D3B">
        <w:rPr>
          <w:rFonts w:ascii="Times New Roman" w:hAnsi="Times New Roman" w:cs="Times New Roman"/>
        </w:rPr>
        <w:t>pelo</w:t>
      </w:r>
      <w:r w:rsidRPr="00731D3B">
        <w:rPr>
          <w:rFonts w:ascii="Times New Roman" w:hAnsi="Times New Roman" w:cs="Times New Roman"/>
          <w:spacing w:val="-15"/>
        </w:rPr>
        <w:t xml:space="preserve"> </w:t>
      </w:r>
      <w:r w:rsidRPr="00731D3B">
        <w:rPr>
          <w:rFonts w:ascii="Times New Roman" w:hAnsi="Times New Roman" w:cs="Times New Roman"/>
        </w:rPr>
        <w:t>mesmo atestado, desde que atenda aos requisitos de ambos, como elencados acima.</w:t>
      </w:r>
    </w:p>
    <w:p w14:paraId="5696ED4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profissional(ais) em face do(s) qual(ais) for(em) comprovada(s) a capacidade técnica,</w:t>
      </w:r>
      <w:r w:rsidRPr="00731D3B">
        <w:rPr>
          <w:rFonts w:ascii="Times New Roman" w:hAnsi="Times New Roman" w:cs="Times New Roman"/>
          <w:spacing w:val="-7"/>
        </w:rPr>
        <w:t xml:space="preserve"> </w:t>
      </w:r>
      <w:r w:rsidRPr="00731D3B">
        <w:rPr>
          <w:rFonts w:ascii="Times New Roman" w:hAnsi="Times New Roman" w:cs="Times New Roman"/>
        </w:rPr>
        <w:t>ficará(ão)</w:t>
      </w:r>
      <w:r w:rsidRPr="00731D3B">
        <w:rPr>
          <w:rFonts w:ascii="Times New Roman" w:hAnsi="Times New Roman" w:cs="Times New Roman"/>
          <w:spacing w:val="-8"/>
        </w:rPr>
        <w:t xml:space="preserve"> </w:t>
      </w:r>
      <w:r w:rsidRPr="00731D3B">
        <w:rPr>
          <w:rFonts w:ascii="Times New Roman" w:hAnsi="Times New Roman" w:cs="Times New Roman"/>
        </w:rPr>
        <w:t>obrigado(s)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7"/>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serviço,</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qualidade</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responsável(eis)</w:t>
      </w:r>
      <w:r w:rsidRPr="00731D3B">
        <w:rPr>
          <w:rFonts w:ascii="Times New Roman" w:hAnsi="Times New Roman" w:cs="Times New Roman"/>
          <w:spacing w:val="-7"/>
        </w:rPr>
        <w:t xml:space="preserve"> </w:t>
      </w:r>
      <w:r w:rsidRPr="00731D3B">
        <w:rPr>
          <w:rFonts w:ascii="Times New Roman" w:hAnsi="Times New Roman" w:cs="Times New Roman"/>
        </w:rPr>
        <w:t>técnico(s).</w:t>
      </w:r>
    </w:p>
    <w:p w14:paraId="7718FA7A"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Deverá ser comprovado vínculo entre o(s) responsável(is) técnico(s) e a empresa, A comprovação far-se-á mediante a apresentação de um dos seguintes documentos:</w:t>
      </w:r>
    </w:p>
    <w:p w14:paraId="144E240B" w14:textId="77777777" w:rsidR="00EF6173" w:rsidRPr="00731D3B" w:rsidRDefault="00EF6173" w:rsidP="00EF6173">
      <w:pPr>
        <w:pStyle w:val="Corpodetexto"/>
        <w:spacing w:before="7"/>
        <w:rPr>
          <w:rFonts w:ascii="Times New Roman" w:hAnsi="Times New Roman" w:cs="Times New Roman"/>
        </w:rPr>
      </w:pPr>
    </w:p>
    <w:p w14:paraId="14C968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Contrato Social, na qualidade de sócio, através da cópia do contrato social ou ata de </w:t>
      </w:r>
      <w:r w:rsidRPr="00731D3B">
        <w:rPr>
          <w:rFonts w:ascii="Times New Roman" w:hAnsi="Times New Roman" w:cs="Times New Roman"/>
          <w:spacing w:val="-2"/>
        </w:rPr>
        <w:t>assembleia;</w:t>
      </w:r>
    </w:p>
    <w:p w14:paraId="0DAA95F2" w14:textId="77777777" w:rsidR="00EF6173" w:rsidRPr="00731D3B" w:rsidRDefault="00EF6173" w:rsidP="00EF6173">
      <w:pPr>
        <w:pStyle w:val="Corpodetexto"/>
        <w:spacing w:before="11"/>
        <w:rPr>
          <w:rFonts w:ascii="Times New Roman" w:hAnsi="Times New Roman" w:cs="Times New Roman"/>
        </w:rPr>
      </w:pPr>
    </w:p>
    <w:p w14:paraId="64470DC0"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Como empregado, através de cópia do livro de registro de funcionários e cópia da carteira de trabalho contendo as respectivas anotações de contrato de trabalho;</w:t>
      </w:r>
    </w:p>
    <w:p w14:paraId="14E7585E" w14:textId="77777777" w:rsidR="00EF6173" w:rsidRPr="00731D3B" w:rsidRDefault="00EF6173" w:rsidP="00EF6173">
      <w:pPr>
        <w:pStyle w:val="Corpodetexto"/>
        <w:spacing w:before="14"/>
        <w:rPr>
          <w:rFonts w:ascii="Times New Roman" w:hAnsi="Times New Roman" w:cs="Times New Roman"/>
        </w:rPr>
      </w:pPr>
    </w:p>
    <w:p w14:paraId="0A35CAEB"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 contrato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prestação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serviços;</w:t>
      </w:r>
    </w:p>
    <w:p w14:paraId="4CB658C3" w14:textId="77777777" w:rsidR="00EF6173" w:rsidRPr="00731D3B" w:rsidRDefault="00EF6173" w:rsidP="00EF6173">
      <w:pPr>
        <w:pStyle w:val="Corpodetexto"/>
        <w:spacing w:before="53"/>
        <w:rPr>
          <w:rFonts w:ascii="Times New Roman" w:hAnsi="Times New Roman" w:cs="Times New Roman"/>
        </w:rPr>
      </w:pPr>
    </w:p>
    <w:p w14:paraId="0A77FDF2"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do CREA e/ou CAU, Certidão de registro de pessoa jurídica em nome da proponente, onde conste o nome dos profissionais no quadro técnico.</w:t>
      </w:r>
    </w:p>
    <w:p w14:paraId="3855DCDE" w14:textId="77777777" w:rsidR="00EF6173" w:rsidRPr="00731D3B" w:rsidRDefault="00EF6173" w:rsidP="00EF6173">
      <w:pPr>
        <w:pStyle w:val="Corpodetexto"/>
        <w:spacing w:before="11"/>
        <w:rPr>
          <w:rFonts w:ascii="Times New Roman" w:hAnsi="Times New Roman" w:cs="Times New Roman"/>
        </w:rPr>
      </w:pPr>
    </w:p>
    <w:p w14:paraId="51071414" w14:textId="77777777" w:rsidR="00EF6173" w:rsidRPr="00731D3B" w:rsidRDefault="00EF6173" w:rsidP="00EF6173">
      <w:pPr>
        <w:pStyle w:val="PargrafodaLista"/>
        <w:numPr>
          <w:ilvl w:val="0"/>
          <w:numId w:val="2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ou ainda declaração de contratação futura do profissional detentor do atestado apresentado, desde que acompanhada de declaração de anuência do profissional.</w:t>
      </w:r>
    </w:p>
    <w:p w14:paraId="179A1E88" w14:textId="77777777" w:rsidR="00EF6173" w:rsidRPr="00731D3B" w:rsidRDefault="00EF6173" w:rsidP="00EF6173">
      <w:pPr>
        <w:pStyle w:val="Corpodetexto"/>
        <w:spacing w:before="8"/>
        <w:rPr>
          <w:rFonts w:ascii="Times New Roman" w:hAnsi="Times New Roman" w:cs="Times New Roman"/>
        </w:rPr>
      </w:pPr>
    </w:p>
    <w:p w14:paraId="0E920407"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11"/>
        </w:rPr>
        <w:t xml:space="preserve"> </w:t>
      </w:r>
      <w:r w:rsidRPr="00731D3B">
        <w:rPr>
          <w:rFonts w:ascii="Times New Roman" w:hAnsi="Times New Roman" w:cs="Times New Roman"/>
        </w:rPr>
        <w:t>contratos</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trabalho</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prestação</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serviços</w:t>
      </w:r>
      <w:r w:rsidRPr="00731D3B">
        <w:rPr>
          <w:rFonts w:ascii="Times New Roman" w:hAnsi="Times New Roman" w:cs="Times New Roman"/>
          <w:spacing w:val="-10"/>
        </w:rPr>
        <w:t xml:space="preserve"> </w:t>
      </w:r>
      <w:r w:rsidRPr="00731D3B">
        <w:rPr>
          <w:rFonts w:ascii="Times New Roman" w:hAnsi="Times New Roman" w:cs="Times New Roman"/>
        </w:rPr>
        <w:t>devem</w:t>
      </w:r>
      <w:r w:rsidRPr="00731D3B">
        <w:rPr>
          <w:rFonts w:ascii="Times New Roman" w:hAnsi="Times New Roman" w:cs="Times New Roman"/>
          <w:spacing w:val="-10"/>
        </w:rPr>
        <w:t xml:space="preserve"> </w:t>
      </w:r>
      <w:r w:rsidRPr="00731D3B">
        <w:rPr>
          <w:rFonts w:ascii="Times New Roman" w:hAnsi="Times New Roman" w:cs="Times New Roman"/>
        </w:rPr>
        <w:t>ter</w:t>
      </w:r>
      <w:r w:rsidRPr="00731D3B">
        <w:rPr>
          <w:rFonts w:ascii="Times New Roman" w:hAnsi="Times New Roman" w:cs="Times New Roman"/>
          <w:spacing w:val="-12"/>
        </w:rPr>
        <w:t xml:space="preserve"> </w:t>
      </w:r>
      <w:r w:rsidRPr="00731D3B">
        <w:rPr>
          <w:rFonts w:ascii="Times New Roman" w:hAnsi="Times New Roman" w:cs="Times New Roman"/>
        </w:rPr>
        <w:t>termo</w:t>
      </w:r>
      <w:r w:rsidRPr="00731D3B">
        <w:rPr>
          <w:rFonts w:ascii="Times New Roman" w:hAnsi="Times New Roman" w:cs="Times New Roman"/>
          <w:spacing w:val="-10"/>
        </w:rPr>
        <w:t xml:space="preserve"> </w:t>
      </w:r>
      <w:r w:rsidRPr="00731D3B">
        <w:rPr>
          <w:rFonts w:ascii="Times New Roman" w:hAnsi="Times New Roman" w:cs="Times New Roman"/>
        </w:rPr>
        <w:t>inicial</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máximo até a data de abertura da sessão de apresentação de propostas.</w:t>
      </w:r>
    </w:p>
    <w:p w14:paraId="12B13200" w14:textId="77777777" w:rsidR="00EF6173" w:rsidRPr="00731D3B" w:rsidRDefault="00EF6173" w:rsidP="00EF6173">
      <w:pPr>
        <w:pStyle w:val="Corpodetexto"/>
        <w:spacing w:before="11"/>
        <w:rPr>
          <w:rFonts w:ascii="Times New Roman" w:hAnsi="Times New Roman" w:cs="Times New Roman"/>
        </w:rPr>
      </w:pPr>
    </w:p>
    <w:p w14:paraId="32D7D8FB"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profissional(is) deverá(ão) ser mantido(s) no quadro permanente da contratada durante a execução do contrato e, em caso de substituição, deverá(ão) ser apresentado(s) outro(s) profissional(is) de mesma qualificação ou superior, apresentando-se os mesmos documentos de habilitação do profissional para análise.</w:t>
      </w:r>
    </w:p>
    <w:p w14:paraId="1DABEAC1" w14:textId="77777777" w:rsidR="00EF6173" w:rsidRPr="00731D3B" w:rsidRDefault="00EF6173" w:rsidP="00EF6173">
      <w:pPr>
        <w:pStyle w:val="Corpodetexto"/>
        <w:spacing w:before="12"/>
        <w:rPr>
          <w:rFonts w:ascii="Times New Roman" w:hAnsi="Times New Roman" w:cs="Times New Roman"/>
        </w:rPr>
      </w:pPr>
    </w:p>
    <w:p w14:paraId="6759B23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w:t>
      </w:r>
      <w:r w:rsidRPr="00731D3B">
        <w:rPr>
          <w:rFonts w:ascii="Times New Roman" w:hAnsi="Times New Roman" w:cs="Times New Roman"/>
          <w:spacing w:val="-10"/>
        </w:rPr>
        <w:t xml:space="preserve"> </w:t>
      </w:r>
      <w:r w:rsidRPr="00731D3B">
        <w:rPr>
          <w:rFonts w:ascii="Times New Roman" w:hAnsi="Times New Roman" w:cs="Times New Roman"/>
        </w:rPr>
        <w:t>decorrer</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0"/>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9"/>
        </w:rPr>
        <w:t xml:space="preserve"> </w:t>
      </w:r>
      <w:r w:rsidRPr="00731D3B">
        <w:rPr>
          <w:rFonts w:ascii="Times New Roman" w:hAnsi="Times New Roman" w:cs="Times New Roman"/>
        </w:rPr>
        <w:t>objeto,</w:t>
      </w:r>
      <w:r w:rsidRPr="00731D3B">
        <w:rPr>
          <w:rFonts w:ascii="Times New Roman" w:hAnsi="Times New Roman" w:cs="Times New Roman"/>
          <w:spacing w:val="-9"/>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profissionais</w:t>
      </w:r>
      <w:r w:rsidRPr="00731D3B">
        <w:rPr>
          <w:rFonts w:ascii="Times New Roman" w:hAnsi="Times New Roman" w:cs="Times New Roman"/>
          <w:spacing w:val="-9"/>
        </w:rPr>
        <w:t xml:space="preserve"> </w:t>
      </w:r>
      <w:r w:rsidRPr="00731D3B">
        <w:rPr>
          <w:rFonts w:ascii="Times New Roman" w:hAnsi="Times New Roman" w:cs="Times New Roman"/>
        </w:rPr>
        <w:t>responsáveis</w:t>
      </w:r>
      <w:r w:rsidRPr="00731D3B">
        <w:rPr>
          <w:rFonts w:ascii="Times New Roman" w:hAnsi="Times New Roman" w:cs="Times New Roman"/>
          <w:spacing w:val="-9"/>
        </w:rPr>
        <w:t xml:space="preserve"> </w:t>
      </w:r>
      <w:r w:rsidRPr="00731D3B">
        <w:rPr>
          <w:rFonts w:ascii="Times New Roman" w:hAnsi="Times New Roman" w:cs="Times New Roman"/>
        </w:rPr>
        <w:t>técnicos</w:t>
      </w:r>
      <w:r w:rsidRPr="00731D3B">
        <w:rPr>
          <w:rFonts w:ascii="Times New Roman" w:hAnsi="Times New Roman" w:cs="Times New Roman"/>
          <w:spacing w:val="-9"/>
        </w:rPr>
        <w:t xml:space="preserve"> </w:t>
      </w:r>
      <w:r w:rsidRPr="00731D3B">
        <w:rPr>
          <w:rFonts w:ascii="Times New Roman" w:hAnsi="Times New Roman" w:cs="Times New Roman"/>
        </w:rPr>
        <w:t>poderão</w:t>
      </w:r>
      <w:r w:rsidRPr="00731D3B">
        <w:rPr>
          <w:rFonts w:ascii="Times New Roman" w:hAnsi="Times New Roman" w:cs="Times New Roman"/>
          <w:spacing w:val="-9"/>
        </w:rPr>
        <w:t xml:space="preserve"> </w:t>
      </w:r>
      <w:r w:rsidRPr="00731D3B">
        <w:rPr>
          <w:rFonts w:ascii="Times New Roman" w:hAnsi="Times New Roman" w:cs="Times New Roman"/>
        </w:rPr>
        <w:t>ser substituídos, nos termos do artigo 67, §6, da Lei n° 14.133/2021, por profissionais de experiência equivalente ou superior, desde que a substituição seja aprovada pela Administração.</w:t>
      </w:r>
    </w:p>
    <w:p w14:paraId="771712D0" w14:textId="77777777" w:rsidR="00EF6173" w:rsidRPr="00731D3B" w:rsidRDefault="00EF6173" w:rsidP="00EF6173">
      <w:pPr>
        <w:pStyle w:val="PargrafodaLista"/>
        <w:ind w:left="873"/>
        <w:rPr>
          <w:rFonts w:ascii="Times New Roman" w:hAnsi="Times New Roman" w:cs="Times New Roman"/>
        </w:rPr>
      </w:pPr>
    </w:p>
    <w:p w14:paraId="4B39BB29"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solicitação de substituição deverá ser protocolada formalmente anexando a documentação comprobatória, sendo obrigatória a manutenção do Responsável Técnico vigente até a homologação e emissão de Anotação de Responsabilidade Técnica (ART) ou Registro de Responsabilidade Técnica (RRT) ou outro documento emitido por um conselho regional ao qual a empresa esteja vinculada do novo profissional. </w:t>
      </w:r>
    </w:p>
    <w:p w14:paraId="00CDE8A5" w14:textId="77777777" w:rsidR="00EF6173" w:rsidRPr="00731D3B" w:rsidRDefault="00EF6173" w:rsidP="00EF6173">
      <w:pPr>
        <w:pStyle w:val="PargrafodaLista"/>
        <w:ind w:left="873"/>
        <w:rPr>
          <w:rFonts w:ascii="Times New Roman" w:hAnsi="Times New Roman" w:cs="Times New Roman"/>
        </w:rPr>
      </w:pPr>
    </w:p>
    <w:p w14:paraId="76629FC3"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Atestado</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Visita</w:t>
      </w:r>
      <w:r w:rsidRPr="00731D3B">
        <w:rPr>
          <w:rFonts w:ascii="Times New Roman" w:hAnsi="Times New Roman" w:cs="Times New Roman"/>
          <w:spacing w:val="-15"/>
        </w:rPr>
        <w:t xml:space="preserve"> </w:t>
      </w:r>
      <w:r w:rsidRPr="00731D3B">
        <w:rPr>
          <w:rFonts w:ascii="Times New Roman" w:hAnsi="Times New Roman" w:cs="Times New Roman"/>
        </w:rPr>
        <w:t>Técnica</w:t>
      </w:r>
      <w:r w:rsidRPr="00731D3B">
        <w:rPr>
          <w:rFonts w:ascii="Times New Roman" w:hAnsi="Times New Roman" w:cs="Times New Roman"/>
          <w:spacing w:val="-15"/>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FACULTATIVA.</w:t>
      </w:r>
      <w:r w:rsidRPr="00731D3B">
        <w:rPr>
          <w:rFonts w:ascii="Times New Roman" w:hAnsi="Times New Roman" w:cs="Times New Roman"/>
          <w:spacing w:val="-15"/>
        </w:rPr>
        <w:t xml:space="preserve"> </w:t>
      </w:r>
      <w:r w:rsidRPr="00731D3B">
        <w:rPr>
          <w:rFonts w:ascii="Times New Roman" w:hAnsi="Times New Roman" w:cs="Times New Roman"/>
        </w:rPr>
        <w:t>Caso</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não</w:t>
      </w:r>
      <w:r w:rsidRPr="00731D3B">
        <w:rPr>
          <w:rFonts w:ascii="Times New Roman" w:hAnsi="Times New Roman" w:cs="Times New Roman"/>
          <w:spacing w:val="-15"/>
        </w:rPr>
        <w:t xml:space="preserve"> </w:t>
      </w:r>
      <w:r w:rsidRPr="00731D3B">
        <w:rPr>
          <w:rFonts w:ascii="Times New Roman" w:hAnsi="Times New Roman" w:cs="Times New Roman"/>
        </w:rPr>
        <w:t>queira</w:t>
      </w:r>
      <w:r w:rsidRPr="00731D3B">
        <w:rPr>
          <w:rFonts w:ascii="Times New Roman" w:hAnsi="Times New Roman" w:cs="Times New Roman"/>
          <w:spacing w:val="-15"/>
        </w:rPr>
        <w:t xml:space="preserve"> </w:t>
      </w:r>
      <w:r w:rsidRPr="00731D3B">
        <w:rPr>
          <w:rFonts w:ascii="Times New Roman" w:hAnsi="Times New Roman" w:cs="Times New Roman"/>
        </w:rPr>
        <w:t>realizar a visita técnica, deverá apresentar em substituição ao atestado de visita técnica, Declaração de Renúncia à Visita Técnica.</w:t>
      </w:r>
    </w:p>
    <w:p w14:paraId="4097E0EB" w14:textId="77777777" w:rsidR="00EF6173" w:rsidRPr="00731D3B" w:rsidRDefault="00EF6173" w:rsidP="00EF6173">
      <w:pPr>
        <w:ind w:left="513"/>
        <w:rPr>
          <w:rFonts w:ascii="Times New Roman" w:hAnsi="Times New Roman" w:cs="Times New Roman"/>
        </w:rPr>
      </w:pPr>
    </w:p>
    <w:p w14:paraId="1D9C7E1A" w14:textId="2DE938B9"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Licitante que optar em realizar a visita técnica deverá fazer o agendamento. O agendamento da visita deverá ser realizado junto ao Departamento de Obras do Município 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pelo</w:t>
      </w:r>
      <w:r w:rsidRPr="00731D3B">
        <w:rPr>
          <w:rFonts w:ascii="Times New Roman" w:hAnsi="Times New Roman" w:cs="Times New Roman"/>
          <w:spacing w:val="-3"/>
        </w:rPr>
        <w:t xml:space="preserve"> </w:t>
      </w:r>
      <w:r w:rsidRPr="00731D3B">
        <w:rPr>
          <w:rFonts w:ascii="Times New Roman" w:hAnsi="Times New Roman" w:cs="Times New Roman"/>
        </w:rPr>
        <w:t>telefone</w:t>
      </w:r>
      <w:r w:rsidRPr="00731D3B">
        <w:rPr>
          <w:rFonts w:ascii="Times New Roman" w:hAnsi="Times New Roman" w:cs="Times New Roman"/>
          <w:spacing w:val="-4"/>
        </w:rPr>
        <w:t xml:space="preserve"> </w:t>
      </w:r>
      <w:r w:rsidRPr="00731D3B">
        <w:rPr>
          <w:rFonts w:ascii="Times New Roman" w:hAnsi="Times New Roman" w:cs="Times New Roman"/>
        </w:rPr>
        <w:t>(16)</w:t>
      </w:r>
      <w:r w:rsidRPr="00731D3B">
        <w:rPr>
          <w:rFonts w:ascii="Times New Roman" w:hAnsi="Times New Roman" w:cs="Times New Roman"/>
          <w:spacing w:val="-5"/>
        </w:rPr>
        <w:t xml:space="preserve"> </w:t>
      </w:r>
      <w:r w:rsidRPr="00731D3B">
        <w:rPr>
          <w:rFonts w:ascii="Times New Roman" w:hAnsi="Times New Roman" w:cs="Times New Roman"/>
        </w:rPr>
        <w:t>3669-1123,</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ocorrer</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segunda</w:t>
      </w:r>
      <w:r w:rsidRPr="00731D3B">
        <w:rPr>
          <w:rFonts w:ascii="Times New Roman" w:hAnsi="Times New Roman" w:cs="Times New Roman"/>
          <w:spacing w:val="-4"/>
        </w:rPr>
        <w:t xml:space="preserve"> </w:t>
      </w:r>
      <w:r w:rsidRPr="00731D3B">
        <w:rPr>
          <w:rFonts w:ascii="Times New Roman" w:hAnsi="Times New Roman" w:cs="Times New Roman"/>
        </w:rPr>
        <w:t>à</w:t>
      </w:r>
      <w:r w:rsidRPr="00731D3B">
        <w:rPr>
          <w:rFonts w:ascii="Times New Roman" w:hAnsi="Times New Roman" w:cs="Times New Roman"/>
          <w:spacing w:val="-4"/>
        </w:rPr>
        <w:t xml:space="preserve"> </w:t>
      </w:r>
      <w:r w:rsidR="002E73C6" w:rsidRPr="00731D3B">
        <w:rPr>
          <w:rFonts w:ascii="Times New Roman" w:hAnsi="Times New Roman" w:cs="Times New Roman"/>
        </w:rPr>
        <w:t xml:space="preserve">sexta – feira </w:t>
      </w:r>
      <w:r w:rsidRPr="00731D3B">
        <w:rPr>
          <w:rFonts w:ascii="Times New Roman" w:hAnsi="Times New Roman" w:cs="Times New Roman"/>
        </w:rPr>
        <w:t>das</w:t>
      </w:r>
      <w:r w:rsidRPr="00731D3B">
        <w:rPr>
          <w:rFonts w:ascii="Times New Roman" w:hAnsi="Times New Roman" w:cs="Times New Roman"/>
          <w:spacing w:val="-3"/>
        </w:rPr>
        <w:t xml:space="preserve"> </w:t>
      </w:r>
      <w:r w:rsidR="002E73C6" w:rsidRPr="00731D3B">
        <w:rPr>
          <w:rFonts w:ascii="Times New Roman" w:hAnsi="Times New Roman" w:cs="Times New Roman"/>
        </w:rPr>
        <w:t>7</w:t>
      </w:r>
      <w:r w:rsidRPr="00731D3B">
        <w:rPr>
          <w:rFonts w:ascii="Times New Roman" w:hAnsi="Times New Roman" w:cs="Times New Roman"/>
        </w:rPr>
        <w:t>:</w:t>
      </w:r>
      <w:r w:rsidR="002E73C6" w:rsidRPr="00731D3B">
        <w:rPr>
          <w:rFonts w:ascii="Times New Roman" w:hAnsi="Times New Roman" w:cs="Times New Roman"/>
        </w:rPr>
        <w:t>3</w:t>
      </w:r>
      <w:r w:rsidRPr="00731D3B">
        <w:rPr>
          <w:rFonts w:ascii="Times New Roman" w:hAnsi="Times New Roman" w:cs="Times New Roman"/>
        </w:rPr>
        <w:t>0</w:t>
      </w:r>
      <w:r w:rsidRPr="00731D3B">
        <w:rPr>
          <w:rFonts w:ascii="Times New Roman" w:hAnsi="Times New Roman" w:cs="Times New Roman"/>
          <w:spacing w:val="-3"/>
        </w:rPr>
        <w:t xml:space="preserve"> </w:t>
      </w:r>
      <w:r w:rsidRPr="00731D3B">
        <w:rPr>
          <w:rFonts w:ascii="Times New Roman" w:hAnsi="Times New Roman" w:cs="Times New Roman"/>
        </w:rPr>
        <w:t>horas</w:t>
      </w:r>
      <w:r w:rsidRPr="00731D3B">
        <w:rPr>
          <w:rFonts w:ascii="Times New Roman" w:hAnsi="Times New Roman" w:cs="Times New Roman"/>
          <w:spacing w:val="-3"/>
        </w:rPr>
        <w:t xml:space="preserve"> </w:t>
      </w:r>
      <w:r w:rsidRPr="00731D3B">
        <w:rPr>
          <w:rFonts w:ascii="Times New Roman" w:hAnsi="Times New Roman" w:cs="Times New Roman"/>
        </w:rPr>
        <w:t>às 1</w:t>
      </w:r>
      <w:r w:rsidR="002E73C6" w:rsidRPr="00731D3B">
        <w:rPr>
          <w:rFonts w:ascii="Times New Roman" w:hAnsi="Times New Roman" w:cs="Times New Roman"/>
        </w:rPr>
        <w:t>7</w:t>
      </w:r>
      <w:r w:rsidRPr="00731D3B">
        <w:rPr>
          <w:rFonts w:ascii="Times New Roman" w:hAnsi="Times New Roman" w:cs="Times New Roman"/>
        </w:rPr>
        <w:t xml:space="preserve">:00 horas (exceto feriados), sendo disponibilizadas data e horário diferentes para os eventuais </w:t>
      </w:r>
      <w:r w:rsidRPr="00731D3B">
        <w:rPr>
          <w:rFonts w:ascii="Times New Roman" w:hAnsi="Times New Roman" w:cs="Times New Roman"/>
          <w:spacing w:val="-2"/>
        </w:rPr>
        <w:t>interessados.</w:t>
      </w:r>
    </w:p>
    <w:p w14:paraId="179E600C" w14:textId="77777777" w:rsidR="00EF6173" w:rsidRPr="00731D3B" w:rsidRDefault="00EF6173" w:rsidP="00EF6173">
      <w:pPr>
        <w:pStyle w:val="Corpodetexto"/>
        <w:spacing w:before="11"/>
        <w:rPr>
          <w:rFonts w:ascii="Times New Roman" w:hAnsi="Times New Roman" w:cs="Times New Roman"/>
        </w:rPr>
      </w:pPr>
    </w:p>
    <w:p w14:paraId="31D77378"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QUALIFICAÇÃO ECONÔMICA – FINANCEIRA</w:t>
      </w:r>
      <w:r w:rsidRPr="00731D3B">
        <w:rPr>
          <w:rFonts w:ascii="Times New Roman" w:hAnsi="Times New Roman" w:cs="Times New Roman"/>
          <w:b/>
        </w:rPr>
        <w:t xml:space="preserve"> </w:t>
      </w:r>
      <w:r w:rsidRPr="00731D3B">
        <w:rPr>
          <w:rFonts w:ascii="Times New Roman" w:hAnsi="Times New Roman" w:cs="Times New Roman"/>
        </w:rPr>
        <w:t>– deverá ser apresentada os documentos os seguintes documentos:</w:t>
      </w:r>
    </w:p>
    <w:p w14:paraId="31758488" w14:textId="77777777" w:rsidR="00EF6173" w:rsidRPr="00731D3B" w:rsidRDefault="00EF6173" w:rsidP="00EF6173">
      <w:pPr>
        <w:pStyle w:val="Corpodetexto"/>
        <w:spacing w:before="13"/>
        <w:rPr>
          <w:rFonts w:ascii="Times New Roman" w:hAnsi="Times New Roman" w:cs="Times New Roman"/>
        </w:rPr>
      </w:pPr>
    </w:p>
    <w:p w14:paraId="046A2941"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Certidão Negativa de Falência expedida pelo Cartório/Ofício Distribuidor da sede da pessoa jurídica a menos de 90 (noventa) dias da data de recebimento dos envelopes, prevista no preâmbulo deste Edital, caso não haja menção quanto ao prazo de validade.</w:t>
      </w:r>
    </w:p>
    <w:p w14:paraId="77BD5FE7" w14:textId="77777777" w:rsidR="00EF6173" w:rsidRPr="00731D3B" w:rsidRDefault="00EF6173" w:rsidP="00EF6173">
      <w:pPr>
        <w:pStyle w:val="PargrafodaLista"/>
        <w:ind w:left="873"/>
        <w:rPr>
          <w:rFonts w:ascii="Times New Roman" w:hAnsi="Times New Roman" w:cs="Times New Roman"/>
        </w:rPr>
      </w:pPr>
    </w:p>
    <w:p w14:paraId="37151116" w14:textId="77777777" w:rsidR="00EF6173" w:rsidRPr="00731D3B" w:rsidRDefault="00EF6173" w:rsidP="00EF6173">
      <w:pPr>
        <w:pStyle w:val="PargrafodaLista"/>
        <w:numPr>
          <w:ilvl w:val="1"/>
          <w:numId w:val="3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Apresentação da boa situação financeira do licitante mediante a apuração dos indicadores contábeis, observando-se o resultado obtido da aplicação dos índices econômico-financeiros, assinado pelo contador responsável, devidamente identificado com o nome e CRC, a serem extraídos do balanço patrimonial, calculados em até três casas decimais:</w:t>
      </w:r>
    </w:p>
    <w:p w14:paraId="3E3D4FAF" w14:textId="77777777" w:rsidR="00EF6173" w:rsidRPr="00731D3B" w:rsidRDefault="00EF6173" w:rsidP="00EF6173">
      <w:pPr>
        <w:spacing w:line="360" w:lineRule="auto"/>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Liquidez Geral</w:t>
      </w:r>
    </w:p>
    <w:p w14:paraId="5126CC7B"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ILG =     __</w:t>
      </w:r>
      <w:r w:rsidRPr="00731D3B">
        <w:rPr>
          <w:rFonts w:ascii="Times New Roman" w:hAnsi="Times New Roman" w:cs="Times New Roman"/>
          <w:sz w:val="24"/>
          <w:szCs w:val="24"/>
          <w:u w:val="single"/>
        </w:rPr>
        <w:t>Ativo Circulante + Realizável Longo Prazo</w:t>
      </w:r>
      <w:r w:rsidRPr="00731D3B">
        <w:rPr>
          <w:rFonts w:ascii="Times New Roman" w:hAnsi="Times New Roman" w:cs="Times New Roman"/>
          <w:sz w:val="24"/>
          <w:szCs w:val="24"/>
        </w:rPr>
        <w:t>__  ≥1,00</w:t>
      </w:r>
    </w:p>
    <w:p w14:paraId="587F77B4"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 xml:space="preserve">Passivo Circulante + Exigível a Longo Prazo </w:t>
      </w:r>
    </w:p>
    <w:p w14:paraId="2D20193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43754C18"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05F51621" w14:textId="77777777" w:rsidR="00EF6173" w:rsidRPr="00731D3B" w:rsidRDefault="00EF6173" w:rsidP="00EF6173">
      <w:pPr>
        <w:shd w:val="clear" w:color="auto" w:fill="FFFFFF"/>
        <w:spacing w:line="237" w:lineRule="atLeast"/>
        <w:jc w:val="center"/>
        <w:rPr>
          <w:rFonts w:ascii="Times New Roman" w:hAnsi="Times New Roman" w:cs="Times New Roman"/>
          <w:b/>
          <w:bCs/>
          <w:sz w:val="24"/>
          <w:szCs w:val="24"/>
          <w:u w:val="single"/>
        </w:rPr>
      </w:pPr>
      <w:r w:rsidRPr="00731D3B">
        <w:rPr>
          <w:rFonts w:ascii="Times New Roman" w:hAnsi="Times New Roman" w:cs="Times New Roman"/>
          <w:sz w:val="24"/>
          <w:szCs w:val="24"/>
        </w:rPr>
        <w:br/>
      </w:r>
      <w:r w:rsidRPr="00731D3B">
        <w:rPr>
          <w:rFonts w:ascii="Times New Roman" w:hAnsi="Times New Roman" w:cs="Times New Roman"/>
          <w:b/>
          <w:bCs/>
          <w:sz w:val="24"/>
          <w:szCs w:val="24"/>
          <w:u w:val="single"/>
        </w:rPr>
        <w:t>Índice de Liquidez Corrente</w:t>
      </w:r>
    </w:p>
    <w:p w14:paraId="265EA890"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ILC = __</w:t>
      </w:r>
      <w:r w:rsidRPr="00731D3B">
        <w:rPr>
          <w:rFonts w:ascii="Times New Roman" w:hAnsi="Times New Roman" w:cs="Times New Roman"/>
          <w:sz w:val="24"/>
          <w:szCs w:val="24"/>
          <w:u w:val="single"/>
        </w:rPr>
        <w:t xml:space="preserve">_  _Ativo Circulante_______ </w:t>
      </w:r>
      <w:r w:rsidRPr="00731D3B">
        <w:rPr>
          <w:rFonts w:ascii="Times New Roman" w:hAnsi="Times New Roman" w:cs="Times New Roman"/>
          <w:sz w:val="24"/>
          <w:szCs w:val="24"/>
        </w:rPr>
        <w:t xml:space="preserve">    ≥1,00</w:t>
      </w:r>
    </w:p>
    <w:p w14:paraId="1875551C"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Passivo Circulante</w:t>
      </w:r>
    </w:p>
    <w:p w14:paraId="684EE0D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p>
    <w:p w14:paraId="3515B2B7" w14:textId="77777777" w:rsidR="00EF6173" w:rsidRPr="00731D3B" w:rsidRDefault="00EF6173" w:rsidP="00EF6173">
      <w:pPr>
        <w:shd w:val="clear" w:color="auto" w:fill="FFFFFF"/>
        <w:spacing w:after="225" w:line="237" w:lineRule="atLeast"/>
        <w:jc w:val="center"/>
        <w:rPr>
          <w:rFonts w:ascii="Times New Roman" w:hAnsi="Times New Roman" w:cs="Times New Roman"/>
          <w:sz w:val="24"/>
          <w:szCs w:val="24"/>
        </w:rPr>
      </w:pPr>
      <w:r w:rsidRPr="00731D3B">
        <w:rPr>
          <w:rFonts w:ascii="Times New Roman" w:hAnsi="Times New Roman" w:cs="Times New Roman"/>
          <w:b/>
          <w:bCs/>
          <w:sz w:val="24"/>
          <w:szCs w:val="24"/>
          <w:u w:val="single"/>
        </w:rPr>
        <w:t>Índice de Solvência Geral</w:t>
      </w:r>
    </w:p>
    <w:p w14:paraId="1C75D8F2"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ISG =        ________</w:t>
      </w:r>
      <w:r w:rsidRPr="00731D3B">
        <w:rPr>
          <w:rFonts w:ascii="Times New Roman" w:hAnsi="Times New Roman" w:cs="Times New Roman"/>
          <w:sz w:val="24"/>
          <w:szCs w:val="24"/>
          <w:u w:val="single"/>
        </w:rPr>
        <w:t>_Ativo Total</w:t>
      </w:r>
      <w:r w:rsidRPr="00731D3B">
        <w:rPr>
          <w:rFonts w:ascii="Times New Roman" w:hAnsi="Times New Roman" w:cs="Times New Roman"/>
          <w:sz w:val="24"/>
          <w:szCs w:val="24"/>
        </w:rPr>
        <w:t>_____    ≥1,00</w:t>
      </w:r>
    </w:p>
    <w:p w14:paraId="701073CF"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t>Passivo Circulante +  Exigível a Longo Prazo</w:t>
      </w:r>
    </w:p>
    <w:p w14:paraId="4237B95F" w14:textId="77777777" w:rsidR="00EF6173" w:rsidRPr="00731D3B" w:rsidRDefault="00EF6173" w:rsidP="00EF6173">
      <w:pPr>
        <w:shd w:val="clear" w:color="auto" w:fill="FFFFFF"/>
        <w:spacing w:after="225" w:line="237" w:lineRule="atLeast"/>
        <w:jc w:val="center"/>
        <w:rPr>
          <w:rFonts w:ascii="Times New Roman" w:hAnsi="Times New Roman" w:cs="Times New Roman"/>
          <w:b/>
          <w:bCs/>
          <w:sz w:val="24"/>
          <w:szCs w:val="24"/>
          <w:u w:val="single"/>
        </w:rPr>
      </w:pPr>
      <w:r w:rsidRPr="00731D3B">
        <w:rPr>
          <w:rFonts w:ascii="Times New Roman" w:hAnsi="Times New Roman" w:cs="Times New Roman"/>
          <w:b/>
          <w:bCs/>
          <w:sz w:val="24"/>
          <w:szCs w:val="24"/>
          <w:u w:val="single"/>
        </w:rPr>
        <w:t>Índice de Endividamento Geral</w:t>
      </w:r>
    </w:p>
    <w:p w14:paraId="6ECF3E03" w14:textId="77777777" w:rsidR="00EF6173" w:rsidRPr="00731D3B" w:rsidRDefault="00EF6173" w:rsidP="00EF6173">
      <w:pPr>
        <w:shd w:val="clear" w:color="auto" w:fill="FFFFFF"/>
        <w:spacing w:line="237" w:lineRule="atLeast"/>
        <w:jc w:val="center"/>
        <w:rPr>
          <w:rFonts w:ascii="Times New Roman" w:hAnsi="Times New Roman" w:cs="Times New Roman"/>
          <w:sz w:val="24"/>
          <w:szCs w:val="24"/>
        </w:rPr>
      </w:pPr>
      <w:r w:rsidRPr="00731D3B">
        <w:rPr>
          <w:rFonts w:ascii="Times New Roman" w:hAnsi="Times New Roman" w:cs="Times New Roman"/>
          <w:sz w:val="24"/>
          <w:szCs w:val="24"/>
        </w:rPr>
        <w:lastRenderedPageBreak/>
        <w:t>IEG =   __</w:t>
      </w:r>
      <w:r w:rsidRPr="00731D3B">
        <w:rPr>
          <w:rFonts w:ascii="Times New Roman" w:hAnsi="Times New Roman" w:cs="Times New Roman"/>
          <w:sz w:val="24"/>
          <w:szCs w:val="24"/>
          <w:u w:val="single"/>
        </w:rPr>
        <w:t>_Passivo Circulante + Exigível a Longo Prazo</w:t>
      </w:r>
      <w:r w:rsidRPr="00731D3B">
        <w:rPr>
          <w:rFonts w:ascii="Times New Roman" w:hAnsi="Times New Roman" w:cs="Times New Roman"/>
          <w:sz w:val="24"/>
          <w:szCs w:val="24"/>
        </w:rPr>
        <w:t>___   ≤1,00</w:t>
      </w:r>
    </w:p>
    <w:p w14:paraId="1F8AE464" w14:textId="77777777" w:rsidR="00EF6173" w:rsidRPr="00731D3B" w:rsidRDefault="00EF6173" w:rsidP="00EF6173">
      <w:pPr>
        <w:jc w:val="center"/>
        <w:rPr>
          <w:rFonts w:ascii="Times New Roman" w:hAnsi="Times New Roman" w:cs="Times New Roman"/>
          <w:sz w:val="24"/>
          <w:szCs w:val="24"/>
        </w:rPr>
      </w:pPr>
      <w:r w:rsidRPr="00731D3B">
        <w:rPr>
          <w:rFonts w:ascii="Times New Roman" w:hAnsi="Times New Roman" w:cs="Times New Roman"/>
          <w:sz w:val="24"/>
          <w:szCs w:val="24"/>
        </w:rPr>
        <w:t>Ativo Circulante</w:t>
      </w:r>
    </w:p>
    <w:p w14:paraId="2E688800" w14:textId="77777777" w:rsidR="00EF6173" w:rsidRPr="00731D3B" w:rsidRDefault="00EF6173" w:rsidP="00EF6173">
      <w:pPr>
        <w:spacing w:line="360" w:lineRule="auto"/>
        <w:jc w:val="both"/>
        <w:rPr>
          <w:rFonts w:ascii="Times New Roman" w:hAnsi="Times New Roman" w:cs="Times New Roman"/>
          <w:sz w:val="24"/>
          <w:szCs w:val="24"/>
        </w:rPr>
      </w:pPr>
      <w:r w:rsidRPr="00731D3B">
        <w:rPr>
          <w:rFonts w:ascii="Times New Roman" w:hAnsi="Times New Roman" w:cs="Times New Roman"/>
          <w:b/>
          <w:bCs/>
          <w:sz w:val="24"/>
          <w:szCs w:val="24"/>
        </w:rPr>
        <w:t xml:space="preserve">12.35 </w:t>
      </w:r>
      <w:r w:rsidRPr="00731D3B">
        <w:rPr>
          <w:rFonts w:ascii="Times New Roman" w:hAnsi="Times New Roman" w:cs="Times New Roman"/>
          <w:sz w:val="24"/>
          <w:szCs w:val="24"/>
        </w:rPr>
        <w:t>Comprovação da licitante de ter capital social e registrado na Junta Comercial ou repartição correspondente na data da apresentação das propostas, o correspondente a 10% (dez por cento) do valor estimado da obra.</w:t>
      </w:r>
    </w:p>
    <w:p w14:paraId="7B364043" w14:textId="77777777" w:rsidR="00EF6173" w:rsidRPr="00731D3B" w:rsidRDefault="00EF6173" w:rsidP="00EF6173">
      <w:pPr>
        <w:pStyle w:val="Corpodetexto"/>
        <w:spacing w:before="11"/>
        <w:rPr>
          <w:rFonts w:ascii="Times New Roman" w:hAnsi="Times New Roman" w:cs="Times New Roman"/>
        </w:rPr>
      </w:pPr>
    </w:p>
    <w:p w14:paraId="6B4C497E" w14:textId="77777777" w:rsidR="00EF6173" w:rsidRPr="00731D3B" w:rsidRDefault="00EF6173" w:rsidP="00EF6173">
      <w:pPr>
        <w:pStyle w:val="PargrafodaLista"/>
        <w:numPr>
          <w:ilvl w:val="1"/>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b/>
          <w:u w:val="single"/>
        </w:rPr>
        <w:t>DAS DECLARAÇÕES:</w:t>
      </w:r>
      <w:r w:rsidRPr="00731D3B">
        <w:rPr>
          <w:rFonts w:ascii="Times New Roman" w:hAnsi="Times New Roman" w:cs="Times New Roman"/>
          <w:b/>
          <w:spacing w:val="40"/>
        </w:rPr>
        <w:t xml:space="preserve"> </w:t>
      </w:r>
      <w:r w:rsidRPr="00731D3B">
        <w:rPr>
          <w:rFonts w:ascii="Times New Roman" w:hAnsi="Times New Roman" w:cs="Times New Roman"/>
        </w:rPr>
        <w:t>Declaração Unificada, conforme disposto no modelo constante do anexo deste edital, de que:</w:t>
      </w:r>
    </w:p>
    <w:p w14:paraId="68AC4A0D" w14:textId="77777777" w:rsidR="00EF6173" w:rsidRPr="00731D3B" w:rsidRDefault="00EF6173" w:rsidP="00EF6173">
      <w:pPr>
        <w:pStyle w:val="Corpodetexto"/>
        <w:spacing w:before="12"/>
        <w:rPr>
          <w:rFonts w:ascii="Times New Roman" w:hAnsi="Times New Roman" w:cs="Times New Roman"/>
        </w:rPr>
      </w:pPr>
    </w:p>
    <w:p w14:paraId="34A1C87D" w14:textId="561837B9"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5E176C"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3D952F3D" w14:textId="77777777" w:rsidR="00EF6173" w:rsidRPr="00731D3B" w:rsidRDefault="00EF6173" w:rsidP="00EF6173">
      <w:pPr>
        <w:pStyle w:val="Corpodetexto"/>
        <w:spacing w:before="14"/>
        <w:rPr>
          <w:rFonts w:ascii="Times New Roman" w:hAnsi="Times New Roman" w:cs="Times New Roman"/>
        </w:rPr>
      </w:pPr>
    </w:p>
    <w:p w14:paraId="1F420A1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w:t>
      </w:r>
    </w:p>
    <w:p w14:paraId="438A8A92" w14:textId="77777777" w:rsidR="00EF6173" w:rsidRPr="00731D3B" w:rsidRDefault="00EF6173" w:rsidP="00EF6173">
      <w:pPr>
        <w:pStyle w:val="Corpodetexto"/>
        <w:spacing w:before="12"/>
        <w:rPr>
          <w:rFonts w:ascii="Times New Roman" w:hAnsi="Times New Roman" w:cs="Times New Roman"/>
        </w:rPr>
      </w:pPr>
    </w:p>
    <w:p w14:paraId="34F2D7E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6352BDF2" w14:textId="77777777" w:rsidR="00EF6173" w:rsidRPr="00731D3B" w:rsidRDefault="00EF6173" w:rsidP="00EF6173">
      <w:pPr>
        <w:ind w:left="152"/>
        <w:rPr>
          <w:rFonts w:ascii="Times New Roman" w:hAnsi="Times New Roman" w:cs="Times New Roman"/>
        </w:rPr>
      </w:pPr>
    </w:p>
    <w:p w14:paraId="784DC9BF" w14:textId="6AB972B4"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EFETIVOS INVESTIDOS DE 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CÁSSIA DOS COQUEIROS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002E73C6" w:rsidRPr="00731D3B">
        <w:rPr>
          <w:rFonts w:ascii="Times New Roman" w:hAnsi="Times New Roman" w:cs="Times New Roman"/>
        </w:rPr>
        <w:t xml:space="preserve"> GUATAPARÁ</w:t>
      </w:r>
      <w:r w:rsidRPr="00731D3B">
        <w:rPr>
          <w:rFonts w:ascii="Times New Roman" w:hAnsi="Times New Roman" w:cs="Times New Roman"/>
        </w:rPr>
        <w:t>,</w:t>
      </w:r>
      <w:r w:rsidRPr="00731D3B">
        <w:rPr>
          <w:rFonts w:ascii="Times New Roman" w:hAnsi="Times New Roman" w:cs="Times New Roman"/>
          <w:spacing w:val="80"/>
        </w:rPr>
        <w:t xml:space="preserve">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5B41A69C"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00A1A331"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53FE2D39"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5919B3CE"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4A13D1CF" w14:textId="77777777" w:rsidR="00EF6173" w:rsidRPr="00731D3B" w:rsidRDefault="00EF6173" w:rsidP="00EF6173">
      <w:pPr>
        <w:pStyle w:val="PargrafodaLista"/>
        <w:numPr>
          <w:ilvl w:val="0"/>
          <w:numId w:val="3"/>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7"/>
        </w:rPr>
        <w:t xml:space="preserve"> </w:t>
      </w:r>
      <w:r w:rsidRPr="00731D3B">
        <w:rPr>
          <w:rFonts w:ascii="Times New Roman" w:hAnsi="Times New Roman" w:cs="Times New Roman"/>
        </w:rPr>
        <w:t>Federal,</w:t>
      </w:r>
      <w:r w:rsidRPr="00731D3B">
        <w:rPr>
          <w:rFonts w:ascii="Times New Roman" w:hAnsi="Times New Roman" w:cs="Times New Roman"/>
          <w:spacing w:val="-7"/>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 xml:space="preserve">trabalhistas, nas normas </w:t>
      </w:r>
      <w:r w:rsidRPr="00731D3B">
        <w:rPr>
          <w:rFonts w:ascii="Times New Roman" w:hAnsi="Times New Roman" w:cs="Times New Roman"/>
        </w:rPr>
        <w:lastRenderedPageBreak/>
        <w:t>infralegais, nas convenções coletivas de trabalho e nos termos de ajustamento de conduta vigentes na data de entrega das propostas.</w:t>
      </w:r>
    </w:p>
    <w:p w14:paraId="7564C238" w14:textId="77777777" w:rsidR="00EF6173" w:rsidRPr="00731D3B" w:rsidRDefault="00EF6173" w:rsidP="00EF6173">
      <w:pPr>
        <w:pStyle w:val="Corpodetexto"/>
        <w:spacing w:before="12"/>
        <w:rPr>
          <w:rFonts w:ascii="Times New Roman" w:hAnsi="Times New Roman" w:cs="Times New Roman"/>
        </w:rPr>
      </w:pPr>
    </w:p>
    <w:p w14:paraId="357BDE3F"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declaração de que atende aos requisitos de habilitação,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declarante</w:t>
      </w:r>
      <w:r w:rsidRPr="00731D3B">
        <w:rPr>
          <w:rFonts w:ascii="Times New Roman" w:hAnsi="Times New Roman" w:cs="Times New Roman"/>
          <w:spacing w:val="-13"/>
        </w:rPr>
        <w:t xml:space="preserve"> </w:t>
      </w:r>
      <w:r w:rsidRPr="00731D3B">
        <w:rPr>
          <w:rFonts w:ascii="Times New Roman" w:hAnsi="Times New Roman" w:cs="Times New Roman"/>
        </w:rPr>
        <w:t>responderá</w:t>
      </w:r>
      <w:r w:rsidRPr="00731D3B">
        <w:rPr>
          <w:rFonts w:ascii="Times New Roman" w:hAnsi="Times New Roman" w:cs="Times New Roman"/>
          <w:spacing w:val="-14"/>
        </w:rPr>
        <w:t xml:space="preserve"> </w:t>
      </w:r>
      <w:r w:rsidRPr="00731D3B">
        <w:rPr>
          <w:rFonts w:ascii="Times New Roman" w:hAnsi="Times New Roman" w:cs="Times New Roman"/>
        </w:rPr>
        <w:t>pela</w:t>
      </w:r>
      <w:r w:rsidRPr="00731D3B">
        <w:rPr>
          <w:rFonts w:ascii="Times New Roman" w:hAnsi="Times New Roman" w:cs="Times New Roman"/>
          <w:spacing w:val="-13"/>
        </w:rPr>
        <w:t xml:space="preserve"> </w:t>
      </w:r>
      <w:r w:rsidRPr="00731D3B">
        <w:rPr>
          <w:rFonts w:ascii="Times New Roman" w:hAnsi="Times New Roman" w:cs="Times New Roman"/>
        </w:rPr>
        <w:t>veracidade</w:t>
      </w:r>
      <w:r w:rsidRPr="00731D3B">
        <w:rPr>
          <w:rFonts w:ascii="Times New Roman" w:hAnsi="Times New Roman" w:cs="Times New Roman"/>
          <w:spacing w:val="-13"/>
        </w:rPr>
        <w:t xml:space="preserve"> </w:t>
      </w:r>
      <w:r w:rsidRPr="00731D3B">
        <w:rPr>
          <w:rFonts w:ascii="Times New Roman" w:hAnsi="Times New Roman" w:cs="Times New Roman"/>
        </w:rPr>
        <w:t>das</w:t>
      </w:r>
      <w:r w:rsidRPr="00731D3B">
        <w:rPr>
          <w:rFonts w:ascii="Times New Roman" w:hAnsi="Times New Roman" w:cs="Times New Roman"/>
          <w:spacing w:val="-12"/>
        </w:rPr>
        <w:t xml:space="preserve"> </w:t>
      </w:r>
      <w:r w:rsidRPr="00731D3B">
        <w:rPr>
          <w:rFonts w:ascii="Times New Roman" w:hAnsi="Times New Roman" w:cs="Times New Roman"/>
        </w:rPr>
        <w:t>informações</w:t>
      </w:r>
      <w:r w:rsidRPr="00731D3B">
        <w:rPr>
          <w:rFonts w:ascii="Times New Roman" w:hAnsi="Times New Roman" w:cs="Times New Roman"/>
          <w:spacing w:val="-12"/>
        </w:rPr>
        <w:t xml:space="preserve"> </w:t>
      </w:r>
      <w:r w:rsidRPr="00731D3B">
        <w:rPr>
          <w:rFonts w:ascii="Times New Roman" w:hAnsi="Times New Roman" w:cs="Times New Roman"/>
        </w:rPr>
        <w:t>prestadas,</w:t>
      </w:r>
      <w:r w:rsidRPr="00731D3B">
        <w:rPr>
          <w:rFonts w:ascii="Times New Roman" w:hAnsi="Times New Roman" w:cs="Times New Roman"/>
          <w:spacing w:val="-12"/>
        </w:rPr>
        <w:t xml:space="preserve"> </w:t>
      </w:r>
      <w:r w:rsidRPr="00731D3B">
        <w:rPr>
          <w:rFonts w:ascii="Times New Roman" w:hAnsi="Times New Roman" w:cs="Times New Roman"/>
        </w:rPr>
        <w:t>na</w:t>
      </w:r>
      <w:r w:rsidRPr="00731D3B">
        <w:rPr>
          <w:rFonts w:ascii="Times New Roman" w:hAnsi="Times New Roman" w:cs="Times New Roman"/>
          <w:spacing w:val="-13"/>
        </w:rPr>
        <w:t xml:space="preserve"> </w:t>
      </w:r>
      <w:r w:rsidRPr="00731D3B">
        <w:rPr>
          <w:rFonts w:ascii="Times New Roman" w:hAnsi="Times New Roman" w:cs="Times New Roman"/>
        </w:rPr>
        <w:t>forma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lei</w:t>
      </w:r>
      <w:r w:rsidRPr="00731D3B">
        <w:rPr>
          <w:rFonts w:ascii="Times New Roman" w:hAnsi="Times New Roman" w:cs="Times New Roman"/>
          <w:spacing w:val="-12"/>
        </w:rPr>
        <w:t xml:space="preserve"> </w:t>
      </w:r>
      <w:r w:rsidRPr="00731D3B">
        <w:rPr>
          <w:rFonts w:ascii="Times New Roman" w:hAnsi="Times New Roman" w:cs="Times New Roman"/>
        </w:rPr>
        <w:t>(</w:t>
      </w:r>
      <w:hyperlink r:id="rId35" w:anchor="art63">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36" w:anchor="art63">
        <w:r w:rsidRPr="00731D3B">
          <w:rPr>
            <w:rFonts w:ascii="Times New Roman" w:hAnsi="Times New Roman" w:cs="Times New Roman"/>
            <w:u w:val="single" w:color="000080"/>
          </w:rPr>
          <w:t>63, I, da Lei nº 14.133/2021</w:t>
        </w:r>
      </w:hyperlink>
      <w:r w:rsidRPr="00731D3B">
        <w:rPr>
          <w:rFonts w:ascii="Times New Roman" w:hAnsi="Times New Roman" w:cs="Times New Roman"/>
        </w:rPr>
        <w:t>).</w:t>
      </w:r>
    </w:p>
    <w:p w14:paraId="6C09F31F" w14:textId="77777777" w:rsidR="00EF6173" w:rsidRPr="00731D3B" w:rsidRDefault="00EF6173" w:rsidP="00EF6173">
      <w:pPr>
        <w:pStyle w:val="Corpodetexto"/>
        <w:spacing w:before="11"/>
        <w:rPr>
          <w:rFonts w:ascii="Times New Roman" w:hAnsi="Times New Roman" w:cs="Times New Roman"/>
        </w:rPr>
      </w:pPr>
    </w:p>
    <w:p w14:paraId="54C0DD1A"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5EF1D91" w14:textId="77777777" w:rsidR="00EF6173" w:rsidRPr="00731D3B" w:rsidRDefault="00EF6173" w:rsidP="00EF6173">
      <w:pPr>
        <w:pStyle w:val="Corpodetexto"/>
        <w:spacing w:before="14"/>
        <w:rPr>
          <w:rFonts w:ascii="Times New Roman" w:hAnsi="Times New Roman" w:cs="Times New Roman"/>
        </w:rPr>
      </w:pPr>
    </w:p>
    <w:p w14:paraId="414E057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Após</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documentos</w:t>
      </w:r>
      <w:r w:rsidRPr="00731D3B">
        <w:rPr>
          <w:rFonts w:ascii="Times New Roman" w:hAnsi="Times New Roman" w:cs="Times New Roman"/>
          <w:spacing w:val="-1"/>
        </w:rPr>
        <w:t xml:space="preserve"> </w:t>
      </w:r>
      <w:r w:rsidRPr="00731D3B">
        <w:rPr>
          <w:rFonts w:ascii="Times New Roman" w:hAnsi="Times New Roman" w:cs="Times New Roman"/>
        </w:rPr>
        <w:t>para</w:t>
      </w:r>
      <w:r w:rsidRPr="00731D3B">
        <w:rPr>
          <w:rFonts w:ascii="Times New Roman" w:hAnsi="Times New Roman" w:cs="Times New Roman"/>
          <w:spacing w:val="-3"/>
        </w:rPr>
        <w:t xml:space="preserve"> </w:t>
      </w:r>
      <w:r w:rsidRPr="00731D3B">
        <w:rPr>
          <w:rFonts w:ascii="Times New Roman" w:hAnsi="Times New Roman" w:cs="Times New Roman"/>
        </w:rPr>
        <w:t>habilitação, não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permitida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substituição</w:t>
      </w:r>
      <w:r w:rsidRPr="00731D3B">
        <w:rPr>
          <w:rFonts w:ascii="Times New Roman" w:hAnsi="Times New Roman" w:cs="Times New Roman"/>
          <w:spacing w:val="-1"/>
        </w:rPr>
        <w:t xml:space="preserve"> </w:t>
      </w:r>
      <w:r w:rsidRPr="00731D3B">
        <w:rPr>
          <w:rFonts w:ascii="Times New Roman" w:hAnsi="Times New Roman" w:cs="Times New Roman"/>
        </w:rPr>
        <w:t>ou a apresentação de novos documentos, salvo em sede de diligência, para (</w:t>
      </w:r>
      <w:hyperlink r:id="rId37" w:anchor="art64">
        <w:r w:rsidRPr="00731D3B">
          <w:rPr>
            <w:rFonts w:ascii="Times New Roman" w:hAnsi="Times New Roman" w:cs="Times New Roman"/>
            <w:u w:val="single" w:color="000080"/>
          </w:rPr>
          <w:t>Lei 14.133/21, art. 64</w:t>
        </w:r>
      </w:hyperlink>
      <w:r w:rsidRPr="00731D3B">
        <w:rPr>
          <w:rFonts w:ascii="Times New Roman" w:hAnsi="Times New Roman" w:cs="Times New Roman"/>
        </w:rPr>
        <w:t>):</w:t>
      </w:r>
    </w:p>
    <w:p w14:paraId="69346C23" w14:textId="77777777" w:rsidR="00EF6173" w:rsidRPr="00731D3B" w:rsidRDefault="00EF6173" w:rsidP="00EF6173">
      <w:pPr>
        <w:pStyle w:val="Corpodetexto"/>
        <w:spacing w:before="10"/>
        <w:rPr>
          <w:rFonts w:ascii="Times New Roman" w:hAnsi="Times New Roman" w:cs="Times New Roman"/>
        </w:rPr>
      </w:pPr>
    </w:p>
    <w:p w14:paraId="1B25669D"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complementação</w:t>
      </w:r>
      <w:r w:rsidRPr="00731D3B">
        <w:rPr>
          <w:rFonts w:ascii="Times New Roman" w:hAnsi="Times New Roman" w:cs="Times New Roman"/>
          <w:spacing w:val="80"/>
        </w:rPr>
        <w:t xml:space="preserve"> </w:t>
      </w:r>
      <w:r w:rsidRPr="00731D3B">
        <w:rPr>
          <w:rFonts w:ascii="Times New Roman" w:hAnsi="Times New Roman" w:cs="Times New Roman"/>
        </w:rPr>
        <w:t>de</w:t>
      </w:r>
      <w:r w:rsidRPr="00731D3B">
        <w:rPr>
          <w:rFonts w:ascii="Times New Roman" w:hAnsi="Times New Roman" w:cs="Times New Roman"/>
          <w:spacing w:val="79"/>
        </w:rPr>
        <w:t xml:space="preserve"> </w:t>
      </w:r>
      <w:r w:rsidRPr="00731D3B">
        <w:rPr>
          <w:rFonts w:ascii="Times New Roman" w:hAnsi="Times New Roman" w:cs="Times New Roman"/>
        </w:rPr>
        <w:t>informações</w:t>
      </w:r>
      <w:r w:rsidRPr="00731D3B">
        <w:rPr>
          <w:rFonts w:ascii="Times New Roman" w:hAnsi="Times New Roman" w:cs="Times New Roman"/>
          <w:spacing w:val="80"/>
        </w:rPr>
        <w:t xml:space="preserve"> </w:t>
      </w:r>
      <w:r w:rsidRPr="00731D3B">
        <w:rPr>
          <w:rFonts w:ascii="Times New Roman" w:hAnsi="Times New Roman" w:cs="Times New Roman"/>
        </w:rPr>
        <w:t>acerca</w:t>
      </w:r>
      <w:r w:rsidRPr="00731D3B">
        <w:rPr>
          <w:rFonts w:ascii="Times New Roman" w:hAnsi="Times New Roman" w:cs="Times New Roman"/>
          <w:spacing w:val="77"/>
        </w:rPr>
        <w:t xml:space="preserve"> </w:t>
      </w:r>
      <w:r w:rsidRPr="00731D3B">
        <w:rPr>
          <w:rFonts w:ascii="Times New Roman" w:hAnsi="Times New Roman" w:cs="Times New Roman"/>
        </w:rPr>
        <w:t>dos</w:t>
      </w:r>
      <w:r w:rsidRPr="00731D3B">
        <w:rPr>
          <w:rFonts w:ascii="Times New Roman" w:hAnsi="Times New Roman" w:cs="Times New Roman"/>
          <w:spacing w:val="79"/>
        </w:rPr>
        <w:t xml:space="preserve"> </w:t>
      </w:r>
      <w:r w:rsidRPr="00731D3B">
        <w:rPr>
          <w:rFonts w:ascii="Times New Roman" w:hAnsi="Times New Roman" w:cs="Times New Roman"/>
        </w:rPr>
        <w:t>documentos</w:t>
      </w:r>
      <w:r w:rsidRPr="00731D3B">
        <w:rPr>
          <w:rFonts w:ascii="Times New Roman" w:hAnsi="Times New Roman" w:cs="Times New Roman"/>
          <w:spacing w:val="79"/>
        </w:rPr>
        <w:t xml:space="preserve"> </w:t>
      </w:r>
      <w:r w:rsidRPr="00731D3B">
        <w:rPr>
          <w:rFonts w:ascii="Times New Roman" w:hAnsi="Times New Roman" w:cs="Times New Roman"/>
        </w:rPr>
        <w:t>já</w:t>
      </w:r>
      <w:r w:rsidRPr="00731D3B">
        <w:rPr>
          <w:rFonts w:ascii="Times New Roman" w:hAnsi="Times New Roman" w:cs="Times New Roman"/>
          <w:spacing w:val="80"/>
        </w:rPr>
        <w:t xml:space="preserve"> </w:t>
      </w:r>
      <w:r w:rsidRPr="00731D3B">
        <w:rPr>
          <w:rFonts w:ascii="Times New Roman" w:hAnsi="Times New Roman" w:cs="Times New Roman"/>
        </w:rPr>
        <w:t>apresentados</w:t>
      </w:r>
      <w:r w:rsidRPr="00731D3B">
        <w:rPr>
          <w:rFonts w:ascii="Times New Roman" w:hAnsi="Times New Roman" w:cs="Times New Roman"/>
          <w:spacing w:val="79"/>
        </w:rPr>
        <w:t xml:space="preserve"> </w:t>
      </w:r>
      <w:r w:rsidRPr="00731D3B">
        <w:rPr>
          <w:rFonts w:ascii="Times New Roman" w:hAnsi="Times New Roman" w:cs="Times New Roman"/>
        </w:rPr>
        <w:t>pelos licitantes e desde que necessária para apurar fatos existentes à época da abertura do certame; e</w:t>
      </w:r>
    </w:p>
    <w:p w14:paraId="04DE5E18" w14:textId="77777777" w:rsidR="00EF6173" w:rsidRPr="00731D3B" w:rsidRDefault="00EF6173" w:rsidP="00EF6173">
      <w:pPr>
        <w:pStyle w:val="Corpodetexto"/>
        <w:spacing w:before="12"/>
        <w:rPr>
          <w:rFonts w:ascii="Times New Roman" w:hAnsi="Times New Roman" w:cs="Times New Roman"/>
        </w:rPr>
      </w:pPr>
    </w:p>
    <w:p w14:paraId="61CC760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atualização de documentos cuja validade tenha expirado após a data de recebimento das propostas;</w:t>
      </w:r>
    </w:p>
    <w:p w14:paraId="7BD8533D" w14:textId="77777777" w:rsidR="00EF6173" w:rsidRPr="00731D3B" w:rsidRDefault="00EF6173" w:rsidP="00EF6173">
      <w:pPr>
        <w:pStyle w:val="Corpodetexto"/>
        <w:spacing w:before="69"/>
        <w:rPr>
          <w:rFonts w:ascii="Times New Roman" w:hAnsi="Times New Roman" w:cs="Times New Roman"/>
        </w:rPr>
      </w:pPr>
    </w:p>
    <w:p w14:paraId="34FE388E"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análise</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8"/>
        </w:rPr>
        <w:t xml:space="preserve"> </w:t>
      </w:r>
      <w:r w:rsidRPr="00731D3B">
        <w:rPr>
          <w:rFonts w:ascii="Times New Roman" w:hAnsi="Times New Roman" w:cs="Times New Roman"/>
        </w:rPr>
        <w:t>documentos</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habilitação,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Agente</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contratação</w:t>
      </w:r>
      <w:r w:rsidRPr="00731D3B">
        <w:rPr>
          <w:rFonts w:ascii="Times New Roman" w:hAnsi="Times New Roman" w:cs="Times New Roman"/>
          <w:spacing w:val="-7"/>
        </w:rPr>
        <w:t xml:space="preserve"> </w:t>
      </w:r>
      <w:r w:rsidRPr="00731D3B">
        <w:rPr>
          <w:rFonts w:ascii="Times New Roman" w:hAnsi="Times New Roman" w:cs="Times New Roman"/>
        </w:rPr>
        <w:t>poderá</w:t>
      </w:r>
      <w:r w:rsidRPr="00731D3B">
        <w:rPr>
          <w:rFonts w:ascii="Times New Roman" w:hAnsi="Times New Roman" w:cs="Times New Roman"/>
          <w:spacing w:val="-8"/>
        </w:rPr>
        <w:t xml:space="preserve"> </w:t>
      </w:r>
      <w:r w:rsidRPr="00731D3B">
        <w:rPr>
          <w:rFonts w:ascii="Times New Roman" w:hAnsi="Times New Roman" w:cs="Times New Roman"/>
        </w:rPr>
        <w:t>sanar</w:t>
      </w:r>
      <w:r w:rsidRPr="00731D3B">
        <w:rPr>
          <w:rFonts w:ascii="Times New Roman" w:hAnsi="Times New Roman" w:cs="Times New Roman"/>
          <w:spacing w:val="-9"/>
        </w:rPr>
        <w:t xml:space="preserve"> </w:t>
      </w:r>
      <w:r w:rsidRPr="00731D3B">
        <w:rPr>
          <w:rFonts w:ascii="Times New Roman" w:hAnsi="Times New Roman" w:cs="Times New Roman"/>
        </w:rPr>
        <w:t>erros ou falhas, que não alterem a substância dos documentos e sua validade jurídica, mediante decisão fundamentada,</w:t>
      </w:r>
      <w:r w:rsidRPr="00731D3B">
        <w:rPr>
          <w:rFonts w:ascii="Times New Roman" w:hAnsi="Times New Roman" w:cs="Times New Roman"/>
          <w:spacing w:val="-1"/>
        </w:rPr>
        <w:t xml:space="preserve"> </w:t>
      </w:r>
      <w:r w:rsidRPr="00731D3B">
        <w:rPr>
          <w:rFonts w:ascii="Times New Roman" w:hAnsi="Times New Roman" w:cs="Times New Roman"/>
        </w:rPr>
        <w:t>registrada</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ata</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acessível</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atribuindo-lhes</w:t>
      </w:r>
      <w:r w:rsidRPr="00731D3B">
        <w:rPr>
          <w:rFonts w:ascii="Times New Roman" w:hAnsi="Times New Roman" w:cs="Times New Roman"/>
          <w:spacing w:val="-4"/>
        </w:rPr>
        <w:t xml:space="preserve"> </w:t>
      </w:r>
      <w:r w:rsidRPr="00731D3B">
        <w:rPr>
          <w:rFonts w:ascii="Times New Roman" w:hAnsi="Times New Roman" w:cs="Times New Roman"/>
        </w:rPr>
        <w:t>eficácia</w:t>
      </w:r>
      <w:r w:rsidRPr="00731D3B">
        <w:rPr>
          <w:rFonts w:ascii="Times New Roman" w:hAnsi="Times New Roman" w:cs="Times New Roman"/>
          <w:spacing w:val="-3"/>
        </w:rPr>
        <w:t xml:space="preserve"> </w:t>
      </w:r>
      <w:r w:rsidRPr="00731D3B">
        <w:rPr>
          <w:rFonts w:ascii="Times New Roman" w:hAnsi="Times New Roman" w:cs="Times New Roman"/>
        </w:rPr>
        <w:t>para</w:t>
      </w:r>
      <w:r w:rsidRPr="00731D3B">
        <w:rPr>
          <w:rFonts w:ascii="Times New Roman" w:hAnsi="Times New Roman" w:cs="Times New Roman"/>
          <w:spacing w:val="-4"/>
        </w:rPr>
        <w:t xml:space="preserve"> </w:t>
      </w:r>
      <w:r w:rsidRPr="00731D3B">
        <w:rPr>
          <w:rFonts w:ascii="Times New Roman" w:hAnsi="Times New Roman" w:cs="Times New Roman"/>
        </w:rPr>
        <w:t>fins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habilitação e classificação.</w:t>
      </w:r>
    </w:p>
    <w:p w14:paraId="17CC80EC" w14:textId="77777777" w:rsidR="00EF6173" w:rsidRPr="00731D3B" w:rsidRDefault="00EF6173" w:rsidP="00EF6173">
      <w:pPr>
        <w:pStyle w:val="Corpodetexto"/>
        <w:spacing w:before="12"/>
        <w:rPr>
          <w:rFonts w:ascii="Times New Roman" w:hAnsi="Times New Roman" w:cs="Times New Roman"/>
        </w:rPr>
      </w:pPr>
    </w:p>
    <w:p w14:paraId="1B7A8F57"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documentação de que trata este edital deverá estar dentro do prazo de validade na data prevista para abertura da sessão.</w:t>
      </w:r>
    </w:p>
    <w:p w14:paraId="47D9B986" w14:textId="77777777" w:rsidR="00EF6173" w:rsidRPr="00731D3B" w:rsidRDefault="00EF6173" w:rsidP="00EF6173">
      <w:pPr>
        <w:pStyle w:val="Corpodetexto"/>
        <w:spacing w:before="12"/>
        <w:rPr>
          <w:rFonts w:ascii="Times New Roman" w:hAnsi="Times New Roman" w:cs="Times New Roman"/>
        </w:rPr>
      </w:pPr>
    </w:p>
    <w:p w14:paraId="06AF1702"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 inabilitado o licitante que não comprovar sua habilitação conforme condições estabelecidas neste edital.</w:t>
      </w:r>
    </w:p>
    <w:p w14:paraId="06126C97" w14:textId="77777777" w:rsidR="00EF6173" w:rsidRPr="00731D3B" w:rsidRDefault="00EF6173" w:rsidP="00EF6173">
      <w:pPr>
        <w:pStyle w:val="Corpodetexto"/>
        <w:spacing w:before="13"/>
        <w:rPr>
          <w:rFonts w:ascii="Times New Roman" w:hAnsi="Times New Roman" w:cs="Times New Roman"/>
        </w:rPr>
      </w:pPr>
    </w:p>
    <w:p w14:paraId="0BDC8D90"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o licitante não atender às exigências para habilitação, o agente de contratação examinará a proposta subsequente e assim sucessivamente, na ordem de classificação, até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apuração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uma</w:t>
      </w:r>
      <w:r w:rsidRPr="00731D3B">
        <w:rPr>
          <w:rFonts w:ascii="Times New Roman" w:hAnsi="Times New Roman" w:cs="Times New Roman"/>
          <w:spacing w:val="-7"/>
        </w:rPr>
        <w:t xml:space="preserve"> </w:t>
      </w:r>
      <w:r w:rsidRPr="00731D3B">
        <w:rPr>
          <w:rFonts w:ascii="Times New Roman" w:hAnsi="Times New Roman" w:cs="Times New Roman"/>
        </w:rPr>
        <w:t>proposta</w:t>
      </w:r>
      <w:r w:rsidRPr="00731D3B">
        <w:rPr>
          <w:rFonts w:ascii="Times New Roman" w:hAnsi="Times New Roman" w:cs="Times New Roman"/>
          <w:spacing w:val="-7"/>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atenda</w:t>
      </w:r>
      <w:r w:rsidRPr="00731D3B">
        <w:rPr>
          <w:rFonts w:ascii="Times New Roman" w:hAnsi="Times New Roman" w:cs="Times New Roman"/>
          <w:spacing w:val="-7"/>
        </w:rPr>
        <w:t xml:space="preserve"> </w:t>
      </w:r>
      <w:r w:rsidRPr="00731D3B">
        <w:rPr>
          <w:rFonts w:ascii="Times New Roman" w:hAnsi="Times New Roman" w:cs="Times New Roman"/>
        </w:rPr>
        <w:t>ao</w:t>
      </w:r>
      <w:r w:rsidRPr="00731D3B">
        <w:rPr>
          <w:rFonts w:ascii="Times New Roman" w:hAnsi="Times New Roman" w:cs="Times New Roman"/>
          <w:spacing w:val="-7"/>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observado</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disposto</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 xml:space="preserve">subitem </w:t>
      </w:r>
      <w:r w:rsidRPr="00731D3B">
        <w:rPr>
          <w:rFonts w:ascii="Times New Roman" w:hAnsi="Times New Roman" w:cs="Times New Roman"/>
          <w:spacing w:val="-2"/>
        </w:rPr>
        <w:t>7.12.1.</w:t>
      </w:r>
    </w:p>
    <w:p w14:paraId="272F8356" w14:textId="77777777" w:rsidR="00EF6173" w:rsidRPr="00731D3B" w:rsidRDefault="00EF6173" w:rsidP="00EF6173">
      <w:pPr>
        <w:pStyle w:val="Corpodetexto"/>
        <w:spacing w:before="12"/>
        <w:rPr>
          <w:rFonts w:ascii="Times New Roman" w:hAnsi="Times New Roman" w:cs="Times New Roman"/>
        </w:rPr>
      </w:pPr>
    </w:p>
    <w:p w14:paraId="64CE52A8"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comprovação</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regularidade</w:t>
      </w:r>
      <w:r w:rsidRPr="00731D3B">
        <w:rPr>
          <w:rFonts w:ascii="Times New Roman" w:hAnsi="Times New Roman" w:cs="Times New Roman"/>
          <w:spacing w:val="-7"/>
        </w:rPr>
        <w:t xml:space="preserve"> </w:t>
      </w:r>
      <w:r w:rsidRPr="00731D3B">
        <w:rPr>
          <w:rFonts w:ascii="Times New Roman" w:hAnsi="Times New Roman" w:cs="Times New Roman"/>
        </w:rPr>
        <w:t>fiscal</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trabalhista</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microempresas</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empresas de pequeno porte somente será exigida para efeito de contratação, e não como condição para participação na licitação.</w:t>
      </w:r>
    </w:p>
    <w:p w14:paraId="5A45DDC2" w14:textId="77777777" w:rsidR="00EF6173" w:rsidRPr="00731D3B" w:rsidRDefault="00EF6173" w:rsidP="00EF6173">
      <w:pPr>
        <w:pStyle w:val="Corpodetexto"/>
        <w:spacing w:before="11"/>
        <w:rPr>
          <w:rFonts w:ascii="Times New Roman" w:hAnsi="Times New Roman" w:cs="Times New Roman"/>
        </w:rPr>
      </w:pPr>
    </w:p>
    <w:p w14:paraId="45593671"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a fase de habilitação anteceder a de julgamento e já tiver sido encerrada, não caberá exclusão de licitante por motivo relacionado à habilitação, salvo em razão de fatos supervenientes ou só conhecidos após o julgamento.</w:t>
      </w:r>
    </w:p>
    <w:p w14:paraId="0A8A5429" w14:textId="77777777" w:rsidR="00EF6173" w:rsidRPr="00731D3B" w:rsidRDefault="00EF6173" w:rsidP="00EF6173">
      <w:pPr>
        <w:pStyle w:val="Corpodetexto"/>
        <w:spacing w:before="13"/>
        <w:rPr>
          <w:rFonts w:ascii="Times New Roman" w:hAnsi="Times New Roman" w:cs="Times New Roman"/>
        </w:rPr>
      </w:pPr>
    </w:p>
    <w:p w14:paraId="77CB6AD4" w14:textId="77777777" w:rsidR="00EF6173" w:rsidRPr="00731D3B" w:rsidRDefault="00EF6173" w:rsidP="00EF6173">
      <w:pPr>
        <w:pStyle w:val="PargrafodaLista"/>
        <w:numPr>
          <w:ilvl w:val="2"/>
          <w:numId w:val="3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Constatado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atendimento</w:t>
      </w:r>
      <w:r w:rsidRPr="00731D3B">
        <w:rPr>
          <w:rFonts w:ascii="Times New Roman" w:hAnsi="Times New Roman" w:cs="Times New Roman"/>
          <w:spacing w:val="-6"/>
        </w:rPr>
        <w:t xml:space="preserve"> </w:t>
      </w:r>
      <w:r w:rsidRPr="00731D3B">
        <w:rPr>
          <w:rFonts w:ascii="Times New Roman" w:hAnsi="Times New Roman" w:cs="Times New Roman"/>
        </w:rPr>
        <w:t>às</w:t>
      </w:r>
      <w:r w:rsidRPr="00731D3B">
        <w:rPr>
          <w:rFonts w:ascii="Times New Roman" w:hAnsi="Times New Roman" w:cs="Times New Roman"/>
          <w:spacing w:val="-6"/>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fixadas</w:t>
      </w:r>
      <w:r w:rsidRPr="00731D3B">
        <w:rPr>
          <w:rFonts w:ascii="Times New Roman" w:hAnsi="Times New Roman" w:cs="Times New Roman"/>
          <w:spacing w:val="-6"/>
        </w:rPr>
        <w:t xml:space="preserve"> </w:t>
      </w:r>
      <w:r w:rsidRPr="00731D3B">
        <w:rPr>
          <w:rFonts w:ascii="Times New Roman" w:hAnsi="Times New Roman" w:cs="Times New Roman"/>
        </w:rPr>
        <w:t>neste</w:t>
      </w:r>
      <w:r w:rsidRPr="00731D3B">
        <w:rPr>
          <w:rFonts w:ascii="Times New Roman" w:hAnsi="Times New Roman" w:cs="Times New Roman"/>
          <w:spacing w:val="-6"/>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licitante</w:t>
      </w:r>
      <w:r w:rsidRPr="00731D3B">
        <w:rPr>
          <w:rFonts w:ascii="Times New Roman" w:hAnsi="Times New Roman" w:cs="Times New Roman"/>
          <w:spacing w:val="-6"/>
        </w:rPr>
        <w:t xml:space="preserve"> </w:t>
      </w:r>
      <w:r w:rsidRPr="00731D3B">
        <w:rPr>
          <w:rFonts w:ascii="Times New Roman" w:hAnsi="Times New Roman" w:cs="Times New Roman"/>
        </w:rPr>
        <w:t>será</w:t>
      </w:r>
      <w:r w:rsidRPr="00731D3B">
        <w:rPr>
          <w:rFonts w:ascii="Times New Roman" w:hAnsi="Times New Roman" w:cs="Times New Roman"/>
          <w:spacing w:val="-7"/>
        </w:rPr>
        <w:t xml:space="preserve"> </w:t>
      </w:r>
      <w:r w:rsidRPr="00731D3B">
        <w:rPr>
          <w:rFonts w:ascii="Times New Roman" w:hAnsi="Times New Roman" w:cs="Times New Roman"/>
        </w:rPr>
        <w:t xml:space="preserve">declarado </w:t>
      </w:r>
      <w:r w:rsidRPr="00731D3B">
        <w:rPr>
          <w:rFonts w:ascii="Times New Roman" w:hAnsi="Times New Roman" w:cs="Times New Roman"/>
          <w:spacing w:val="-2"/>
        </w:rPr>
        <w:t>vencedor.</w:t>
      </w:r>
    </w:p>
    <w:p w14:paraId="51CE4139" w14:textId="77777777" w:rsidR="00EF6173" w:rsidRPr="00731D3B" w:rsidRDefault="00EF6173" w:rsidP="00EF6173">
      <w:pPr>
        <w:pStyle w:val="Corpodetexto"/>
        <w:spacing w:before="16"/>
        <w:rPr>
          <w:rFonts w:ascii="Times New Roman" w:hAnsi="Times New Roman" w:cs="Times New Roman"/>
        </w:rPr>
      </w:pPr>
    </w:p>
    <w:p w14:paraId="70A90B6F" w14:textId="77777777" w:rsidR="00EF6173" w:rsidRPr="00731D3B" w:rsidRDefault="00EF6173" w:rsidP="00EF6173">
      <w:pPr>
        <w:pStyle w:val="Ttulo1"/>
        <w:numPr>
          <w:ilvl w:val="0"/>
          <w:numId w:val="34"/>
        </w:numPr>
        <w:tabs>
          <w:tab w:val="left" w:pos="1569"/>
        </w:tabs>
        <w:ind w:left="1569" w:hanging="850"/>
        <w:jc w:val="left"/>
        <w:rPr>
          <w:rFonts w:ascii="Times New Roman" w:hAnsi="Times New Roman" w:cs="Times New Roman"/>
        </w:rPr>
      </w:pPr>
      <w:r w:rsidRPr="00731D3B">
        <w:rPr>
          <w:rFonts w:ascii="Times New Roman" w:hAnsi="Times New Roman" w:cs="Times New Roman"/>
        </w:rPr>
        <w:t xml:space="preserve">DOS </w:t>
      </w:r>
      <w:r w:rsidRPr="00731D3B">
        <w:rPr>
          <w:rFonts w:ascii="Times New Roman" w:hAnsi="Times New Roman" w:cs="Times New Roman"/>
          <w:spacing w:val="-2"/>
        </w:rPr>
        <w:t>RECURSOS</w:t>
      </w:r>
    </w:p>
    <w:p w14:paraId="20289876" w14:textId="77777777" w:rsidR="00EF6173" w:rsidRPr="00731D3B" w:rsidRDefault="00EF6173" w:rsidP="00EF6173">
      <w:pPr>
        <w:pStyle w:val="Corpodetexto"/>
        <w:spacing w:before="89"/>
        <w:rPr>
          <w:rFonts w:ascii="Times New Roman" w:hAnsi="Times New Roman" w:cs="Times New Roman"/>
          <w:b/>
        </w:rPr>
      </w:pPr>
    </w:p>
    <w:p w14:paraId="506DB983"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 xml:space="preserve">13.1 A interposição de recurso referente ao julgamento das propostas, à habilitação ou inabilitação de licitantes, à anulação ou revogação da licitação, observará o disposto no </w:t>
      </w:r>
      <w:hyperlink r:id="rId38" w:anchor="art165">
        <w:r w:rsidRPr="00731D3B">
          <w:rPr>
            <w:rFonts w:ascii="Times New Roman" w:hAnsi="Times New Roman" w:cs="Times New Roman"/>
            <w:u w:val="single" w:color="000080"/>
          </w:rPr>
          <w:t>art. 165 da</w:t>
        </w:r>
      </w:hyperlink>
      <w:r w:rsidRPr="00731D3B">
        <w:rPr>
          <w:rFonts w:ascii="Times New Roman" w:hAnsi="Times New Roman" w:cs="Times New Roman"/>
        </w:rPr>
        <w:t xml:space="preserve"> </w:t>
      </w:r>
      <w:hyperlink r:id="rId39" w:anchor="art165">
        <w:r w:rsidRPr="00731D3B">
          <w:rPr>
            <w:rFonts w:ascii="Times New Roman" w:hAnsi="Times New Roman" w:cs="Times New Roman"/>
            <w:u w:val="single" w:color="000080"/>
          </w:rPr>
          <w:t>Lei nº 14.133, de 2021</w:t>
        </w:r>
        <w:r w:rsidRPr="00731D3B">
          <w:rPr>
            <w:rFonts w:ascii="Times New Roman" w:hAnsi="Times New Roman" w:cs="Times New Roman"/>
          </w:rPr>
          <w:t>.</w:t>
        </w:r>
      </w:hyperlink>
    </w:p>
    <w:p w14:paraId="1C72BDD8" w14:textId="77777777" w:rsidR="00EF6173" w:rsidRPr="00731D3B" w:rsidRDefault="00EF6173" w:rsidP="00EF6173">
      <w:pPr>
        <w:jc w:val="both"/>
        <w:rPr>
          <w:rFonts w:ascii="Times New Roman" w:hAnsi="Times New Roman" w:cs="Times New Roman"/>
        </w:rPr>
      </w:pPr>
      <w:r w:rsidRPr="00731D3B">
        <w:rPr>
          <w:rFonts w:ascii="Times New Roman" w:hAnsi="Times New Roman" w:cs="Times New Roman"/>
        </w:rPr>
        <w:t>13.2 Declarado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vencedor</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decorrida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fase</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regularização</w:t>
      </w:r>
      <w:r w:rsidRPr="00731D3B">
        <w:rPr>
          <w:rFonts w:ascii="Times New Roman" w:hAnsi="Times New Roman" w:cs="Times New Roman"/>
          <w:spacing w:val="-15"/>
        </w:rPr>
        <w:t xml:space="preserve"> </w:t>
      </w:r>
      <w:r w:rsidRPr="00731D3B">
        <w:rPr>
          <w:rFonts w:ascii="Times New Roman" w:hAnsi="Times New Roman" w:cs="Times New Roman"/>
        </w:rPr>
        <w:t>fiscal</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trabalhista</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licitante qualificada</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microempresa</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pequeno</w:t>
      </w:r>
      <w:r w:rsidRPr="00731D3B">
        <w:rPr>
          <w:rFonts w:ascii="Times New Roman" w:hAnsi="Times New Roman" w:cs="Times New Roman"/>
          <w:spacing w:val="-3"/>
        </w:rPr>
        <w:t xml:space="preserve"> </w:t>
      </w:r>
      <w:r w:rsidRPr="00731D3B">
        <w:rPr>
          <w:rFonts w:ascii="Times New Roman" w:hAnsi="Times New Roman" w:cs="Times New Roman"/>
        </w:rPr>
        <w:t>porte,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5"/>
        </w:rPr>
        <w:t xml:space="preserve"> </w:t>
      </w:r>
      <w:r w:rsidRPr="00731D3B">
        <w:rPr>
          <w:rFonts w:ascii="Times New Roman" w:hAnsi="Times New Roman" w:cs="Times New Roman"/>
        </w:rPr>
        <w:t>for</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agente</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contratação informará</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horário</w:t>
      </w:r>
      <w:r w:rsidRPr="00731D3B">
        <w:rPr>
          <w:rFonts w:ascii="Times New Roman" w:hAnsi="Times New Roman" w:cs="Times New Roman"/>
          <w:spacing w:val="-15"/>
        </w:rPr>
        <w:t xml:space="preserve"> </w:t>
      </w:r>
      <w:r w:rsidRPr="00731D3B">
        <w:rPr>
          <w:rFonts w:ascii="Times New Roman" w:hAnsi="Times New Roman" w:cs="Times New Roman"/>
        </w:rPr>
        <w:t>que</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Plataforma</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liberada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14"/>
        </w:rPr>
        <w:t xml:space="preserve"> </w:t>
      </w:r>
      <w:r w:rsidRPr="00731D3B">
        <w:rPr>
          <w:rFonts w:ascii="Times New Roman" w:hAnsi="Times New Roman" w:cs="Times New Roman"/>
        </w:rPr>
        <w:t>receber</w:t>
      </w:r>
      <w:r w:rsidRPr="00731D3B">
        <w:rPr>
          <w:rFonts w:ascii="Times New Roman" w:hAnsi="Times New Roman" w:cs="Times New Roman"/>
          <w:spacing w:val="-13"/>
        </w:rPr>
        <w:t xml:space="preserve"> </w:t>
      </w: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intenção</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recorrer.</w:t>
      </w:r>
      <w:r w:rsidRPr="00731D3B">
        <w:rPr>
          <w:rFonts w:ascii="Times New Roman" w:hAnsi="Times New Roman" w:cs="Times New Roman"/>
          <w:spacing w:val="-6"/>
        </w:rPr>
        <w:t xml:space="preserve"> </w:t>
      </w:r>
      <w:r w:rsidRPr="00731D3B">
        <w:rPr>
          <w:rFonts w:ascii="Times New Roman" w:hAnsi="Times New Roman" w:cs="Times New Roman"/>
          <w:b/>
          <w:u w:val="single"/>
        </w:rPr>
        <w:t>A</w:t>
      </w:r>
      <w:r w:rsidRPr="00731D3B">
        <w:rPr>
          <w:rFonts w:ascii="Times New Roman" w:hAnsi="Times New Roman" w:cs="Times New Roman"/>
          <w:b/>
          <w:spacing w:val="-13"/>
          <w:u w:val="single"/>
        </w:rPr>
        <w:t xml:space="preserve"> </w:t>
      </w:r>
      <w:r w:rsidRPr="00731D3B">
        <w:rPr>
          <w:rFonts w:ascii="Times New Roman" w:hAnsi="Times New Roman" w:cs="Times New Roman"/>
          <w:b/>
          <w:u w:val="single"/>
        </w:rPr>
        <w:t>Plataforma,</w:t>
      </w:r>
      <w:r w:rsidRPr="00731D3B">
        <w:rPr>
          <w:rFonts w:ascii="Times New Roman" w:hAnsi="Times New Roman" w:cs="Times New Roman"/>
          <w:b/>
        </w:rPr>
        <w:t xml:space="preserve"> </w:t>
      </w:r>
      <w:r w:rsidRPr="00731D3B">
        <w:rPr>
          <w:rFonts w:ascii="Times New Roman" w:hAnsi="Times New Roman" w:cs="Times New Roman"/>
          <w:b/>
          <w:u w:val="single"/>
        </w:rPr>
        <w:t>a partir do horário informado pelo agente de contratação, ficará aberta no mínimo por 30</w:t>
      </w:r>
      <w:r w:rsidRPr="00731D3B">
        <w:rPr>
          <w:rFonts w:ascii="Times New Roman" w:hAnsi="Times New Roman" w:cs="Times New Roman"/>
          <w:b/>
        </w:rPr>
        <w:t xml:space="preserve"> </w:t>
      </w:r>
      <w:r w:rsidRPr="00731D3B">
        <w:rPr>
          <w:rFonts w:ascii="Times New Roman" w:hAnsi="Times New Roman" w:cs="Times New Roman"/>
          <w:b/>
          <w:u w:val="single"/>
        </w:rPr>
        <w:t>(trinta) minutos</w:t>
      </w:r>
      <w:r w:rsidRPr="00731D3B">
        <w:rPr>
          <w:rFonts w:ascii="Times New Roman" w:hAnsi="Times New Roman" w:cs="Times New Roman"/>
        </w:rPr>
        <w:t>, para que qualquer licitante manifeste a intenção de recorrer, de forma motivada,isto</w:t>
      </w:r>
      <w:r w:rsidRPr="00731D3B">
        <w:rPr>
          <w:rFonts w:ascii="Times New Roman" w:hAnsi="Times New Roman" w:cs="Times New Roman"/>
          <w:spacing w:val="25"/>
        </w:rPr>
        <w:t xml:space="preserve"> </w:t>
      </w:r>
      <w:r w:rsidRPr="00731D3B">
        <w:rPr>
          <w:rFonts w:ascii="Times New Roman" w:hAnsi="Times New Roman" w:cs="Times New Roman"/>
        </w:rPr>
        <w:t>é,</w:t>
      </w:r>
      <w:r w:rsidRPr="00731D3B">
        <w:rPr>
          <w:rFonts w:ascii="Times New Roman" w:hAnsi="Times New Roman" w:cs="Times New Roman"/>
          <w:spacing w:val="25"/>
        </w:rPr>
        <w:t xml:space="preserve"> </w:t>
      </w:r>
      <w:r w:rsidRPr="00731D3B">
        <w:rPr>
          <w:rFonts w:ascii="Times New Roman" w:hAnsi="Times New Roman" w:cs="Times New Roman"/>
        </w:rPr>
        <w:t>indicando</w:t>
      </w:r>
      <w:r w:rsidRPr="00731D3B">
        <w:rPr>
          <w:rFonts w:ascii="Times New Roman" w:hAnsi="Times New Roman" w:cs="Times New Roman"/>
          <w:spacing w:val="25"/>
        </w:rPr>
        <w:t xml:space="preserve"> </w:t>
      </w:r>
      <w:r w:rsidRPr="00731D3B">
        <w:rPr>
          <w:rFonts w:ascii="Times New Roman" w:hAnsi="Times New Roman" w:cs="Times New Roman"/>
        </w:rPr>
        <w:t>contra</w:t>
      </w:r>
      <w:r w:rsidRPr="00731D3B">
        <w:rPr>
          <w:rFonts w:ascii="Times New Roman" w:hAnsi="Times New Roman" w:cs="Times New Roman"/>
          <w:spacing w:val="24"/>
        </w:rPr>
        <w:t xml:space="preserve"> </w:t>
      </w:r>
      <w:r w:rsidRPr="00731D3B">
        <w:rPr>
          <w:rFonts w:ascii="Times New Roman" w:hAnsi="Times New Roman" w:cs="Times New Roman"/>
        </w:rPr>
        <w:t>qual</w:t>
      </w:r>
      <w:r w:rsidRPr="00731D3B">
        <w:rPr>
          <w:rFonts w:ascii="Times New Roman" w:hAnsi="Times New Roman" w:cs="Times New Roman"/>
          <w:spacing w:val="26"/>
        </w:rPr>
        <w:t xml:space="preserve"> </w:t>
      </w:r>
      <w:r w:rsidRPr="00731D3B">
        <w:rPr>
          <w:rFonts w:ascii="Times New Roman" w:hAnsi="Times New Roman" w:cs="Times New Roman"/>
        </w:rPr>
        <w:t>ou</w:t>
      </w:r>
      <w:r w:rsidRPr="00731D3B">
        <w:rPr>
          <w:rFonts w:ascii="Times New Roman" w:hAnsi="Times New Roman" w:cs="Times New Roman"/>
          <w:spacing w:val="25"/>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decisões</w:t>
      </w:r>
      <w:r w:rsidRPr="00731D3B">
        <w:rPr>
          <w:rFonts w:ascii="Times New Roman" w:hAnsi="Times New Roman" w:cs="Times New Roman"/>
          <w:spacing w:val="25"/>
        </w:rPr>
        <w:t xml:space="preserve"> </w:t>
      </w:r>
      <w:r w:rsidRPr="00731D3B">
        <w:rPr>
          <w:rFonts w:ascii="Times New Roman" w:hAnsi="Times New Roman" w:cs="Times New Roman"/>
        </w:rPr>
        <w:t>pretende</w:t>
      </w:r>
      <w:r w:rsidRPr="00731D3B">
        <w:rPr>
          <w:rFonts w:ascii="Times New Roman" w:hAnsi="Times New Roman" w:cs="Times New Roman"/>
          <w:spacing w:val="24"/>
        </w:rPr>
        <w:t xml:space="preserve"> </w:t>
      </w:r>
      <w:r w:rsidRPr="00731D3B">
        <w:rPr>
          <w:rFonts w:ascii="Times New Roman" w:hAnsi="Times New Roman" w:cs="Times New Roman"/>
        </w:rPr>
        <w:t>recorrer</w:t>
      </w:r>
      <w:r w:rsidRPr="00731D3B">
        <w:rPr>
          <w:rFonts w:ascii="Times New Roman" w:hAnsi="Times New Roman" w:cs="Times New Roman"/>
          <w:spacing w:val="24"/>
        </w:rPr>
        <w:t xml:space="preserve"> </w:t>
      </w:r>
      <w:r w:rsidRPr="00731D3B">
        <w:rPr>
          <w:rFonts w:ascii="Times New Roman" w:hAnsi="Times New Roman" w:cs="Times New Roman"/>
        </w:rPr>
        <w:t>e</w:t>
      </w:r>
      <w:r w:rsidRPr="00731D3B">
        <w:rPr>
          <w:rFonts w:ascii="Times New Roman" w:hAnsi="Times New Roman" w:cs="Times New Roman"/>
          <w:spacing w:val="24"/>
        </w:rPr>
        <w:t xml:space="preserve"> </w:t>
      </w:r>
      <w:r w:rsidRPr="00731D3B">
        <w:rPr>
          <w:rFonts w:ascii="Times New Roman" w:hAnsi="Times New Roman" w:cs="Times New Roman"/>
        </w:rPr>
        <w:t>por</w:t>
      </w:r>
      <w:r w:rsidRPr="00731D3B">
        <w:rPr>
          <w:rFonts w:ascii="Times New Roman" w:hAnsi="Times New Roman" w:cs="Times New Roman"/>
          <w:spacing w:val="24"/>
        </w:rPr>
        <w:t xml:space="preserve"> </w:t>
      </w:r>
      <w:r w:rsidRPr="00731D3B">
        <w:rPr>
          <w:rFonts w:ascii="Times New Roman" w:hAnsi="Times New Roman" w:cs="Times New Roman"/>
        </w:rPr>
        <w:t>quais</w:t>
      </w:r>
      <w:r w:rsidRPr="00731D3B">
        <w:rPr>
          <w:rFonts w:ascii="Times New Roman" w:hAnsi="Times New Roman" w:cs="Times New Roman"/>
          <w:spacing w:val="26"/>
        </w:rPr>
        <w:t xml:space="preserve"> </w:t>
      </w:r>
      <w:r w:rsidRPr="00731D3B">
        <w:rPr>
          <w:rFonts w:ascii="Times New Roman" w:hAnsi="Times New Roman" w:cs="Times New Roman"/>
        </w:rPr>
        <w:t>motivos,</w:t>
      </w:r>
      <w:r w:rsidRPr="00731D3B">
        <w:rPr>
          <w:rFonts w:ascii="Times New Roman" w:hAnsi="Times New Roman" w:cs="Times New Roman"/>
          <w:spacing w:val="26"/>
        </w:rPr>
        <w:t xml:space="preserve"> </w:t>
      </w:r>
      <w:r w:rsidRPr="00731D3B">
        <w:rPr>
          <w:rFonts w:ascii="Times New Roman" w:hAnsi="Times New Roman" w:cs="Times New Roman"/>
        </w:rPr>
        <w:t>em</w:t>
      </w:r>
      <w:r w:rsidRPr="00731D3B">
        <w:rPr>
          <w:rFonts w:ascii="Times New Roman" w:hAnsi="Times New Roman" w:cs="Times New Roman"/>
          <w:spacing w:val="26"/>
        </w:rPr>
        <w:t xml:space="preserve"> </w:t>
      </w:r>
      <w:r w:rsidRPr="00731D3B">
        <w:rPr>
          <w:rFonts w:ascii="Times New Roman" w:hAnsi="Times New Roman" w:cs="Times New Roman"/>
        </w:rPr>
        <w:t xml:space="preserve">campo próprio do sistema </w:t>
      </w:r>
      <w:r w:rsidRPr="00731D3B">
        <w:rPr>
          <w:rFonts w:ascii="Times New Roman" w:hAnsi="Times New Roman" w:cs="Times New Roman"/>
          <w:b/>
        </w:rPr>
        <w:t>(manifestação de recurso).</w:t>
      </w:r>
    </w:p>
    <w:p w14:paraId="78E9C67B" w14:textId="77777777" w:rsidR="00EF6173" w:rsidRPr="00731D3B" w:rsidRDefault="00EF6173" w:rsidP="00EF6173">
      <w:pPr>
        <w:pStyle w:val="Corpodetexto"/>
        <w:spacing w:before="12"/>
        <w:rPr>
          <w:rFonts w:ascii="Times New Roman" w:hAnsi="Times New Roman" w:cs="Times New Roman"/>
          <w:b/>
        </w:rPr>
      </w:pPr>
    </w:p>
    <w:p w14:paraId="3B7053A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13.3 Havendo</w:t>
      </w:r>
      <w:r w:rsidRPr="00731D3B">
        <w:rPr>
          <w:rFonts w:ascii="Times New Roman" w:hAnsi="Times New Roman" w:cs="Times New Roman"/>
          <w:spacing w:val="-13"/>
        </w:rPr>
        <w:t xml:space="preserve"> </w:t>
      </w:r>
      <w:r w:rsidRPr="00731D3B">
        <w:rPr>
          <w:rFonts w:ascii="Times New Roman" w:hAnsi="Times New Roman" w:cs="Times New Roman"/>
        </w:rPr>
        <w:t>quem</w:t>
      </w:r>
      <w:r w:rsidRPr="00731D3B">
        <w:rPr>
          <w:rFonts w:ascii="Times New Roman" w:hAnsi="Times New Roman" w:cs="Times New Roman"/>
          <w:spacing w:val="-13"/>
        </w:rPr>
        <w:t xml:space="preserve"> </w:t>
      </w:r>
      <w:r w:rsidRPr="00731D3B">
        <w:rPr>
          <w:rFonts w:ascii="Times New Roman" w:hAnsi="Times New Roman" w:cs="Times New Roman"/>
        </w:rPr>
        <w:t>se</w:t>
      </w:r>
      <w:r w:rsidRPr="00731D3B">
        <w:rPr>
          <w:rFonts w:ascii="Times New Roman" w:hAnsi="Times New Roman" w:cs="Times New Roman"/>
          <w:spacing w:val="-14"/>
        </w:rPr>
        <w:t xml:space="preserve"> </w:t>
      </w:r>
      <w:r w:rsidRPr="00731D3B">
        <w:rPr>
          <w:rFonts w:ascii="Times New Roman" w:hAnsi="Times New Roman" w:cs="Times New Roman"/>
        </w:rPr>
        <w:t>manifeste,</w:t>
      </w:r>
      <w:r w:rsidRPr="00731D3B">
        <w:rPr>
          <w:rFonts w:ascii="Times New Roman" w:hAnsi="Times New Roman" w:cs="Times New Roman"/>
          <w:spacing w:val="-13"/>
        </w:rPr>
        <w:t xml:space="preserve"> </w:t>
      </w:r>
      <w:r w:rsidRPr="00731D3B">
        <w:rPr>
          <w:rFonts w:ascii="Times New Roman" w:hAnsi="Times New Roman" w:cs="Times New Roman"/>
        </w:rPr>
        <w:t>caberá</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3"/>
        </w:rPr>
        <w:t xml:space="preserve"> </w:t>
      </w:r>
      <w:r w:rsidRPr="00731D3B">
        <w:rPr>
          <w:rFonts w:ascii="Times New Roman" w:hAnsi="Times New Roman" w:cs="Times New Roman"/>
        </w:rPr>
        <w:t>verificar</w:t>
      </w:r>
      <w:r w:rsidRPr="00731D3B">
        <w:rPr>
          <w:rFonts w:ascii="Times New Roman" w:hAnsi="Times New Roman" w:cs="Times New Roman"/>
          <w:spacing w:val="-14"/>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 xml:space="preserve">tempestividade e a existência de motivação da intenção de recorrer, para decidir se admite ou não o recurso, </w:t>
      </w:r>
      <w:r w:rsidRPr="00731D3B">
        <w:rPr>
          <w:rFonts w:ascii="Times New Roman" w:hAnsi="Times New Roman" w:cs="Times New Roman"/>
          <w:spacing w:val="-2"/>
        </w:rPr>
        <w:t>fundamentadamente.</w:t>
      </w:r>
    </w:p>
    <w:p w14:paraId="5F46B20B" w14:textId="77777777" w:rsidR="00EF6173" w:rsidRPr="00731D3B" w:rsidRDefault="00EF6173" w:rsidP="00EF6173">
      <w:pPr>
        <w:pStyle w:val="Corpodetexto"/>
        <w:spacing w:before="11"/>
        <w:rPr>
          <w:rFonts w:ascii="Times New Roman" w:hAnsi="Times New Roman" w:cs="Times New Roman"/>
        </w:rPr>
      </w:pPr>
    </w:p>
    <w:p w14:paraId="3629318E"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13.4 Nesse</w:t>
      </w:r>
      <w:r w:rsidRPr="00731D3B">
        <w:rPr>
          <w:rFonts w:ascii="Times New Roman" w:hAnsi="Times New Roman" w:cs="Times New Roman"/>
          <w:spacing w:val="-6"/>
        </w:rPr>
        <w:t xml:space="preserve"> </w:t>
      </w:r>
      <w:r w:rsidRPr="00731D3B">
        <w:rPr>
          <w:rFonts w:ascii="Times New Roman" w:hAnsi="Times New Roman" w:cs="Times New Roman"/>
        </w:rPr>
        <w:t>momento</w:t>
      </w:r>
      <w:r w:rsidRPr="00731D3B">
        <w:rPr>
          <w:rFonts w:ascii="Times New Roman" w:hAnsi="Times New Roman" w:cs="Times New Roman"/>
          <w:spacing w:val="-6"/>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agente</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adentrará</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mérito</w:t>
      </w:r>
      <w:r w:rsidRPr="00731D3B">
        <w:rPr>
          <w:rFonts w:ascii="Times New Roman" w:hAnsi="Times New Roman" w:cs="Times New Roman"/>
          <w:spacing w:val="-4"/>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mas</w:t>
      </w:r>
      <w:r w:rsidRPr="00731D3B">
        <w:rPr>
          <w:rFonts w:ascii="Times New Roman" w:hAnsi="Times New Roman" w:cs="Times New Roman"/>
          <w:spacing w:val="-6"/>
        </w:rPr>
        <w:t xml:space="preserve"> </w:t>
      </w:r>
      <w:r w:rsidRPr="00731D3B">
        <w:rPr>
          <w:rFonts w:ascii="Times New Roman" w:hAnsi="Times New Roman" w:cs="Times New Roman"/>
        </w:rPr>
        <w:t>apenas verificará as condições de admissibilidade do recurso.</w:t>
      </w:r>
    </w:p>
    <w:p w14:paraId="655EDB17" w14:textId="77777777" w:rsidR="00EF6173" w:rsidRPr="00731D3B" w:rsidRDefault="00EF6173" w:rsidP="00EF6173">
      <w:pPr>
        <w:pStyle w:val="Corpodetexto"/>
        <w:spacing w:before="12"/>
        <w:rPr>
          <w:rFonts w:ascii="Times New Roman" w:hAnsi="Times New Roman" w:cs="Times New Roman"/>
        </w:rPr>
      </w:pPr>
    </w:p>
    <w:p w14:paraId="0307FE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13.5 A falta de manifestação motivada do licitante, no prazo estabelecido no item 14.2, quanto à intenção de recorrer importará a decadência desse direito.</w:t>
      </w:r>
    </w:p>
    <w:p w14:paraId="64C081AA" w14:textId="77777777" w:rsidR="00EF6173" w:rsidRPr="00731D3B" w:rsidRDefault="00EF6173" w:rsidP="00EF6173">
      <w:pPr>
        <w:pStyle w:val="Corpodetexto"/>
        <w:spacing w:before="11"/>
        <w:rPr>
          <w:rFonts w:ascii="Times New Roman" w:hAnsi="Times New Roman" w:cs="Times New Roman"/>
        </w:rPr>
      </w:pPr>
    </w:p>
    <w:p w14:paraId="483B376B"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Uma vez admitido o recurso, o recorrente terá, a partir de então, o prazo de 03 (três) dias</w:t>
      </w:r>
      <w:r w:rsidRPr="00731D3B">
        <w:rPr>
          <w:rFonts w:ascii="Times New Roman" w:hAnsi="Times New Roman" w:cs="Times New Roman"/>
          <w:spacing w:val="-6"/>
        </w:rPr>
        <w:t xml:space="preserve"> </w:t>
      </w:r>
      <w:r w:rsidRPr="00731D3B">
        <w:rPr>
          <w:rFonts w:ascii="Times New Roman" w:hAnsi="Times New Roman" w:cs="Times New Roman"/>
        </w:rPr>
        <w:t>úteis</w:t>
      </w:r>
      <w:r w:rsidRPr="00731D3B">
        <w:rPr>
          <w:rFonts w:ascii="Times New Roman" w:hAnsi="Times New Roman" w:cs="Times New Roman"/>
          <w:spacing w:val="-6"/>
        </w:rPr>
        <w:t xml:space="preserve"> </w:t>
      </w:r>
      <w:r w:rsidRPr="00731D3B">
        <w:rPr>
          <w:rFonts w:ascii="Times New Roman" w:hAnsi="Times New Roman" w:cs="Times New Roman"/>
        </w:rPr>
        <w:t>para</w:t>
      </w:r>
      <w:r w:rsidRPr="00731D3B">
        <w:rPr>
          <w:rFonts w:ascii="Times New Roman" w:hAnsi="Times New Roman" w:cs="Times New Roman"/>
          <w:spacing w:val="-5"/>
        </w:rPr>
        <w:t xml:space="preserve"> </w:t>
      </w:r>
      <w:r w:rsidRPr="00731D3B">
        <w:rPr>
          <w:rFonts w:ascii="Times New Roman" w:hAnsi="Times New Roman" w:cs="Times New Roman"/>
        </w:rPr>
        <w:t>apresentar</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razões,</w:t>
      </w:r>
      <w:r w:rsidRPr="00731D3B">
        <w:rPr>
          <w:rFonts w:ascii="Times New Roman" w:hAnsi="Times New Roman" w:cs="Times New Roman"/>
          <w:spacing w:val="-6"/>
        </w:rPr>
        <w:t xml:space="preserve"> </w:t>
      </w:r>
      <w:r w:rsidRPr="00731D3B">
        <w:rPr>
          <w:rFonts w:ascii="Times New Roman" w:hAnsi="Times New Roman" w:cs="Times New Roman"/>
        </w:rPr>
        <w:t>pelo</w:t>
      </w:r>
      <w:r w:rsidRPr="00731D3B">
        <w:rPr>
          <w:rFonts w:ascii="Times New Roman" w:hAnsi="Times New Roman" w:cs="Times New Roman"/>
          <w:spacing w:val="-5"/>
        </w:rPr>
        <w:t xml:space="preserve"> </w:t>
      </w:r>
      <w:r w:rsidRPr="00731D3B">
        <w:rPr>
          <w:rFonts w:ascii="Times New Roman" w:hAnsi="Times New Roman" w:cs="Times New Roman"/>
        </w:rPr>
        <w:t>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campo</w:t>
      </w:r>
      <w:r w:rsidRPr="00731D3B">
        <w:rPr>
          <w:rFonts w:ascii="Times New Roman" w:hAnsi="Times New Roman" w:cs="Times New Roman"/>
          <w:spacing w:val="-5"/>
        </w:rPr>
        <w:t xml:space="preserve"> </w:t>
      </w:r>
      <w:r w:rsidRPr="00731D3B">
        <w:rPr>
          <w:rFonts w:ascii="Times New Roman" w:hAnsi="Times New Roman" w:cs="Times New Roman"/>
        </w:rPr>
        <w:t>“Interp.</w:t>
      </w:r>
      <w:r w:rsidRPr="00731D3B">
        <w:rPr>
          <w:rFonts w:ascii="Times New Roman" w:hAnsi="Times New Roman" w:cs="Times New Roman"/>
          <w:spacing w:val="-6"/>
        </w:rPr>
        <w:t xml:space="preserve"> </w:t>
      </w:r>
      <w:r w:rsidRPr="00731D3B">
        <w:rPr>
          <w:rFonts w:ascii="Times New Roman" w:hAnsi="Times New Roman" w:cs="Times New Roman"/>
        </w:rPr>
        <w:t>Recursos”),</w:t>
      </w:r>
      <w:r w:rsidRPr="00731D3B">
        <w:rPr>
          <w:rFonts w:ascii="Times New Roman" w:hAnsi="Times New Roman" w:cs="Times New Roman"/>
          <w:spacing w:val="-3"/>
        </w:rPr>
        <w:t xml:space="preserve"> </w:t>
      </w:r>
      <w:r w:rsidRPr="00731D3B">
        <w:rPr>
          <w:rFonts w:ascii="Times New Roman" w:hAnsi="Times New Roman" w:cs="Times New Roman"/>
        </w:rPr>
        <w:t>contados da data de intimação ou da lavratura da ata.</w:t>
      </w:r>
    </w:p>
    <w:p w14:paraId="22C9DA7E" w14:textId="77777777" w:rsidR="00EF6173" w:rsidRPr="00731D3B" w:rsidRDefault="00EF6173" w:rsidP="00EF6173">
      <w:pPr>
        <w:rPr>
          <w:rFonts w:ascii="Times New Roman" w:hAnsi="Times New Roman" w:cs="Times New Roman"/>
        </w:rPr>
      </w:pPr>
    </w:p>
    <w:p w14:paraId="34CFC65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13.6 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recursal</w:t>
      </w:r>
      <w:r w:rsidRPr="00731D3B">
        <w:rPr>
          <w:rFonts w:ascii="Times New Roman" w:hAnsi="Times New Roman" w:cs="Times New Roman"/>
          <w:spacing w:val="-4"/>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3</w:t>
      </w:r>
      <w:r w:rsidRPr="00731D3B">
        <w:rPr>
          <w:rFonts w:ascii="Times New Roman" w:hAnsi="Times New Roman" w:cs="Times New Roman"/>
          <w:spacing w:val="-5"/>
        </w:rPr>
        <w:t xml:space="preserve"> </w:t>
      </w:r>
      <w:r w:rsidRPr="00731D3B">
        <w:rPr>
          <w:rFonts w:ascii="Times New Roman" w:hAnsi="Times New Roman" w:cs="Times New Roman"/>
        </w:rPr>
        <w:t>(três)</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5"/>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contados</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intimação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lavratura da ata.</w:t>
      </w:r>
    </w:p>
    <w:p w14:paraId="21F9357A" w14:textId="77777777" w:rsidR="00EF6173" w:rsidRPr="00731D3B" w:rsidRDefault="00EF6173" w:rsidP="00EF6173">
      <w:pPr>
        <w:pStyle w:val="Corpodetexto"/>
        <w:spacing w:before="12"/>
        <w:rPr>
          <w:rFonts w:ascii="Times New Roman" w:hAnsi="Times New Roman" w:cs="Times New Roman"/>
        </w:rPr>
      </w:pPr>
    </w:p>
    <w:p w14:paraId="7085476F"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13.7 O recurso será dirigido à autoridade que tiver editado o ato ou proferido a decisão recorrida, a qual poderá reconsiderar sua decisão no prazo de 3 (três) dias úteis, ou, nesse mesmo prazo,</w:t>
      </w:r>
      <w:r w:rsidRPr="00731D3B">
        <w:rPr>
          <w:rFonts w:ascii="Times New Roman" w:hAnsi="Times New Roman" w:cs="Times New Roman"/>
          <w:spacing w:val="-2"/>
        </w:rPr>
        <w:t xml:space="preserve"> </w:t>
      </w:r>
      <w:r w:rsidRPr="00731D3B">
        <w:rPr>
          <w:rFonts w:ascii="Times New Roman" w:hAnsi="Times New Roman" w:cs="Times New Roman"/>
        </w:rPr>
        <w:t>encaminhar</w:t>
      </w:r>
      <w:r w:rsidRPr="00731D3B">
        <w:rPr>
          <w:rFonts w:ascii="Times New Roman" w:hAnsi="Times New Roman" w:cs="Times New Roman"/>
          <w:spacing w:val="-2"/>
        </w:rPr>
        <w:t xml:space="preserve"> </w:t>
      </w:r>
      <w:r w:rsidRPr="00731D3B">
        <w:rPr>
          <w:rFonts w:ascii="Times New Roman" w:hAnsi="Times New Roman" w:cs="Times New Roman"/>
        </w:rPr>
        <w:t>recurso</w:t>
      </w:r>
      <w:r w:rsidRPr="00731D3B">
        <w:rPr>
          <w:rFonts w:ascii="Times New Roman" w:hAnsi="Times New Roman" w:cs="Times New Roman"/>
          <w:spacing w:val="-2"/>
        </w:rPr>
        <w:t xml:space="preserve"> </w:t>
      </w:r>
      <w:r w:rsidRPr="00731D3B">
        <w:rPr>
          <w:rFonts w:ascii="Times New Roman" w:hAnsi="Times New Roman" w:cs="Times New Roman"/>
        </w:rPr>
        <w:t>para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autoridade</w:t>
      </w:r>
      <w:r w:rsidRPr="00731D3B">
        <w:rPr>
          <w:rFonts w:ascii="Times New Roman" w:hAnsi="Times New Roman" w:cs="Times New Roman"/>
          <w:spacing w:val="-1"/>
        </w:rPr>
        <w:t xml:space="preserve"> </w:t>
      </w:r>
      <w:r w:rsidRPr="00731D3B">
        <w:rPr>
          <w:rFonts w:ascii="Times New Roman" w:hAnsi="Times New Roman" w:cs="Times New Roman"/>
        </w:rPr>
        <w:t>superior,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qual</w:t>
      </w:r>
      <w:r w:rsidRPr="00731D3B">
        <w:rPr>
          <w:rFonts w:ascii="Times New Roman" w:hAnsi="Times New Roman" w:cs="Times New Roman"/>
          <w:spacing w:val="-2"/>
        </w:rPr>
        <w:t xml:space="preserve"> </w:t>
      </w:r>
      <w:r w:rsidRPr="00731D3B">
        <w:rPr>
          <w:rFonts w:ascii="Times New Roman" w:hAnsi="Times New Roman" w:cs="Times New Roman"/>
        </w:rPr>
        <w:t>deverá</w:t>
      </w:r>
      <w:r w:rsidRPr="00731D3B">
        <w:rPr>
          <w:rFonts w:ascii="Times New Roman" w:hAnsi="Times New Roman" w:cs="Times New Roman"/>
          <w:spacing w:val="-4"/>
        </w:rPr>
        <w:t xml:space="preserve"> </w:t>
      </w:r>
      <w:r w:rsidRPr="00731D3B">
        <w:rPr>
          <w:rFonts w:ascii="Times New Roman" w:hAnsi="Times New Roman" w:cs="Times New Roman"/>
        </w:rPr>
        <w:t>proferir</w:t>
      </w:r>
      <w:r w:rsidRPr="00731D3B">
        <w:rPr>
          <w:rFonts w:ascii="Times New Roman" w:hAnsi="Times New Roman" w:cs="Times New Roman"/>
          <w:spacing w:val="-2"/>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decisão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prazo</w:t>
      </w:r>
      <w:r w:rsidRPr="00731D3B">
        <w:rPr>
          <w:rFonts w:ascii="Times New Roman" w:hAnsi="Times New Roman" w:cs="Times New Roman"/>
          <w:spacing w:val="-2"/>
        </w:rPr>
        <w:t xml:space="preserve"> </w:t>
      </w:r>
      <w:r w:rsidRPr="00731D3B">
        <w:rPr>
          <w:rFonts w:ascii="Times New Roman" w:hAnsi="Times New Roman" w:cs="Times New Roman"/>
        </w:rPr>
        <w:t>de 10 (dez) dias úteis, contado do recebimento dos autos.</w:t>
      </w:r>
    </w:p>
    <w:p w14:paraId="44125D6B" w14:textId="77777777" w:rsidR="00EF6173" w:rsidRPr="00731D3B" w:rsidRDefault="00EF6173" w:rsidP="00EF6173">
      <w:pPr>
        <w:pStyle w:val="Corpodetexto"/>
        <w:spacing w:before="12"/>
        <w:rPr>
          <w:rFonts w:ascii="Times New Roman" w:hAnsi="Times New Roman" w:cs="Times New Roman"/>
        </w:rPr>
      </w:pPr>
    </w:p>
    <w:p w14:paraId="0F96A186"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13.8 Os</w:t>
      </w:r>
      <w:r w:rsidRPr="00731D3B">
        <w:rPr>
          <w:rFonts w:ascii="Times New Roman" w:hAnsi="Times New Roman" w:cs="Times New Roman"/>
          <w:spacing w:val="-1"/>
        </w:rPr>
        <w:t xml:space="preserve"> </w:t>
      </w:r>
      <w:r w:rsidRPr="00731D3B">
        <w:rPr>
          <w:rFonts w:ascii="Times New Roman" w:hAnsi="Times New Roman" w:cs="Times New Roman"/>
        </w:rPr>
        <w:t>recursos interpostos</w:t>
      </w:r>
      <w:r w:rsidRPr="00731D3B">
        <w:rPr>
          <w:rFonts w:ascii="Times New Roman" w:hAnsi="Times New Roman" w:cs="Times New Roman"/>
          <w:spacing w:val="-1"/>
        </w:rPr>
        <w:t xml:space="preserve"> </w:t>
      </w:r>
      <w:r w:rsidRPr="00731D3B">
        <w:rPr>
          <w:rFonts w:ascii="Times New Roman" w:hAnsi="Times New Roman" w:cs="Times New Roman"/>
        </w:rPr>
        <w:t>fora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prazo não</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2"/>
        </w:rPr>
        <w:t xml:space="preserve"> </w:t>
      </w:r>
      <w:r w:rsidRPr="00731D3B">
        <w:rPr>
          <w:rFonts w:ascii="Times New Roman" w:hAnsi="Times New Roman" w:cs="Times New Roman"/>
          <w:spacing w:val="-2"/>
        </w:rPr>
        <w:t>conhecidos.</w:t>
      </w:r>
    </w:p>
    <w:p w14:paraId="20BF4861" w14:textId="77777777" w:rsidR="00EF6173" w:rsidRPr="00731D3B" w:rsidRDefault="00EF6173" w:rsidP="00EF6173">
      <w:pPr>
        <w:pStyle w:val="Corpodetexto"/>
        <w:spacing w:before="93"/>
        <w:rPr>
          <w:rFonts w:ascii="Times New Roman" w:hAnsi="Times New Roman" w:cs="Times New Roman"/>
        </w:rPr>
      </w:pPr>
    </w:p>
    <w:p w14:paraId="65487BA4"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13.9 O prazo para apresentação de contrarrazões, pelo sistema eletrônico (no campo “Contrarrazão”), ao recurso pelos demais licitantes será de 3 (três) dias úteis, contados da data da intimação pessoal ou da divulgação da interposição do recurso, assegurada a vista imediata dos elementos indispensáveis à defesa de seus interesses.</w:t>
      </w:r>
    </w:p>
    <w:p w14:paraId="28BC2A95" w14:textId="77777777" w:rsidR="00EF6173" w:rsidRPr="00731D3B" w:rsidRDefault="00EF6173" w:rsidP="00EF6173">
      <w:pPr>
        <w:pStyle w:val="Corpodetexto"/>
        <w:spacing w:before="13"/>
        <w:rPr>
          <w:rFonts w:ascii="Times New Roman" w:hAnsi="Times New Roman" w:cs="Times New Roman"/>
        </w:rPr>
      </w:pPr>
    </w:p>
    <w:p w14:paraId="55BA4E19"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13.10 O recurso e o pedido de reconsideração terão efeito suspensivo do ato ou da decisão recorrida até que sobrevenha decisão final da autoridade competente.</w:t>
      </w:r>
    </w:p>
    <w:p w14:paraId="67530938" w14:textId="77777777" w:rsidR="00EF6173" w:rsidRPr="00731D3B" w:rsidRDefault="00EF6173" w:rsidP="00EF6173">
      <w:pPr>
        <w:pStyle w:val="Corpodetexto"/>
        <w:spacing w:before="12"/>
        <w:rPr>
          <w:rFonts w:ascii="Times New Roman" w:hAnsi="Times New Roman" w:cs="Times New Roman"/>
        </w:rPr>
      </w:pPr>
    </w:p>
    <w:p w14:paraId="77959803"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13.11 O acolhimento do recurso invalida tão somente os atos insuscetíveis de </w:t>
      </w:r>
      <w:r w:rsidRPr="00731D3B">
        <w:rPr>
          <w:rFonts w:ascii="Times New Roman" w:hAnsi="Times New Roman" w:cs="Times New Roman"/>
          <w:spacing w:val="-2"/>
        </w:rPr>
        <w:t>aproveitamento.</w:t>
      </w:r>
    </w:p>
    <w:p w14:paraId="40F58FCB" w14:textId="77777777" w:rsidR="00EF6173" w:rsidRPr="00731D3B" w:rsidRDefault="00EF6173" w:rsidP="00EF6173">
      <w:pPr>
        <w:pStyle w:val="Corpodetexto"/>
        <w:spacing w:before="69"/>
        <w:rPr>
          <w:rFonts w:ascii="Times New Roman" w:hAnsi="Times New Roman" w:cs="Times New Roman"/>
        </w:rPr>
      </w:pPr>
    </w:p>
    <w:p w14:paraId="279A3D62" w14:textId="282D38DC"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13.14 Os autos do processo permanecerão com vista franqueada aos interessados na Prefeitura Municipal de </w:t>
      </w:r>
      <w:r w:rsidR="005E176C" w:rsidRPr="00731D3B">
        <w:rPr>
          <w:rFonts w:ascii="Times New Roman" w:hAnsi="Times New Roman" w:cs="Times New Roman"/>
        </w:rPr>
        <w:t>Guatapará</w:t>
      </w:r>
      <w:r w:rsidRPr="00731D3B">
        <w:rPr>
          <w:rFonts w:ascii="Times New Roman" w:hAnsi="Times New Roman" w:cs="Times New Roman"/>
        </w:rPr>
        <w:t xml:space="preserve"> , localizada na Rua </w:t>
      </w:r>
      <w:r w:rsidR="005E176C" w:rsidRPr="00731D3B">
        <w:rPr>
          <w:rFonts w:ascii="Times New Roman" w:hAnsi="Times New Roman" w:cs="Times New Roman"/>
        </w:rPr>
        <w:t>dos Jasmins</w:t>
      </w:r>
      <w:r w:rsidRPr="00731D3B">
        <w:rPr>
          <w:rFonts w:ascii="Times New Roman" w:hAnsi="Times New Roman" w:cs="Times New Roman"/>
        </w:rPr>
        <w:t xml:space="preserve">, n. </w:t>
      </w:r>
      <w:r w:rsidR="005E176C" w:rsidRPr="00731D3B">
        <w:rPr>
          <w:rFonts w:ascii="Times New Roman" w:hAnsi="Times New Roman" w:cs="Times New Roman"/>
        </w:rPr>
        <w:t>296</w:t>
      </w:r>
      <w:r w:rsidRPr="00731D3B">
        <w:rPr>
          <w:rFonts w:ascii="Times New Roman" w:hAnsi="Times New Roman" w:cs="Times New Roman"/>
        </w:rPr>
        <w:t xml:space="preserve"> – Centro </w:t>
      </w:r>
      <w:r w:rsidR="005E176C" w:rsidRPr="00731D3B">
        <w:rPr>
          <w:rFonts w:ascii="Times New Roman" w:hAnsi="Times New Roman" w:cs="Times New Roman"/>
        </w:rPr>
        <w:t xml:space="preserve">Guatapará </w:t>
      </w:r>
      <w:r w:rsidRPr="00731D3B">
        <w:rPr>
          <w:rFonts w:ascii="Times New Roman" w:hAnsi="Times New Roman" w:cs="Times New Roman"/>
        </w:rPr>
        <w:t>- SP.</w:t>
      </w:r>
    </w:p>
    <w:p w14:paraId="63319BE3" w14:textId="77777777" w:rsidR="00EF6173" w:rsidRPr="00731D3B" w:rsidRDefault="00EF6173" w:rsidP="00EF6173">
      <w:pPr>
        <w:pStyle w:val="Corpodetexto"/>
        <w:spacing w:before="15"/>
        <w:rPr>
          <w:rFonts w:ascii="Times New Roman" w:hAnsi="Times New Roman" w:cs="Times New Roman"/>
        </w:rPr>
      </w:pPr>
    </w:p>
    <w:p w14:paraId="013631A7" w14:textId="77777777" w:rsidR="00EF6173" w:rsidRPr="00731D3B" w:rsidRDefault="00EF6173" w:rsidP="00EF6173">
      <w:pPr>
        <w:pStyle w:val="Ttulo1"/>
        <w:numPr>
          <w:ilvl w:val="0"/>
          <w:numId w:val="34"/>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1"/>
        </w:rPr>
        <w:t xml:space="preserve"> </w:t>
      </w:r>
      <w:r w:rsidRPr="00731D3B">
        <w:rPr>
          <w:rFonts w:ascii="Times New Roman" w:hAnsi="Times New Roman" w:cs="Times New Roman"/>
        </w:rPr>
        <w:t>ADMINISTRATIVAS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SANÇÕES</w:t>
      </w:r>
    </w:p>
    <w:p w14:paraId="171B9382" w14:textId="77777777" w:rsidR="00EF6173" w:rsidRPr="00731D3B" w:rsidRDefault="00EF6173" w:rsidP="00EF6173">
      <w:pPr>
        <w:pStyle w:val="Corpodetexto"/>
        <w:spacing w:before="91"/>
        <w:rPr>
          <w:rFonts w:ascii="Times New Roman" w:hAnsi="Times New Roman" w:cs="Times New Roman"/>
          <w:b/>
        </w:rPr>
      </w:pPr>
    </w:p>
    <w:p w14:paraId="17F6B2C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licitante ou o contratado será responsabilizado administrativamente pelas seguintes </w:t>
      </w:r>
      <w:r w:rsidRPr="00731D3B">
        <w:rPr>
          <w:rFonts w:ascii="Times New Roman" w:hAnsi="Times New Roman" w:cs="Times New Roman"/>
          <w:spacing w:val="-2"/>
        </w:rPr>
        <w:t>infrações:</w:t>
      </w:r>
    </w:p>
    <w:p w14:paraId="6E354562" w14:textId="77777777" w:rsidR="00EF6173" w:rsidRPr="00731D3B" w:rsidRDefault="00EF6173" w:rsidP="00EF6173">
      <w:pPr>
        <w:pStyle w:val="Corpodetexto"/>
        <w:spacing w:before="12"/>
        <w:rPr>
          <w:rFonts w:ascii="Times New Roman" w:hAnsi="Times New Roman" w:cs="Times New Roman"/>
        </w:rPr>
      </w:pPr>
    </w:p>
    <w:p w14:paraId="0CB3B4EE"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lastRenderedPageBreak/>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6530D51E" w14:textId="77777777" w:rsidR="00EF6173" w:rsidRPr="00731D3B" w:rsidRDefault="00EF6173" w:rsidP="00EF6173">
      <w:pPr>
        <w:pStyle w:val="Corpodetexto"/>
        <w:spacing w:before="93"/>
        <w:rPr>
          <w:rFonts w:ascii="Times New Roman" w:hAnsi="Times New Roman" w:cs="Times New Roman"/>
        </w:rPr>
      </w:pPr>
    </w:p>
    <w:p w14:paraId="1D6CC4C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 à inexecução parcial ou total do contrato, que cause grave dano à Administração, ao funcionamento dos serviços públicos ou ao interesse coletivo;</w:t>
      </w:r>
    </w:p>
    <w:p w14:paraId="70C4E652" w14:textId="77777777" w:rsidR="00EF6173" w:rsidRPr="00731D3B" w:rsidRDefault="00EF6173" w:rsidP="00EF6173">
      <w:pPr>
        <w:pStyle w:val="Corpodetexto"/>
        <w:spacing w:before="12"/>
        <w:rPr>
          <w:rFonts w:ascii="Times New Roman" w:hAnsi="Times New Roman" w:cs="Times New Roman"/>
        </w:rPr>
      </w:pPr>
    </w:p>
    <w:p w14:paraId="4CC4B932"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 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32019219" w14:textId="77777777" w:rsidR="00EF6173" w:rsidRPr="00731D3B" w:rsidRDefault="00EF6173" w:rsidP="00EF6173">
      <w:pPr>
        <w:pStyle w:val="Corpodetexto"/>
        <w:spacing w:before="96"/>
        <w:rPr>
          <w:rFonts w:ascii="Times New Roman" w:hAnsi="Times New Roman" w:cs="Times New Roman"/>
        </w:rPr>
      </w:pPr>
    </w:p>
    <w:p w14:paraId="014EA83F"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
        </w:rPr>
        <w:t xml:space="preserve"> </w:t>
      </w:r>
      <w:r w:rsidRPr="00731D3B">
        <w:rPr>
          <w:rFonts w:ascii="Times New Roman" w:hAnsi="Times New Roman" w:cs="Times New Roman"/>
        </w:rPr>
        <w:t>manter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proposta,</w:t>
      </w:r>
      <w:r w:rsidRPr="00731D3B">
        <w:rPr>
          <w:rFonts w:ascii="Times New Roman" w:hAnsi="Times New Roman" w:cs="Times New Roman"/>
          <w:spacing w:val="-1"/>
        </w:rPr>
        <w:t xml:space="preserve"> </w:t>
      </w:r>
      <w:r w:rsidRPr="00731D3B">
        <w:rPr>
          <w:rFonts w:ascii="Times New Roman" w:hAnsi="Times New Roman" w:cs="Times New Roman"/>
        </w:rPr>
        <w:t>salvo</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w:t>
      </w:r>
      <w:r w:rsidRPr="00731D3B">
        <w:rPr>
          <w:rFonts w:ascii="Times New Roman" w:hAnsi="Times New Roman" w:cs="Times New Roman"/>
          <w:spacing w:val="-2"/>
        </w:rPr>
        <w:t xml:space="preserve"> </w:t>
      </w:r>
      <w:r w:rsidRPr="00731D3B">
        <w:rPr>
          <w:rFonts w:ascii="Times New Roman" w:hAnsi="Times New Roman" w:cs="Times New Roman"/>
        </w:rPr>
        <w:t>superveniente</w:t>
      </w:r>
      <w:r w:rsidRPr="00731D3B">
        <w:rPr>
          <w:rFonts w:ascii="Times New Roman" w:hAnsi="Times New Roman" w:cs="Times New Roman"/>
          <w:spacing w:val="-2"/>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41992039" w14:textId="77777777" w:rsidR="00EF6173" w:rsidRPr="00731D3B" w:rsidRDefault="00EF6173" w:rsidP="00EF6173">
      <w:pPr>
        <w:pStyle w:val="Corpodetexto"/>
        <w:spacing w:before="94"/>
        <w:rPr>
          <w:rFonts w:ascii="Times New Roman" w:hAnsi="Times New Roman" w:cs="Times New Roman"/>
        </w:rPr>
      </w:pPr>
    </w:p>
    <w:p w14:paraId="2A76126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celebrar o contrato ou não entregar a documentação exigida para</w:t>
      </w:r>
      <w:r w:rsidRPr="00731D3B">
        <w:rPr>
          <w:rFonts w:ascii="Times New Roman" w:hAnsi="Times New Roman" w:cs="Times New Roman"/>
          <w:spacing w:val="-1"/>
        </w:rPr>
        <w:t xml:space="preserve"> </w:t>
      </w:r>
      <w:r w:rsidRPr="00731D3B">
        <w:rPr>
          <w:rFonts w:ascii="Times New Roman" w:hAnsi="Times New Roman" w:cs="Times New Roman"/>
        </w:rPr>
        <w:t>a contratação, quando convocado dentro do prazo de validade de sua proposta;</w:t>
      </w:r>
    </w:p>
    <w:p w14:paraId="0EAD1413" w14:textId="77777777" w:rsidR="00EF6173" w:rsidRPr="00731D3B" w:rsidRDefault="00EF6173" w:rsidP="00EF6173">
      <w:pPr>
        <w:pStyle w:val="Corpodetexto"/>
        <w:spacing w:before="12"/>
        <w:rPr>
          <w:rFonts w:ascii="Times New Roman" w:hAnsi="Times New Roman" w:cs="Times New Roman"/>
        </w:rPr>
      </w:pPr>
    </w:p>
    <w:p w14:paraId="20E7CCC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ensejar o retardamento da execução ou da entrega do objeto da licitação sem motivo </w:t>
      </w:r>
      <w:r w:rsidRPr="00731D3B">
        <w:rPr>
          <w:rFonts w:ascii="Times New Roman" w:hAnsi="Times New Roman" w:cs="Times New Roman"/>
          <w:spacing w:val="-2"/>
        </w:rPr>
        <w:t>justificado;</w:t>
      </w:r>
    </w:p>
    <w:p w14:paraId="77A7F11D" w14:textId="77777777" w:rsidR="00EF6173" w:rsidRPr="00731D3B" w:rsidRDefault="00EF6173" w:rsidP="00EF6173">
      <w:pPr>
        <w:pStyle w:val="Corpodetexto"/>
        <w:spacing w:before="12"/>
        <w:rPr>
          <w:rFonts w:ascii="Times New Roman" w:hAnsi="Times New Roman" w:cs="Times New Roman"/>
        </w:rPr>
      </w:pPr>
    </w:p>
    <w:p w14:paraId="00D9EB4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43240BD6" w14:textId="77777777" w:rsidR="00EF6173" w:rsidRPr="00731D3B" w:rsidRDefault="00EF6173" w:rsidP="00EF6173">
      <w:pPr>
        <w:pStyle w:val="Corpodetexto"/>
        <w:spacing w:before="11"/>
        <w:rPr>
          <w:rFonts w:ascii="Times New Roman" w:hAnsi="Times New Roman" w:cs="Times New Roman"/>
        </w:rPr>
      </w:pPr>
    </w:p>
    <w:p w14:paraId="58E6F30C"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2"/>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 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spacing w:val="-2"/>
        </w:rPr>
        <w:t>contrato;</w:t>
      </w:r>
    </w:p>
    <w:p w14:paraId="2F0704A7" w14:textId="77777777" w:rsidR="00EF6173" w:rsidRPr="00731D3B" w:rsidRDefault="00EF6173" w:rsidP="00EF6173">
      <w:pPr>
        <w:pStyle w:val="Corpodetexto"/>
        <w:spacing w:before="95"/>
        <w:rPr>
          <w:rFonts w:ascii="Times New Roman" w:hAnsi="Times New Roman" w:cs="Times New Roman"/>
        </w:rPr>
      </w:pPr>
    </w:p>
    <w:p w14:paraId="3B4A46B9"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2B87E8B2" w14:textId="77777777" w:rsidR="00EF6173" w:rsidRPr="00731D3B" w:rsidRDefault="00EF6173" w:rsidP="00EF6173">
      <w:pPr>
        <w:pStyle w:val="Corpodetexto"/>
        <w:spacing w:before="94"/>
        <w:rPr>
          <w:rFonts w:ascii="Times New Roman" w:hAnsi="Times New Roman" w:cs="Times New Roman"/>
        </w:rPr>
      </w:pPr>
    </w:p>
    <w:p w14:paraId="17F6C511"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70F2CCD4" w14:textId="77777777" w:rsidR="00EF6173" w:rsidRPr="00731D3B" w:rsidRDefault="00EF6173" w:rsidP="00EF6173">
      <w:pPr>
        <w:pStyle w:val="Corpodetexto"/>
        <w:spacing w:before="96"/>
        <w:rPr>
          <w:rFonts w:ascii="Times New Roman" w:hAnsi="Times New Roman" w:cs="Times New Roman"/>
        </w:rPr>
      </w:pPr>
    </w:p>
    <w:p w14:paraId="2DA8CEF0" w14:textId="77777777" w:rsidR="00EF6173" w:rsidRPr="00731D3B" w:rsidRDefault="00EF6173" w:rsidP="00EF6173">
      <w:pPr>
        <w:pStyle w:val="PargrafodaLista"/>
        <w:numPr>
          <w:ilvl w:val="0"/>
          <w:numId w:val="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401792A5" w14:textId="77777777" w:rsidR="00EF6173" w:rsidRPr="00731D3B" w:rsidRDefault="00EF6173" w:rsidP="00EF6173">
      <w:pPr>
        <w:pStyle w:val="Corpodetexto"/>
        <w:spacing w:before="93"/>
        <w:rPr>
          <w:rFonts w:ascii="Times New Roman" w:hAnsi="Times New Roman" w:cs="Times New Roman"/>
        </w:rPr>
      </w:pPr>
    </w:p>
    <w:p w14:paraId="6361AC6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 ao responsável pelas infrações administrativas previstas no item 23.1 deste edital as seguintes sanções:</w:t>
      </w:r>
    </w:p>
    <w:p w14:paraId="351F5A1C" w14:textId="77777777" w:rsidR="00EF6173" w:rsidRPr="00731D3B" w:rsidRDefault="00EF6173" w:rsidP="00EF6173">
      <w:pPr>
        <w:pStyle w:val="Corpodetexto"/>
        <w:spacing w:before="11"/>
        <w:rPr>
          <w:rFonts w:ascii="Times New Roman" w:hAnsi="Times New Roman" w:cs="Times New Roman"/>
        </w:rPr>
      </w:pPr>
    </w:p>
    <w:p w14:paraId="0ED0BF9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7952A80B" w14:textId="77777777" w:rsidR="00EF6173" w:rsidRPr="00731D3B" w:rsidRDefault="00EF6173" w:rsidP="00EF6173">
      <w:pPr>
        <w:pStyle w:val="Corpodetexto"/>
        <w:spacing w:before="69"/>
        <w:rPr>
          <w:rFonts w:ascii="Times New Roman" w:hAnsi="Times New Roman" w:cs="Times New Roman"/>
        </w:rPr>
      </w:pPr>
    </w:p>
    <w:p w14:paraId="7305A3EE"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 30% sobre o objeto total do contrato, conforme os critérios estabelecidos no art. 59 e seguintes do decreto municipal nº 08 de 16 janeiro de 2024;</w:t>
      </w:r>
    </w:p>
    <w:p w14:paraId="3A6EDE11" w14:textId="77777777" w:rsidR="00EF6173" w:rsidRPr="00731D3B" w:rsidRDefault="00EF6173" w:rsidP="00EF6173">
      <w:pPr>
        <w:pStyle w:val="Corpodetexto"/>
        <w:spacing w:before="12"/>
        <w:rPr>
          <w:rFonts w:ascii="Times New Roman" w:hAnsi="Times New Roman" w:cs="Times New Roman"/>
        </w:rPr>
      </w:pPr>
    </w:p>
    <w:p w14:paraId="4A4A0EB6"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 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 3 (três) anos, conforme os critérios estabelecidos no art. 59 e seguintes do decreto municipal nº nº 08 de 16 janeiro de 2024.</w:t>
      </w:r>
    </w:p>
    <w:p w14:paraId="16234279" w14:textId="77777777" w:rsidR="00EF6173" w:rsidRPr="00731D3B" w:rsidRDefault="00EF6173" w:rsidP="00EF6173">
      <w:pPr>
        <w:pStyle w:val="Corpodetexto"/>
        <w:spacing w:before="11"/>
        <w:rPr>
          <w:rFonts w:ascii="Times New Roman" w:hAnsi="Times New Roman" w:cs="Times New Roman"/>
        </w:rPr>
      </w:pPr>
    </w:p>
    <w:p w14:paraId="61B9D414" w14:textId="77777777" w:rsidR="00EF6173" w:rsidRPr="00731D3B" w:rsidRDefault="00EF6173" w:rsidP="00EF6173">
      <w:pPr>
        <w:pStyle w:val="PargrafodaLista"/>
        <w:numPr>
          <w:ilvl w:val="0"/>
          <w:numId w:val="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 de 3 (três) a 6 (seis) anos, conforme os critérios estabelecidos no art. 59 e seguintes do decreto municipal nº 08 de 16 janeiro de 2024.</w:t>
      </w:r>
    </w:p>
    <w:p w14:paraId="3109DEFB" w14:textId="77777777" w:rsidR="00EF6173" w:rsidRPr="00731D3B" w:rsidRDefault="00EF6173" w:rsidP="00EF6173">
      <w:pPr>
        <w:pStyle w:val="Corpodetexto"/>
        <w:spacing w:before="14"/>
        <w:rPr>
          <w:rFonts w:ascii="Times New Roman" w:hAnsi="Times New Roman" w:cs="Times New Roman"/>
        </w:rPr>
      </w:pPr>
    </w:p>
    <w:p w14:paraId="62BC033F"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As sanções previstas nas alíneas “a”, “c” e “d” do item 15.2. do presente Edital poderão ser aplicadas </w:t>
      </w:r>
      <w:r w:rsidRPr="00731D3B">
        <w:rPr>
          <w:rFonts w:ascii="Times New Roman" w:hAnsi="Times New Roman" w:cs="Times New Roman"/>
        </w:rPr>
        <w:lastRenderedPageBreak/>
        <w:t>cumulativamente com a prevista na alínea “b” do mesmo item.</w:t>
      </w:r>
    </w:p>
    <w:p w14:paraId="61D56D56" w14:textId="77777777" w:rsidR="00EF6173" w:rsidRPr="00731D3B" w:rsidRDefault="00EF6173" w:rsidP="00EF6173">
      <w:pPr>
        <w:pStyle w:val="Corpodetexto"/>
        <w:spacing w:before="12"/>
        <w:rPr>
          <w:rFonts w:ascii="Times New Roman" w:hAnsi="Times New Roman" w:cs="Times New Roman"/>
        </w:rPr>
      </w:pPr>
    </w:p>
    <w:p w14:paraId="53D07A3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aplicação de multa de mora não impedirá que a Administração a converta em compensatória e promova a extinção unilateral do contrato com a aplicação cumulada de outras sanções, conforme previsto no item 15.2 do presente Edital.</w:t>
      </w:r>
    </w:p>
    <w:p w14:paraId="7FECB6F6" w14:textId="77777777" w:rsidR="00EF6173" w:rsidRPr="00731D3B" w:rsidRDefault="00EF6173" w:rsidP="00EF6173">
      <w:pPr>
        <w:pStyle w:val="Corpodetexto"/>
        <w:spacing w:before="11"/>
        <w:rPr>
          <w:rFonts w:ascii="Times New Roman" w:hAnsi="Times New Roman" w:cs="Times New Roman"/>
        </w:rPr>
      </w:pPr>
    </w:p>
    <w:p w14:paraId="373403A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17D53D1" w14:textId="77777777" w:rsidR="00EF6173" w:rsidRPr="00731D3B" w:rsidRDefault="00EF6173" w:rsidP="00EF6173">
      <w:pPr>
        <w:pStyle w:val="Corpodetexto"/>
        <w:spacing w:before="13"/>
        <w:rPr>
          <w:rFonts w:ascii="Times New Roman" w:hAnsi="Times New Roman" w:cs="Times New Roman"/>
        </w:rPr>
      </w:pPr>
    </w:p>
    <w:p w14:paraId="2005689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aplicação das sanções previstas no item 15.2, deste Edital, não exclui, em hipótese alguma, a obrigação de reparação integral do dano causado à Administração Pública.</w:t>
      </w:r>
    </w:p>
    <w:p w14:paraId="0A89753F" w14:textId="77777777" w:rsidR="00EF6173" w:rsidRPr="00731D3B" w:rsidRDefault="00EF6173" w:rsidP="00EF6173">
      <w:pPr>
        <w:pStyle w:val="Corpodetexto"/>
        <w:spacing w:before="12"/>
        <w:rPr>
          <w:rFonts w:ascii="Times New Roman" w:hAnsi="Times New Roman" w:cs="Times New Roman"/>
        </w:rPr>
      </w:pPr>
    </w:p>
    <w:p w14:paraId="56639AF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w:t>
      </w:r>
      <w:r w:rsidRPr="00731D3B">
        <w:rPr>
          <w:rFonts w:ascii="Times New Roman" w:hAnsi="Times New Roman" w:cs="Times New Roman"/>
          <w:spacing w:val="-15"/>
        </w:rPr>
        <w:t xml:space="preserve"> </w:t>
      </w:r>
      <w:r w:rsidRPr="00731D3B">
        <w:rPr>
          <w:rFonts w:ascii="Times New Roman" w:hAnsi="Times New Roman" w:cs="Times New Roman"/>
        </w:rPr>
        <w:t>aplicação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prevista</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15.2,</w:t>
      </w:r>
      <w:r w:rsidRPr="00731D3B">
        <w:rPr>
          <w:rFonts w:ascii="Times New Roman" w:hAnsi="Times New Roman" w:cs="Times New Roman"/>
          <w:spacing w:val="-13"/>
        </w:rPr>
        <w:t xml:space="preserve"> </w:t>
      </w:r>
      <w:r w:rsidRPr="00731D3B">
        <w:rPr>
          <w:rFonts w:ascii="Times New Roman" w:hAnsi="Times New Roman" w:cs="Times New Roman"/>
        </w:rPr>
        <w:t>alínea</w:t>
      </w:r>
      <w:r w:rsidRPr="00731D3B">
        <w:rPr>
          <w:rFonts w:ascii="Times New Roman" w:hAnsi="Times New Roman" w:cs="Times New Roman"/>
          <w:spacing w:val="-15"/>
        </w:rPr>
        <w:t xml:space="preserve"> </w:t>
      </w:r>
      <w:r w:rsidRPr="00731D3B">
        <w:rPr>
          <w:rFonts w:ascii="Times New Roman" w:hAnsi="Times New Roman" w:cs="Times New Roman"/>
        </w:rPr>
        <w:t>“b”,</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5"/>
        </w:rPr>
        <w:t xml:space="preserve"> </w:t>
      </w:r>
      <w:r w:rsidRPr="00731D3B">
        <w:rPr>
          <w:rFonts w:ascii="Times New Roman" w:hAnsi="Times New Roman" w:cs="Times New Roman"/>
        </w:rPr>
        <w:t>facultada a defesa do interessado no prazo de 15 (quinze) dias úteis, contado da data de sua intimação.</w:t>
      </w:r>
    </w:p>
    <w:p w14:paraId="463C246F" w14:textId="77777777" w:rsidR="00EF6173" w:rsidRPr="00731D3B" w:rsidRDefault="00EF6173" w:rsidP="00EF6173">
      <w:pPr>
        <w:pStyle w:val="Corpodetexto"/>
        <w:spacing w:before="11"/>
        <w:rPr>
          <w:rFonts w:ascii="Times New Roman" w:hAnsi="Times New Roman" w:cs="Times New Roman"/>
        </w:rPr>
      </w:pPr>
    </w:p>
    <w:p w14:paraId="0C4E8D1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w:t>
      </w:r>
      <w:r w:rsidRPr="00731D3B">
        <w:rPr>
          <w:rFonts w:ascii="Times New Roman" w:hAnsi="Times New Roman" w:cs="Times New Roman"/>
          <w:spacing w:val="-12"/>
        </w:rPr>
        <w:t xml:space="preserve"> </w:t>
      </w:r>
      <w:r w:rsidRPr="00731D3B">
        <w:rPr>
          <w:rFonts w:ascii="Times New Roman" w:hAnsi="Times New Roman" w:cs="Times New Roman"/>
        </w:rPr>
        <w:t>aplicação</w:t>
      </w:r>
      <w:r w:rsidRPr="00731D3B">
        <w:rPr>
          <w:rFonts w:ascii="Times New Roman" w:hAnsi="Times New Roman" w:cs="Times New Roman"/>
          <w:spacing w:val="-11"/>
        </w:rPr>
        <w:t xml:space="preserve"> </w:t>
      </w:r>
      <w:r w:rsidRPr="00731D3B">
        <w:rPr>
          <w:rFonts w:ascii="Times New Roman" w:hAnsi="Times New Roman" w:cs="Times New Roman"/>
        </w:rPr>
        <w:t>das</w:t>
      </w:r>
      <w:r w:rsidRPr="00731D3B">
        <w:rPr>
          <w:rFonts w:ascii="Times New Roman" w:hAnsi="Times New Roman" w:cs="Times New Roman"/>
          <w:spacing w:val="-10"/>
        </w:rPr>
        <w:t xml:space="preserve"> </w:t>
      </w:r>
      <w:r w:rsidRPr="00731D3B">
        <w:rPr>
          <w:rFonts w:ascii="Times New Roman" w:hAnsi="Times New Roman" w:cs="Times New Roman"/>
        </w:rPr>
        <w:t>sanções</w:t>
      </w:r>
      <w:r w:rsidRPr="00731D3B">
        <w:rPr>
          <w:rFonts w:ascii="Times New Roman" w:hAnsi="Times New Roman" w:cs="Times New Roman"/>
          <w:spacing w:val="-10"/>
        </w:rPr>
        <w:t xml:space="preserve"> </w:t>
      </w:r>
      <w:r w:rsidRPr="00731D3B">
        <w:rPr>
          <w:rFonts w:ascii="Times New Roman" w:hAnsi="Times New Roman" w:cs="Times New Roman"/>
        </w:rPr>
        <w:t>previstas</w:t>
      </w:r>
      <w:r w:rsidRPr="00731D3B">
        <w:rPr>
          <w:rFonts w:ascii="Times New Roman" w:hAnsi="Times New Roman" w:cs="Times New Roman"/>
          <w:spacing w:val="-10"/>
        </w:rPr>
        <w:t xml:space="preserve"> </w:t>
      </w:r>
      <w:r w:rsidRPr="00731D3B">
        <w:rPr>
          <w:rFonts w:ascii="Times New Roman" w:hAnsi="Times New Roman" w:cs="Times New Roman"/>
        </w:rPr>
        <w:t>nas</w:t>
      </w:r>
      <w:r w:rsidRPr="00731D3B">
        <w:rPr>
          <w:rFonts w:ascii="Times New Roman" w:hAnsi="Times New Roman" w:cs="Times New Roman"/>
          <w:spacing w:val="-10"/>
        </w:rPr>
        <w:t xml:space="preserve"> </w:t>
      </w:r>
      <w:r w:rsidRPr="00731D3B">
        <w:rPr>
          <w:rFonts w:ascii="Times New Roman" w:hAnsi="Times New Roman" w:cs="Times New Roman"/>
        </w:rPr>
        <w:t>alíneas</w:t>
      </w:r>
      <w:r w:rsidRPr="00731D3B">
        <w:rPr>
          <w:rFonts w:ascii="Times New Roman" w:hAnsi="Times New Roman" w:cs="Times New Roman"/>
          <w:spacing w:val="-10"/>
        </w:rPr>
        <w:t xml:space="preserve"> </w:t>
      </w:r>
      <w:r w:rsidRPr="00731D3B">
        <w:rPr>
          <w:rFonts w:ascii="Times New Roman" w:hAnsi="Times New Roman" w:cs="Times New Roman"/>
        </w:rPr>
        <w:t>“c”</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w:t>
      </w:r>
      <w:r w:rsidRPr="00731D3B">
        <w:rPr>
          <w:rFonts w:ascii="Times New Roman" w:hAnsi="Times New Roman" w:cs="Times New Roman"/>
          <w:spacing w:val="-12"/>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item</w:t>
      </w:r>
      <w:r w:rsidRPr="00731D3B">
        <w:rPr>
          <w:rFonts w:ascii="Times New Roman" w:hAnsi="Times New Roman" w:cs="Times New Roman"/>
          <w:spacing w:val="-8"/>
        </w:rPr>
        <w:t xml:space="preserve"> </w:t>
      </w:r>
      <w:r w:rsidRPr="00731D3B">
        <w:rPr>
          <w:rFonts w:ascii="Times New Roman" w:hAnsi="Times New Roman" w:cs="Times New Roman"/>
        </w:rPr>
        <w:t>15.2</w:t>
      </w:r>
      <w:r w:rsidRPr="00731D3B">
        <w:rPr>
          <w:rFonts w:ascii="Times New Roman" w:hAnsi="Times New Roman" w:cs="Times New Roman"/>
          <w:spacing w:val="-11"/>
        </w:rPr>
        <w:t xml:space="preserve"> </w:t>
      </w:r>
      <w:r w:rsidRPr="00731D3B">
        <w:rPr>
          <w:rFonts w:ascii="Times New Roman" w:hAnsi="Times New Roman" w:cs="Times New Roman"/>
        </w:rPr>
        <w:t>do</w:t>
      </w:r>
      <w:r w:rsidRPr="00731D3B">
        <w:rPr>
          <w:rFonts w:ascii="Times New Roman" w:hAnsi="Times New Roman" w:cs="Times New Roman"/>
          <w:spacing w:val="-11"/>
        </w:rPr>
        <w:t xml:space="preserve"> </w:t>
      </w:r>
      <w:r w:rsidRPr="00731D3B">
        <w:rPr>
          <w:rFonts w:ascii="Times New Roman" w:hAnsi="Times New Roman" w:cs="Times New Roman"/>
        </w:rPr>
        <w:t>presente</w:t>
      </w:r>
      <w:r w:rsidRPr="00731D3B">
        <w:rPr>
          <w:rFonts w:ascii="Times New Roman" w:hAnsi="Times New Roman" w:cs="Times New Roman"/>
          <w:spacing w:val="-11"/>
        </w:rPr>
        <w:t xml:space="preserve"> </w:t>
      </w:r>
      <w:r w:rsidRPr="00731D3B">
        <w:rPr>
          <w:rFonts w:ascii="Times New Roman" w:hAnsi="Times New Roman" w:cs="Times New Roman"/>
        </w:rPr>
        <w:t>Edital, o licitante</w:t>
      </w:r>
      <w:r w:rsidRPr="00731D3B">
        <w:rPr>
          <w:rFonts w:ascii="Times New Roman" w:hAnsi="Times New Roman" w:cs="Times New Roman"/>
          <w:spacing w:val="-1"/>
        </w:rPr>
        <w:t xml:space="preserve"> </w:t>
      </w:r>
      <w:r w:rsidRPr="00731D3B">
        <w:rPr>
          <w:rFonts w:ascii="Times New Roman" w:hAnsi="Times New Roman" w:cs="Times New Roman"/>
        </w:rPr>
        <w:t>ou o contratado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intimado para, no prazo de</w:t>
      </w:r>
      <w:r w:rsidRPr="00731D3B">
        <w:rPr>
          <w:rFonts w:ascii="Times New Roman" w:hAnsi="Times New Roman" w:cs="Times New Roman"/>
          <w:spacing w:val="-1"/>
        </w:rPr>
        <w:t xml:space="preserve"> </w:t>
      </w:r>
      <w:r w:rsidRPr="00731D3B">
        <w:rPr>
          <w:rFonts w:ascii="Times New Roman" w:hAnsi="Times New Roman" w:cs="Times New Roman"/>
        </w:rPr>
        <w:t>15 (quinze)</w:t>
      </w:r>
      <w:r w:rsidRPr="00731D3B">
        <w:rPr>
          <w:rFonts w:ascii="Times New Roman" w:hAnsi="Times New Roman" w:cs="Times New Roman"/>
          <w:spacing w:val="-1"/>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 contado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data</w:t>
      </w:r>
      <w:r w:rsidRPr="00731D3B">
        <w:rPr>
          <w:rFonts w:ascii="Times New Roman" w:hAnsi="Times New Roman" w:cs="Times New Roman"/>
          <w:spacing w:val="-1"/>
        </w:rPr>
        <w:t xml:space="preserve"> </w:t>
      </w:r>
      <w:r w:rsidRPr="00731D3B">
        <w:rPr>
          <w:rFonts w:ascii="Times New Roman" w:hAnsi="Times New Roman" w:cs="Times New Roman"/>
        </w:rPr>
        <w:t>de intimação, apresentar defesa escrita e especificar as provas que pretenda produzir.</w:t>
      </w:r>
    </w:p>
    <w:p w14:paraId="3C87923C" w14:textId="77777777" w:rsidR="00EF6173" w:rsidRPr="00731D3B" w:rsidRDefault="00EF6173" w:rsidP="00EF6173">
      <w:pPr>
        <w:pStyle w:val="Corpodetexto"/>
        <w:spacing w:before="11"/>
        <w:rPr>
          <w:rFonts w:ascii="Times New Roman" w:hAnsi="Times New Roman" w:cs="Times New Roman"/>
        </w:rPr>
      </w:pPr>
    </w:p>
    <w:p w14:paraId="3801CA5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w:t>
      </w:r>
      <w:r w:rsidRPr="00731D3B">
        <w:rPr>
          <w:rFonts w:ascii="Times New Roman" w:hAnsi="Times New Roman" w:cs="Times New Roman"/>
          <w:spacing w:val="-15"/>
        </w:rPr>
        <w:t xml:space="preserve"> </w:t>
      </w:r>
      <w:r w:rsidRPr="00731D3B">
        <w:rPr>
          <w:rFonts w:ascii="Times New Roman" w:hAnsi="Times New Roman" w:cs="Times New Roman"/>
        </w:rPr>
        <w:t>julgadas</w:t>
      </w:r>
      <w:r w:rsidRPr="00731D3B">
        <w:rPr>
          <w:rFonts w:ascii="Times New Roman" w:hAnsi="Times New Roman" w:cs="Times New Roman"/>
          <w:spacing w:val="-15"/>
        </w:rPr>
        <w:t xml:space="preserve"> </w:t>
      </w:r>
      <w:r w:rsidRPr="00731D3B">
        <w:rPr>
          <w:rFonts w:ascii="Times New Roman" w:hAnsi="Times New Roman" w:cs="Times New Roman"/>
        </w:rPr>
        <w:t>indispensáveis</w:t>
      </w:r>
      <w:r w:rsidRPr="00731D3B">
        <w:rPr>
          <w:rFonts w:ascii="Times New Roman" w:hAnsi="Times New Roman" w:cs="Times New Roman"/>
          <w:spacing w:val="-15"/>
        </w:rPr>
        <w:t xml:space="preserve"> </w:t>
      </w:r>
      <w:r w:rsidRPr="00731D3B">
        <w:rPr>
          <w:rFonts w:ascii="Times New Roman" w:hAnsi="Times New Roman" w:cs="Times New Roman"/>
        </w:rPr>
        <w:t>pela</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5"/>
        </w:rPr>
        <w:t xml:space="preserve"> </w:t>
      </w:r>
      <w:r w:rsidRPr="00731D3B">
        <w:rPr>
          <w:rFonts w:ascii="Times New Roman" w:hAnsi="Times New Roman" w:cs="Times New Roman"/>
        </w:rPr>
        <w:t>ou</w:t>
      </w:r>
      <w:r w:rsidRPr="00731D3B">
        <w:rPr>
          <w:rFonts w:ascii="Times New Roman" w:hAnsi="Times New Roman" w:cs="Times New Roman"/>
          <w:spacing w:val="-15"/>
        </w:rPr>
        <w:t xml:space="preserve"> </w:t>
      </w: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contratado</w:t>
      </w:r>
      <w:r w:rsidRPr="00731D3B">
        <w:rPr>
          <w:rFonts w:ascii="Times New Roman" w:hAnsi="Times New Roman" w:cs="Times New Roman"/>
          <w:spacing w:val="-15"/>
        </w:rPr>
        <w:t xml:space="preserve"> </w:t>
      </w:r>
      <w:r w:rsidRPr="00731D3B">
        <w:rPr>
          <w:rFonts w:ascii="Times New Roman" w:hAnsi="Times New Roman" w:cs="Times New Roman"/>
        </w:rPr>
        <w:t>poderá</w:t>
      </w:r>
      <w:r w:rsidRPr="00731D3B">
        <w:rPr>
          <w:rFonts w:ascii="Times New Roman" w:hAnsi="Times New Roman" w:cs="Times New Roman"/>
          <w:spacing w:val="-15"/>
        </w:rPr>
        <w:t xml:space="preserve"> </w:t>
      </w:r>
      <w:r w:rsidRPr="00731D3B">
        <w:rPr>
          <w:rFonts w:ascii="Times New Roman" w:hAnsi="Times New Roman" w:cs="Times New Roman"/>
        </w:rPr>
        <w:t>apresentar</w:t>
      </w:r>
      <w:r w:rsidRPr="00731D3B">
        <w:rPr>
          <w:rFonts w:ascii="Times New Roman" w:hAnsi="Times New Roman" w:cs="Times New Roman"/>
          <w:spacing w:val="-15"/>
        </w:rPr>
        <w:t xml:space="preserve"> </w:t>
      </w:r>
      <w:r w:rsidRPr="00731D3B">
        <w:rPr>
          <w:rFonts w:ascii="Times New Roman" w:hAnsi="Times New Roman" w:cs="Times New Roman"/>
        </w:rPr>
        <w:t>alegações finais no prazo de 15 (quinze) dias úteis, contado da data da intimação.</w:t>
      </w:r>
    </w:p>
    <w:p w14:paraId="37BC041C" w14:textId="77777777" w:rsidR="00EF6173" w:rsidRPr="00731D3B" w:rsidRDefault="00EF6173" w:rsidP="00EF6173">
      <w:pPr>
        <w:pStyle w:val="Corpodetexto"/>
        <w:spacing w:before="11"/>
        <w:rPr>
          <w:rFonts w:ascii="Times New Roman" w:hAnsi="Times New Roman" w:cs="Times New Roman"/>
        </w:rPr>
      </w:pPr>
    </w:p>
    <w:p w14:paraId="42F668DC"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02218CBA"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personalidade jurídica poderá</w:t>
      </w:r>
      <w:r w:rsidRPr="00731D3B">
        <w:rPr>
          <w:rFonts w:ascii="Times New Roman" w:hAnsi="Times New Roman" w:cs="Times New Roman"/>
          <w:spacing w:val="-1"/>
        </w:rPr>
        <w:t xml:space="preserve"> </w:t>
      </w:r>
      <w:r w:rsidRPr="00731D3B">
        <w:rPr>
          <w:rFonts w:ascii="Times New Roman" w:hAnsi="Times New Roman" w:cs="Times New Roman"/>
        </w:rPr>
        <w:t>ser desconsiderada sempre</w:t>
      </w:r>
      <w:r w:rsidRPr="00731D3B">
        <w:rPr>
          <w:rFonts w:ascii="Times New Roman" w:hAnsi="Times New Roman" w:cs="Times New Roman"/>
          <w:spacing w:val="-1"/>
        </w:rPr>
        <w:t xml:space="preserve"> </w:t>
      </w:r>
      <w:r w:rsidRPr="00731D3B">
        <w:rPr>
          <w:rFonts w:ascii="Times New Roman" w:hAnsi="Times New Roman" w:cs="Times New Roman"/>
        </w:rPr>
        <w:t>que utilizada com abuso do direito para facilitar, encobrir ou dissimular a prática dos atos ilícitos previstos nesta Lei ou para provocar</w:t>
      </w:r>
      <w:r w:rsidRPr="00731D3B">
        <w:rPr>
          <w:rFonts w:ascii="Times New Roman" w:hAnsi="Times New Roman" w:cs="Times New Roman"/>
          <w:spacing w:val="-7"/>
        </w:rPr>
        <w:t xml:space="preserve"> </w:t>
      </w:r>
      <w:r w:rsidRPr="00731D3B">
        <w:rPr>
          <w:rFonts w:ascii="Times New Roman" w:hAnsi="Times New Roman" w:cs="Times New Roman"/>
        </w:rPr>
        <w:t>confusão</w:t>
      </w:r>
      <w:r w:rsidRPr="00731D3B">
        <w:rPr>
          <w:rFonts w:ascii="Times New Roman" w:hAnsi="Times New Roman" w:cs="Times New Roman"/>
          <w:spacing w:val="-8"/>
        </w:rPr>
        <w:t xml:space="preserve"> </w:t>
      </w:r>
      <w:r w:rsidRPr="00731D3B">
        <w:rPr>
          <w:rFonts w:ascii="Times New Roman" w:hAnsi="Times New Roman" w:cs="Times New Roman"/>
        </w:rPr>
        <w:t>patrimonial,</w:t>
      </w:r>
      <w:r w:rsidRPr="00731D3B">
        <w:rPr>
          <w:rFonts w:ascii="Times New Roman" w:hAnsi="Times New Roman" w:cs="Times New Roman"/>
          <w:spacing w:val="-8"/>
        </w:rPr>
        <w:t xml:space="preserve"> </w:t>
      </w:r>
      <w:r w:rsidRPr="00731D3B">
        <w:rPr>
          <w:rFonts w:ascii="Times New Roman" w:hAnsi="Times New Roman" w:cs="Times New Roman"/>
        </w:rPr>
        <w:t>e,</w:t>
      </w:r>
      <w:r w:rsidRPr="00731D3B">
        <w:rPr>
          <w:rFonts w:ascii="Times New Roman" w:hAnsi="Times New Roman" w:cs="Times New Roman"/>
          <w:spacing w:val="-8"/>
        </w:rPr>
        <w:t xml:space="preserve"> </w:t>
      </w:r>
      <w:r w:rsidRPr="00731D3B">
        <w:rPr>
          <w:rFonts w:ascii="Times New Roman" w:hAnsi="Times New Roman" w:cs="Times New Roman"/>
        </w:rPr>
        <w:t>nesse</w:t>
      </w:r>
      <w:r w:rsidRPr="00731D3B">
        <w:rPr>
          <w:rFonts w:ascii="Times New Roman" w:hAnsi="Times New Roman" w:cs="Times New Roman"/>
          <w:spacing w:val="-9"/>
        </w:rPr>
        <w:t xml:space="preserve"> </w:t>
      </w:r>
      <w:r w:rsidRPr="00731D3B">
        <w:rPr>
          <w:rFonts w:ascii="Times New Roman" w:hAnsi="Times New Roman" w:cs="Times New Roman"/>
        </w:rPr>
        <w:t>caso,</w:t>
      </w:r>
      <w:r w:rsidRPr="00731D3B">
        <w:rPr>
          <w:rFonts w:ascii="Times New Roman" w:hAnsi="Times New Roman" w:cs="Times New Roman"/>
          <w:spacing w:val="-8"/>
        </w:rPr>
        <w:t xml:space="preserve"> </w:t>
      </w:r>
      <w:r w:rsidRPr="00731D3B">
        <w:rPr>
          <w:rFonts w:ascii="Times New Roman" w:hAnsi="Times New Roman" w:cs="Times New Roman"/>
        </w:rPr>
        <w:t>todos</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8"/>
        </w:rPr>
        <w:t xml:space="preserve"> </w:t>
      </w:r>
      <w:r w:rsidRPr="00731D3B">
        <w:rPr>
          <w:rFonts w:ascii="Times New Roman" w:hAnsi="Times New Roman" w:cs="Times New Roman"/>
        </w:rPr>
        <w:t>efeitos</w:t>
      </w:r>
      <w:r w:rsidRPr="00731D3B">
        <w:rPr>
          <w:rFonts w:ascii="Times New Roman" w:hAnsi="Times New Roman" w:cs="Times New Roman"/>
          <w:spacing w:val="-8"/>
        </w:rPr>
        <w:t xml:space="preserve"> </w:t>
      </w:r>
      <w:r w:rsidRPr="00731D3B">
        <w:rPr>
          <w:rFonts w:ascii="Times New Roman" w:hAnsi="Times New Roman" w:cs="Times New Roman"/>
        </w:rPr>
        <w:t>das</w:t>
      </w:r>
      <w:r w:rsidRPr="00731D3B">
        <w:rPr>
          <w:rFonts w:ascii="Times New Roman" w:hAnsi="Times New Roman" w:cs="Times New Roman"/>
          <w:spacing w:val="-8"/>
        </w:rPr>
        <w:t xml:space="preserve"> </w:t>
      </w:r>
      <w:r w:rsidRPr="00731D3B">
        <w:rPr>
          <w:rFonts w:ascii="Times New Roman" w:hAnsi="Times New Roman" w:cs="Times New Roman"/>
        </w:rPr>
        <w:t>sanções</w:t>
      </w:r>
      <w:r w:rsidRPr="00731D3B">
        <w:rPr>
          <w:rFonts w:ascii="Times New Roman" w:hAnsi="Times New Roman" w:cs="Times New Roman"/>
          <w:spacing w:val="-8"/>
        </w:rPr>
        <w:t xml:space="preserve"> </w:t>
      </w:r>
      <w:r w:rsidRPr="00731D3B">
        <w:rPr>
          <w:rFonts w:ascii="Times New Roman" w:hAnsi="Times New Roman" w:cs="Times New Roman"/>
        </w:rPr>
        <w:t>aplicadas</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 serão 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5C207603" w14:textId="77777777" w:rsidR="00EF6173" w:rsidRPr="00731D3B" w:rsidRDefault="00EF6173" w:rsidP="00EF6173">
      <w:pPr>
        <w:pStyle w:val="Corpodetexto"/>
        <w:spacing w:before="11"/>
        <w:rPr>
          <w:rFonts w:ascii="Times New Roman" w:hAnsi="Times New Roman" w:cs="Times New Roman"/>
        </w:rPr>
      </w:pPr>
    </w:p>
    <w:p w14:paraId="645C450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 admitida a reabilitação do licitante ou contratado perante a própria autoridade que aplicou a penalidade, exigidos, cumulativamente:</w:t>
      </w:r>
    </w:p>
    <w:p w14:paraId="42D02821" w14:textId="77777777" w:rsidR="00EF6173" w:rsidRPr="00731D3B" w:rsidRDefault="00EF6173" w:rsidP="00EF6173">
      <w:pPr>
        <w:pStyle w:val="Corpodetexto"/>
        <w:spacing w:before="7"/>
        <w:rPr>
          <w:rFonts w:ascii="Times New Roman" w:hAnsi="Times New Roman" w:cs="Times New Roman"/>
        </w:rPr>
      </w:pPr>
    </w:p>
    <w:p w14:paraId="46A061FD"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11DC053F" w14:textId="77777777" w:rsidR="00EF6173" w:rsidRPr="00731D3B" w:rsidRDefault="00EF6173" w:rsidP="00EF6173">
      <w:pPr>
        <w:pStyle w:val="Corpodetexto"/>
        <w:spacing w:before="96"/>
        <w:rPr>
          <w:rFonts w:ascii="Times New Roman" w:hAnsi="Times New Roman" w:cs="Times New Roman"/>
        </w:rPr>
      </w:pPr>
    </w:p>
    <w:p w14:paraId="40C20FAA"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6FDFB510" w14:textId="77777777" w:rsidR="00EF6173" w:rsidRPr="00731D3B" w:rsidRDefault="00EF6173" w:rsidP="00EF6173">
      <w:pPr>
        <w:pStyle w:val="Corpodetexto"/>
        <w:spacing w:before="94"/>
        <w:rPr>
          <w:rFonts w:ascii="Times New Roman" w:hAnsi="Times New Roman" w:cs="Times New Roman"/>
        </w:rPr>
      </w:pPr>
    </w:p>
    <w:p w14:paraId="74320B83"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transcurso do prazo mínimo de 1 (um) ano da aplicação da penalidade, no caso de impedimento de licitar e contratar, ou de 3 (três) anos da aplicação da penalidade, no caso de declaração de inidoneidade;</w:t>
      </w:r>
    </w:p>
    <w:p w14:paraId="3EF0A597" w14:textId="77777777" w:rsidR="00EF6173" w:rsidRPr="00731D3B" w:rsidRDefault="00EF6173" w:rsidP="00EF6173">
      <w:pPr>
        <w:pStyle w:val="Corpodetexto"/>
        <w:spacing w:before="13"/>
        <w:rPr>
          <w:rFonts w:ascii="Times New Roman" w:hAnsi="Times New Roman" w:cs="Times New Roman"/>
        </w:rPr>
      </w:pPr>
    </w:p>
    <w:p w14:paraId="310D5538"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w:t>
      </w:r>
      <w:r w:rsidRPr="00731D3B">
        <w:rPr>
          <w:rFonts w:ascii="Times New Roman" w:hAnsi="Times New Roman" w:cs="Times New Roman"/>
          <w:spacing w:val="-1"/>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spacing w:val="-2"/>
        </w:rPr>
        <w:t>punitivo;</w:t>
      </w:r>
    </w:p>
    <w:p w14:paraId="678B0422" w14:textId="77777777" w:rsidR="00EF6173" w:rsidRPr="00731D3B" w:rsidRDefault="00EF6173" w:rsidP="00EF6173">
      <w:pPr>
        <w:pStyle w:val="Corpodetexto"/>
        <w:spacing w:before="94"/>
        <w:rPr>
          <w:rFonts w:ascii="Times New Roman" w:hAnsi="Times New Roman" w:cs="Times New Roman"/>
        </w:rPr>
      </w:pPr>
    </w:p>
    <w:p w14:paraId="5B2A6E6E" w14:textId="77777777" w:rsidR="00EF6173" w:rsidRPr="00731D3B" w:rsidRDefault="00EF6173" w:rsidP="00EF6173">
      <w:pPr>
        <w:pStyle w:val="PargrafodaLista"/>
        <w:numPr>
          <w:ilvl w:val="0"/>
          <w:numId w:val="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análise jurídica prévia, com posicionamento conclusivo quanto ao cumprimento dos requisitos definidos neste artigo.</w:t>
      </w:r>
    </w:p>
    <w:p w14:paraId="05DB6940" w14:textId="77777777" w:rsidR="00EF6173" w:rsidRPr="00731D3B" w:rsidRDefault="00EF6173" w:rsidP="00EF6173">
      <w:pPr>
        <w:pStyle w:val="Corpodetexto"/>
        <w:spacing w:before="12"/>
        <w:rPr>
          <w:rFonts w:ascii="Times New Roman" w:hAnsi="Times New Roman" w:cs="Times New Roman"/>
        </w:rPr>
      </w:pPr>
    </w:p>
    <w:p w14:paraId="4D617652"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sanção</w:t>
      </w:r>
      <w:r w:rsidRPr="00731D3B">
        <w:rPr>
          <w:rFonts w:ascii="Times New Roman" w:hAnsi="Times New Roman" w:cs="Times New Roman"/>
          <w:spacing w:val="-3"/>
        </w:rPr>
        <w:t xml:space="preserve"> </w:t>
      </w:r>
      <w:r w:rsidRPr="00731D3B">
        <w:rPr>
          <w:rFonts w:ascii="Times New Roman" w:hAnsi="Times New Roman" w:cs="Times New Roman"/>
        </w:rPr>
        <w:t>pelas</w:t>
      </w:r>
      <w:r w:rsidRPr="00731D3B">
        <w:rPr>
          <w:rFonts w:ascii="Times New Roman" w:hAnsi="Times New Roman" w:cs="Times New Roman"/>
          <w:spacing w:val="-4"/>
        </w:rPr>
        <w:t xml:space="preserve"> </w:t>
      </w:r>
      <w:r w:rsidRPr="00731D3B">
        <w:rPr>
          <w:rFonts w:ascii="Times New Roman" w:hAnsi="Times New Roman" w:cs="Times New Roman"/>
        </w:rPr>
        <w:t>infrações</w:t>
      </w:r>
      <w:r w:rsidRPr="00731D3B">
        <w:rPr>
          <w:rFonts w:ascii="Times New Roman" w:hAnsi="Times New Roman" w:cs="Times New Roman"/>
          <w:spacing w:val="-4"/>
        </w:rPr>
        <w:t xml:space="preserve"> </w:t>
      </w:r>
      <w:r w:rsidRPr="00731D3B">
        <w:rPr>
          <w:rFonts w:ascii="Times New Roman" w:hAnsi="Times New Roman" w:cs="Times New Roman"/>
        </w:rPr>
        <w:t>previstas</w:t>
      </w:r>
      <w:r w:rsidRPr="00731D3B">
        <w:rPr>
          <w:rFonts w:ascii="Times New Roman" w:hAnsi="Times New Roman" w:cs="Times New Roman"/>
          <w:spacing w:val="-4"/>
        </w:rPr>
        <w:t xml:space="preserve"> </w:t>
      </w:r>
      <w:r w:rsidRPr="00731D3B">
        <w:rPr>
          <w:rFonts w:ascii="Times New Roman" w:hAnsi="Times New Roman" w:cs="Times New Roman"/>
        </w:rPr>
        <w:t>nas</w:t>
      </w:r>
      <w:r w:rsidRPr="00731D3B">
        <w:rPr>
          <w:rFonts w:ascii="Times New Roman" w:hAnsi="Times New Roman" w:cs="Times New Roman"/>
          <w:spacing w:val="-1"/>
        </w:rPr>
        <w:t xml:space="preserve"> </w:t>
      </w:r>
      <w:r w:rsidRPr="00731D3B">
        <w:rPr>
          <w:rFonts w:ascii="Times New Roman" w:hAnsi="Times New Roman" w:cs="Times New Roman"/>
        </w:rPr>
        <w:t>alíneas</w:t>
      </w:r>
      <w:r w:rsidRPr="00731D3B">
        <w:rPr>
          <w:rFonts w:ascii="Times New Roman" w:hAnsi="Times New Roman" w:cs="Times New Roman"/>
          <w:spacing w:val="-4"/>
        </w:rPr>
        <w:t xml:space="preserve"> </w:t>
      </w:r>
      <w:r w:rsidRPr="00731D3B">
        <w:rPr>
          <w:rFonts w:ascii="Times New Roman" w:hAnsi="Times New Roman" w:cs="Times New Roman"/>
        </w:rPr>
        <w:t>“g”</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“k”</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item 15.1</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presente</w:t>
      </w:r>
      <w:r w:rsidRPr="00731D3B">
        <w:rPr>
          <w:rFonts w:ascii="Times New Roman" w:hAnsi="Times New Roman" w:cs="Times New Roman"/>
          <w:spacing w:val="-3"/>
        </w:rPr>
        <w:t xml:space="preserve"> </w:t>
      </w:r>
      <w:r w:rsidRPr="00731D3B">
        <w:rPr>
          <w:rFonts w:ascii="Times New Roman" w:hAnsi="Times New Roman" w:cs="Times New Roman"/>
        </w:rPr>
        <w:t>Edital exigirá,</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condição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reabilitação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2"/>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implantação</w:t>
      </w:r>
      <w:r w:rsidRPr="00731D3B">
        <w:rPr>
          <w:rFonts w:ascii="Times New Roman" w:hAnsi="Times New Roman" w:cs="Times New Roman"/>
          <w:spacing w:val="-3"/>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aperfeiçoamento de programa de integridade pelo responsável.</w:t>
      </w:r>
    </w:p>
    <w:p w14:paraId="2F04F8DD" w14:textId="77777777" w:rsidR="00EF6173" w:rsidRPr="00731D3B" w:rsidRDefault="00EF6173" w:rsidP="00EF6173">
      <w:pPr>
        <w:pStyle w:val="Corpodetexto"/>
        <w:spacing w:before="18"/>
        <w:rPr>
          <w:rFonts w:ascii="Times New Roman" w:hAnsi="Times New Roman" w:cs="Times New Roman"/>
        </w:rPr>
      </w:pPr>
    </w:p>
    <w:p w14:paraId="6CCBFE4A" w14:textId="77777777" w:rsidR="00EF6173" w:rsidRPr="00731D3B" w:rsidRDefault="00EF6173" w:rsidP="00EF6173">
      <w:pPr>
        <w:pStyle w:val="Ttulo1"/>
        <w:numPr>
          <w:ilvl w:val="0"/>
          <w:numId w:val="35"/>
        </w:numPr>
        <w:tabs>
          <w:tab w:val="left" w:pos="1569"/>
        </w:tabs>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IMPUGNAÇÃO</w:t>
      </w:r>
      <w:r w:rsidRPr="00731D3B">
        <w:rPr>
          <w:rFonts w:ascii="Times New Roman" w:hAnsi="Times New Roman" w:cs="Times New Roman"/>
          <w:spacing w:val="-1"/>
        </w:rPr>
        <w:t xml:space="preserve"> </w:t>
      </w:r>
      <w:r w:rsidRPr="00731D3B">
        <w:rPr>
          <w:rFonts w:ascii="Times New Roman" w:hAnsi="Times New Roman" w:cs="Times New Roman"/>
        </w:rPr>
        <w:t>AO EDITAL</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 PEDIDO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ESCLARECIMENTO</w:t>
      </w:r>
    </w:p>
    <w:p w14:paraId="68E74C13" w14:textId="77777777" w:rsidR="00EF6173" w:rsidRPr="00731D3B" w:rsidRDefault="00EF6173" w:rsidP="00EF6173">
      <w:pPr>
        <w:pStyle w:val="Corpodetexto"/>
        <w:spacing w:before="90"/>
        <w:rPr>
          <w:rFonts w:ascii="Times New Roman" w:hAnsi="Times New Roman" w:cs="Times New Roman"/>
          <w:b/>
        </w:rPr>
      </w:pPr>
    </w:p>
    <w:p w14:paraId="0C5E6406"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Qualquer pessoa é parte legítima para impugnar este Edital por irregularidade na aplicação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hyperlink r:id="rId40">
        <w:r w:rsidRPr="00731D3B">
          <w:rPr>
            <w:rFonts w:ascii="Times New Roman" w:hAnsi="Times New Roman" w:cs="Times New Roman"/>
            <w:u w:val="single" w:color="000080"/>
          </w:rPr>
          <w:t>Lei</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3"/>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devendo</w:t>
      </w:r>
      <w:r w:rsidRPr="00731D3B">
        <w:rPr>
          <w:rFonts w:ascii="Times New Roman" w:hAnsi="Times New Roman" w:cs="Times New Roman"/>
          <w:spacing w:val="-3"/>
        </w:rPr>
        <w:t xml:space="preserve"> </w:t>
      </w:r>
      <w:r w:rsidRPr="00731D3B">
        <w:rPr>
          <w:rFonts w:ascii="Times New Roman" w:hAnsi="Times New Roman" w:cs="Times New Roman"/>
        </w:rPr>
        <w:t>protocolar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pedido</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4"/>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2"/>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 da abertura do certame.</w:t>
      </w:r>
    </w:p>
    <w:p w14:paraId="1C2FFBF8" w14:textId="77777777" w:rsidR="00EF6173" w:rsidRPr="00731D3B" w:rsidRDefault="00EF6173" w:rsidP="00EF6173">
      <w:pPr>
        <w:pStyle w:val="Corpodetexto"/>
        <w:spacing w:before="10"/>
        <w:rPr>
          <w:rFonts w:ascii="Times New Roman" w:hAnsi="Times New Roman" w:cs="Times New Roman"/>
        </w:rPr>
      </w:pPr>
    </w:p>
    <w:p w14:paraId="77E21F0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resposta à impugnação ou ao pedido de esclarecimento será divulgado em sítio eletrônico oficial no prazo de até 3 (três) dias úteis, limitado ao último dia útil anterior à data da abertura do certame.</w:t>
      </w:r>
    </w:p>
    <w:p w14:paraId="38CC2EE6" w14:textId="77777777" w:rsidR="00EF6173" w:rsidRPr="00731D3B" w:rsidRDefault="00EF6173" w:rsidP="00EF6173">
      <w:pPr>
        <w:pStyle w:val="PargrafodaLista"/>
        <w:ind w:left="873"/>
        <w:rPr>
          <w:rFonts w:ascii="Times New Roman" w:hAnsi="Times New Roman" w:cs="Times New Roman"/>
        </w:rPr>
      </w:pPr>
    </w:p>
    <w:p w14:paraId="0C2FF69D"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impugnação</w:t>
      </w:r>
      <w:r w:rsidRPr="00731D3B">
        <w:rPr>
          <w:rFonts w:ascii="Times New Roman" w:hAnsi="Times New Roman" w:cs="Times New Roman"/>
          <w:spacing w:val="40"/>
        </w:rPr>
        <w:t xml:space="preserve"> </w:t>
      </w:r>
      <w:r w:rsidRPr="00731D3B">
        <w:rPr>
          <w:rFonts w:ascii="Times New Roman" w:hAnsi="Times New Roman" w:cs="Times New Roman"/>
        </w:rPr>
        <w:t>e</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pedido</w:t>
      </w:r>
      <w:r w:rsidRPr="00731D3B">
        <w:rPr>
          <w:rFonts w:ascii="Times New Roman" w:hAnsi="Times New Roman" w:cs="Times New Roman"/>
          <w:spacing w:val="40"/>
        </w:rPr>
        <w:t xml:space="preserve"> </w:t>
      </w:r>
      <w:r w:rsidRPr="00731D3B">
        <w:rPr>
          <w:rFonts w:ascii="Times New Roman" w:hAnsi="Times New Roman" w:cs="Times New Roman"/>
        </w:rPr>
        <w:t>de</w:t>
      </w:r>
      <w:r w:rsidRPr="00731D3B">
        <w:rPr>
          <w:rFonts w:ascii="Times New Roman" w:hAnsi="Times New Roman" w:cs="Times New Roman"/>
          <w:spacing w:val="40"/>
        </w:rPr>
        <w:t xml:space="preserve"> </w:t>
      </w:r>
      <w:r w:rsidRPr="00731D3B">
        <w:rPr>
          <w:rFonts w:ascii="Times New Roman" w:hAnsi="Times New Roman" w:cs="Times New Roman"/>
        </w:rPr>
        <w:t>esclarecimento</w:t>
      </w:r>
      <w:r w:rsidRPr="00731D3B">
        <w:rPr>
          <w:rFonts w:ascii="Times New Roman" w:hAnsi="Times New Roman" w:cs="Times New Roman"/>
          <w:spacing w:val="40"/>
        </w:rPr>
        <w:t xml:space="preserve"> </w:t>
      </w:r>
      <w:r w:rsidRPr="00731D3B">
        <w:rPr>
          <w:rFonts w:ascii="Times New Roman" w:hAnsi="Times New Roman" w:cs="Times New Roman"/>
        </w:rPr>
        <w:t>poderão</w:t>
      </w:r>
      <w:r w:rsidRPr="00731D3B">
        <w:rPr>
          <w:rFonts w:ascii="Times New Roman" w:hAnsi="Times New Roman" w:cs="Times New Roman"/>
          <w:spacing w:val="40"/>
        </w:rPr>
        <w:t xml:space="preserve"> </w:t>
      </w:r>
      <w:r w:rsidRPr="00731D3B">
        <w:rPr>
          <w:rFonts w:ascii="Times New Roman" w:hAnsi="Times New Roman" w:cs="Times New Roman"/>
        </w:rPr>
        <w:t>ser</w:t>
      </w:r>
      <w:r w:rsidRPr="00731D3B">
        <w:rPr>
          <w:rFonts w:ascii="Times New Roman" w:hAnsi="Times New Roman" w:cs="Times New Roman"/>
          <w:spacing w:val="40"/>
        </w:rPr>
        <w:t xml:space="preserve"> </w:t>
      </w:r>
      <w:r w:rsidRPr="00731D3B">
        <w:rPr>
          <w:rFonts w:ascii="Times New Roman" w:hAnsi="Times New Roman" w:cs="Times New Roman"/>
        </w:rPr>
        <w:t>realizados</w:t>
      </w:r>
      <w:r w:rsidRPr="00731D3B">
        <w:rPr>
          <w:rFonts w:ascii="Times New Roman" w:hAnsi="Times New Roman" w:cs="Times New Roman"/>
          <w:spacing w:val="40"/>
        </w:rPr>
        <w:t xml:space="preserve"> </w:t>
      </w:r>
      <w:r w:rsidRPr="00731D3B">
        <w:rPr>
          <w:rFonts w:ascii="Times New Roman" w:hAnsi="Times New Roman" w:cs="Times New Roman"/>
        </w:rPr>
        <w:t>por</w:t>
      </w:r>
      <w:r w:rsidRPr="00731D3B">
        <w:rPr>
          <w:rFonts w:ascii="Times New Roman" w:hAnsi="Times New Roman" w:cs="Times New Roman"/>
          <w:spacing w:val="40"/>
        </w:rPr>
        <w:t xml:space="preserve"> </w:t>
      </w:r>
      <w:r w:rsidRPr="00731D3B">
        <w:rPr>
          <w:rFonts w:ascii="Times New Roman" w:hAnsi="Times New Roman" w:cs="Times New Roman"/>
        </w:rPr>
        <w:t>forma</w:t>
      </w:r>
      <w:r w:rsidRPr="00731D3B">
        <w:rPr>
          <w:rFonts w:ascii="Times New Roman" w:hAnsi="Times New Roman" w:cs="Times New Roman"/>
          <w:spacing w:val="80"/>
        </w:rPr>
        <w:t xml:space="preserve"> </w:t>
      </w:r>
      <w:r w:rsidRPr="00731D3B">
        <w:rPr>
          <w:rFonts w:ascii="Times New Roman" w:hAnsi="Times New Roman" w:cs="Times New Roman"/>
        </w:rPr>
        <w:t xml:space="preserve">eletrônica, pelo e-mail </w:t>
      </w:r>
      <w:hyperlink r:id="rId41">
        <w:r w:rsidRPr="00731D3B">
          <w:rPr>
            <w:rFonts w:ascii="Times New Roman" w:hAnsi="Times New Roman" w:cs="Times New Roman"/>
            <w:u w:val="single" w:color="000080"/>
          </w:rPr>
          <w:t>licitacao@boaesperanca.sp.gov.br</w:t>
        </w:r>
        <w:r w:rsidRPr="00731D3B">
          <w:rPr>
            <w:rFonts w:ascii="Times New Roman" w:hAnsi="Times New Roman" w:cs="Times New Roman"/>
          </w:rPr>
          <w:t>.</w:t>
        </w:r>
      </w:hyperlink>
    </w:p>
    <w:p w14:paraId="27149C56" w14:textId="77777777" w:rsidR="00EF6173" w:rsidRPr="00731D3B" w:rsidRDefault="00EF6173" w:rsidP="00EF6173">
      <w:pPr>
        <w:pStyle w:val="PargrafodaLista"/>
        <w:ind w:left="873"/>
        <w:rPr>
          <w:rFonts w:ascii="Times New Roman" w:hAnsi="Times New Roman" w:cs="Times New Roman"/>
        </w:rPr>
      </w:pPr>
    </w:p>
    <w:p w14:paraId="5CBE44AA"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As impugnações e pedidos de esclarecimentos não suspendem os prazos previstos no </w:t>
      </w:r>
      <w:r w:rsidRPr="00731D3B">
        <w:rPr>
          <w:rFonts w:ascii="Times New Roman" w:hAnsi="Times New Roman" w:cs="Times New Roman"/>
          <w:spacing w:val="-2"/>
        </w:rPr>
        <w:t>certame.</w:t>
      </w:r>
    </w:p>
    <w:p w14:paraId="0A5D1B28" w14:textId="77777777" w:rsidR="00EF6173" w:rsidRPr="00731D3B" w:rsidRDefault="00EF6173" w:rsidP="00EF6173">
      <w:pPr>
        <w:pStyle w:val="PargrafodaLista"/>
        <w:ind w:left="873"/>
        <w:rPr>
          <w:rFonts w:ascii="Times New Roman" w:hAnsi="Times New Roman" w:cs="Times New Roman"/>
        </w:rPr>
      </w:pPr>
    </w:p>
    <w:p w14:paraId="30E78880"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concessão de efeito suspensivo à impugnação é medida excepcional e deverá ser</w:t>
      </w:r>
      <w:r w:rsidRPr="00731D3B">
        <w:rPr>
          <w:rFonts w:ascii="Times New Roman" w:hAnsi="Times New Roman" w:cs="Times New Roman"/>
          <w:spacing w:val="40"/>
        </w:rPr>
        <w:t xml:space="preserve"> </w:t>
      </w:r>
      <w:r w:rsidRPr="00731D3B">
        <w:rPr>
          <w:rFonts w:ascii="Times New Roman" w:hAnsi="Times New Roman" w:cs="Times New Roman"/>
        </w:rPr>
        <w:t>motivada pelo agente de contratação, nos autos do processo de licitação.</w:t>
      </w:r>
    </w:p>
    <w:p w14:paraId="3D6C6E77" w14:textId="77777777" w:rsidR="00EF6173" w:rsidRPr="00731D3B" w:rsidRDefault="00EF6173" w:rsidP="00EF6173">
      <w:pPr>
        <w:pStyle w:val="PargrafodaLista"/>
        <w:ind w:left="873"/>
        <w:rPr>
          <w:rFonts w:ascii="Times New Roman" w:hAnsi="Times New Roman" w:cs="Times New Roman"/>
        </w:rPr>
      </w:pPr>
    </w:p>
    <w:p w14:paraId="03D6AE84"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Acolhida a impugnação, será definida e publicada nova data para a realização do </w:t>
      </w:r>
      <w:r w:rsidRPr="00731D3B">
        <w:rPr>
          <w:rFonts w:ascii="Times New Roman" w:hAnsi="Times New Roman" w:cs="Times New Roman"/>
          <w:spacing w:val="-2"/>
        </w:rPr>
        <w:t>certame.</w:t>
      </w:r>
    </w:p>
    <w:p w14:paraId="5DF1A4EA" w14:textId="77777777" w:rsidR="00EF6173" w:rsidRPr="00731D3B" w:rsidRDefault="00EF6173" w:rsidP="00EF6173">
      <w:pPr>
        <w:pStyle w:val="Corpodetexto"/>
        <w:spacing w:before="16"/>
        <w:rPr>
          <w:rFonts w:ascii="Times New Roman" w:hAnsi="Times New Roman" w:cs="Times New Roman"/>
        </w:rPr>
      </w:pPr>
    </w:p>
    <w:p w14:paraId="1A50903C" w14:textId="77777777" w:rsidR="00EF6173" w:rsidRPr="00731D3B" w:rsidRDefault="00EF6173" w:rsidP="00EF6173">
      <w:pPr>
        <w:pStyle w:val="Ttulo1"/>
        <w:numPr>
          <w:ilvl w:val="0"/>
          <w:numId w:val="35"/>
        </w:numPr>
        <w:tabs>
          <w:tab w:val="left" w:pos="1569"/>
        </w:tabs>
        <w:spacing w:before="1"/>
        <w:ind w:left="1569" w:hanging="850"/>
        <w:jc w:val="left"/>
        <w:rPr>
          <w:rFonts w:ascii="Times New Roman" w:hAnsi="Times New Roman" w:cs="Times New Roman"/>
        </w:rPr>
      </w:pP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 xml:space="preserve">REABERTURA DA SESSÃO </w:t>
      </w:r>
      <w:r w:rsidRPr="00731D3B">
        <w:rPr>
          <w:rFonts w:ascii="Times New Roman" w:hAnsi="Times New Roman" w:cs="Times New Roman"/>
          <w:spacing w:val="-2"/>
        </w:rPr>
        <w:t>PÚBLICA</w:t>
      </w:r>
    </w:p>
    <w:p w14:paraId="1FB9FE81" w14:textId="77777777" w:rsidR="00EF6173" w:rsidRPr="00731D3B" w:rsidRDefault="00EF6173" w:rsidP="00EF6173">
      <w:pPr>
        <w:pStyle w:val="Corpodetexto"/>
        <w:spacing w:before="88"/>
        <w:rPr>
          <w:rFonts w:ascii="Times New Roman" w:hAnsi="Times New Roman" w:cs="Times New Roman"/>
          <w:b/>
        </w:rPr>
      </w:pPr>
    </w:p>
    <w:p w14:paraId="3D6550E3"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sessão pública</w:t>
      </w:r>
      <w:r w:rsidRPr="00731D3B">
        <w:rPr>
          <w:rFonts w:ascii="Times New Roman" w:hAnsi="Times New Roman" w:cs="Times New Roman"/>
          <w:spacing w:val="-3"/>
        </w:rPr>
        <w:t xml:space="preserve"> </w:t>
      </w:r>
      <w:r w:rsidRPr="00731D3B">
        <w:rPr>
          <w:rFonts w:ascii="Times New Roman" w:hAnsi="Times New Roman" w:cs="Times New Roman"/>
        </w:rPr>
        <w:t xml:space="preserve">poderá ser </w:t>
      </w:r>
      <w:r w:rsidRPr="00731D3B">
        <w:rPr>
          <w:rFonts w:ascii="Times New Roman" w:hAnsi="Times New Roman" w:cs="Times New Roman"/>
          <w:spacing w:val="-2"/>
        </w:rPr>
        <w:t>reaberta:</w:t>
      </w:r>
    </w:p>
    <w:p w14:paraId="72DCECE1"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Nas hipóteses de provimento de recurso que leve à anulação de atos anteriores à realização</w:t>
      </w:r>
      <w:r w:rsidRPr="00731D3B">
        <w:rPr>
          <w:rFonts w:ascii="Times New Roman" w:hAnsi="Times New Roman" w:cs="Times New Roman"/>
          <w:spacing w:val="-8"/>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9"/>
        </w:rPr>
        <w:t xml:space="preserve"> </w:t>
      </w:r>
      <w:r w:rsidRPr="00731D3B">
        <w:rPr>
          <w:rFonts w:ascii="Times New Roman" w:hAnsi="Times New Roman" w:cs="Times New Roman"/>
        </w:rPr>
        <w:t>precedente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seja</w:t>
      </w:r>
      <w:r w:rsidRPr="00731D3B">
        <w:rPr>
          <w:rFonts w:ascii="Times New Roman" w:hAnsi="Times New Roman" w:cs="Times New Roman"/>
          <w:spacing w:val="-9"/>
        </w:rPr>
        <w:t xml:space="preserve"> </w:t>
      </w:r>
      <w:r w:rsidRPr="00731D3B">
        <w:rPr>
          <w:rFonts w:ascii="Times New Roman" w:hAnsi="Times New Roman" w:cs="Times New Roman"/>
        </w:rPr>
        <w:t>anulada</w:t>
      </w:r>
      <w:r w:rsidRPr="00731D3B">
        <w:rPr>
          <w:rFonts w:ascii="Times New Roman" w:hAnsi="Times New Roman" w:cs="Times New Roman"/>
          <w:spacing w:val="-10"/>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própria</w:t>
      </w:r>
      <w:r w:rsidRPr="00731D3B">
        <w:rPr>
          <w:rFonts w:ascii="Times New Roman" w:hAnsi="Times New Roman" w:cs="Times New Roman"/>
          <w:spacing w:val="-9"/>
        </w:rPr>
        <w:t xml:space="preserve"> </w:t>
      </w:r>
      <w:r w:rsidRPr="00731D3B">
        <w:rPr>
          <w:rFonts w:ascii="Times New Roman" w:hAnsi="Times New Roman" w:cs="Times New Roman"/>
        </w:rPr>
        <w:t>sessão</w:t>
      </w:r>
      <w:r w:rsidRPr="00731D3B">
        <w:rPr>
          <w:rFonts w:ascii="Times New Roman" w:hAnsi="Times New Roman" w:cs="Times New Roman"/>
          <w:spacing w:val="-9"/>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situação</w:t>
      </w:r>
      <w:r w:rsidRPr="00731D3B">
        <w:rPr>
          <w:rFonts w:ascii="Times New Roman" w:hAnsi="Times New Roman" w:cs="Times New Roman"/>
          <w:spacing w:val="-8"/>
        </w:rPr>
        <w:t xml:space="preserve"> </w:t>
      </w:r>
      <w:r w:rsidRPr="00731D3B">
        <w:rPr>
          <w:rFonts w:ascii="Times New Roman" w:hAnsi="Times New Roman" w:cs="Times New Roman"/>
        </w:rPr>
        <w:t>em que serão repetidos os atos anulados e os que dele dependam.</w:t>
      </w:r>
    </w:p>
    <w:p w14:paraId="20785A78"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Quando houver erro na aceitação do preço melhor classificado ou quando o licitante declarado</w:t>
      </w:r>
      <w:r w:rsidRPr="00731D3B">
        <w:rPr>
          <w:rFonts w:ascii="Times New Roman" w:hAnsi="Times New Roman" w:cs="Times New Roman"/>
          <w:spacing w:val="-6"/>
        </w:rPr>
        <w:t xml:space="preserve"> </w:t>
      </w:r>
      <w:r w:rsidRPr="00731D3B">
        <w:rPr>
          <w:rFonts w:ascii="Times New Roman" w:hAnsi="Times New Roman" w:cs="Times New Roman"/>
        </w:rPr>
        <w:t>vencedor</w:t>
      </w:r>
      <w:r w:rsidRPr="00731D3B">
        <w:rPr>
          <w:rFonts w:ascii="Times New Roman" w:hAnsi="Times New Roman" w:cs="Times New Roman"/>
          <w:spacing w:val="-7"/>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assinar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contrato,</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6"/>
        </w:rPr>
        <w:t xml:space="preserve"> </w:t>
      </w:r>
      <w:r w:rsidRPr="00731D3B">
        <w:rPr>
          <w:rFonts w:ascii="Times New Roman" w:hAnsi="Times New Roman" w:cs="Times New Roman"/>
        </w:rPr>
        <w:t>retirar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equivalente</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6"/>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comprovar</w:t>
      </w:r>
      <w:r w:rsidRPr="00731D3B">
        <w:rPr>
          <w:rFonts w:ascii="Times New Roman" w:hAnsi="Times New Roman" w:cs="Times New Roman"/>
          <w:spacing w:val="-3"/>
        </w:rPr>
        <w:t xml:space="preserve"> </w:t>
      </w:r>
      <w:r w:rsidRPr="00731D3B">
        <w:rPr>
          <w:rFonts w:ascii="Times New Roman" w:hAnsi="Times New Roman" w:cs="Times New Roman"/>
        </w:rPr>
        <w:t>a regularização fiscal e trabalhista, nos termos do art. 43, §1º da LC nº 123/2006, serão adotados os procedimentos imediatamente posteriores ao encerramento da etapa de lances.</w:t>
      </w:r>
    </w:p>
    <w:p w14:paraId="4433624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Todos os licitantes remanescentes deverão ser convocados para acompanhar a sessão </w:t>
      </w:r>
      <w:r w:rsidRPr="00731D3B">
        <w:rPr>
          <w:rFonts w:ascii="Times New Roman" w:hAnsi="Times New Roman" w:cs="Times New Roman"/>
          <w:spacing w:val="-2"/>
        </w:rPr>
        <w:t>reaberta.</w:t>
      </w:r>
    </w:p>
    <w:p w14:paraId="024DBF25"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convocação se dará por meio do sistema eletrônico (chat) de acordo com a fase do procedimento licitatório.</w:t>
      </w:r>
    </w:p>
    <w:p w14:paraId="7BAAAC41" w14:textId="77777777" w:rsidR="00EF6173" w:rsidRPr="00731D3B" w:rsidRDefault="00EF6173" w:rsidP="00EF6173">
      <w:pPr>
        <w:pStyle w:val="Corpodetexto"/>
        <w:spacing w:before="15"/>
        <w:rPr>
          <w:rFonts w:ascii="Times New Roman" w:hAnsi="Times New Roman" w:cs="Times New Roman"/>
        </w:rPr>
      </w:pPr>
    </w:p>
    <w:p w14:paraId="5D9F3432" w14:textId="77777777" w:rsidR="00EF6173" w:rsidRPr="00731D3B" w:rsidRDefault="00EF6173" w:rsidP="00EF6173">
      <w:pPr>
        <w:pStyle w:val="Ttulo1"/>
        <w:numPr>
          <w:ilvl w:val="0"/>
          <w:numId w:val="35"/>
        </w:numPr>
        <w:tabs>
          <w:tab w:val="left" w:pos="1079"/>
        </w:tabs>
        <w:ind w:left="1079" w:hanging="360"/>
        <w:jc w:val="left"/>
        <w:rPr>
          <w:rFonts w:ascii="Times New Roman" w:hAnsi="Times New Roman" w:cs="Times New Roman"/>
        </w:rPr>
      </w:pP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ENCERRAMENTO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LICITAÇÃO</w:t>
      </w:r>
    </w:p>
    <w:p w14:paraId="3FA25960" w14:textId="77777777" w:rsidR="00EF6173" w:rsidRPr="00731D3B" w:rsidRDefault="00EF6173" w:rsidP="00EF6173">
      <w:pPr>
        <w:pStyle w:val="Corpodetexto"/>
        <w:spacing w:before="92"/>
        <w:rPr>
          <w:rFonts w:ascii="Times New Roman" w:hAnsi="Times New Roman" w:cs="Times New Roman"/>
          <w:b/>
        </w:rPr>
      </w:pPr>
    </w:p>
    <w:p w14:paraId="524B9157"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lastRenderedPageBreak/>
        <w:t>17.1 Encerradas</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fases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julgamento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habilitação,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exauridos</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4"/>
        </w:rPr>
        <w:t xml:space="preserve"> </w:t>
      </w:r>
      <w:r w:rsidRPr="00731D3B">
        <w:rPr>
          <w:rFonts w:ascii="Times New Roman" w:hAnsi="Times New Roman" w:cs="Times New Roman"/>
        </w:rPr>
        <w:t>recursos</w:t>
      </w:r>
      <w:r w:rsidRPr="00731D3B">
        <w:rPr>
          <w:rFonts w:ascii="Times New Roman" w:hAnsi="Times New Roman" w:cs="Times New Roman"/>
          <w:spacing w:val="-4"/>
        </w:rPr>
        <w:t xml:space="preserve"> </w:t>
      </w:r>
      <w:r w:rsidRPr="00731D3B">
        <w:rPr>
          <w:rFonts w:ascii="Times New Roman" w:hAnsi="Times New Roman" w:cs="Times New Roman"/>
        </w:rPr>
        <w:t>administrativos, o processo licitatório será encaminhado à autoridade superior, que poderá:</w:t>
      </w:r>
    </w:p>
    <w:p w14:paraId="38138BCD"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determinar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retorno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autos para</w:t>
      </w:r>
      <w:r w:rsidRPr="00731D3B">
        <w:rPr>
          <w:rFonts w:ascii="Times New Roman" w:hAnsi="Times New Roman" w:cs="Times New Roman"/>
          <w:spacing w:val="-3"/>
        </w:rPr>
        <w:t xml:space="preserve"> </w:t>
      </w:r>
      <w:r w:rsidRPr="00731D3B">
        <w:rPr>
          <w:rFonts w:ascii="Times New Roman" w:hAnsi="Times New Roman" w:cs="Times New Roman"/>
        </w:rPr>
        <w:t>saneamento</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irregularidades;</w:t>
      </w:r>
    </w:p>
    <w:p w14:paraId="60E6FF1A"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revogar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motivo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conveniência</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oportunidade;</w:t>
      </w:r>
    </w:p>
    <w:p w14:paraId="18D57B2A" w14:textId="77777777" w:rsidR="00EF6173" w:rsidRPr="00731D3B" w:rsidRDefault="00EF6173" w:rsidP="00EF6173">
      <w:pPr>
        <w:pStyle w:val="Corpodetexto"/>
        <w:spacing w:before="69"/>
        <w:rPr>
          <w:rFonts w:ascii="Times New Roman" w:hAnsi="Times New Roman" w:cs="Times New Roman"/>
        </w:rPr>
      </w:pPr>
    </w:p>
    <w:p w14:paraId="50E2B141"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proceder</w:t>
      </w:r>
      <w:r w:rsidRPr="00731D3B">
        <w:rPr>
          <w:rFonts w:ascii="Times New Roman" w:hAnsi="Times New Roman" w:cs="Times New Roman"/>
          <w:spacing w:val="-8"/>
        </w:rPr>
        <w:t xml:space="preserve"> </w:t>
      </w:r>
      <w:r w:rsidRPr="00731D3B">
        <w:rPr>
          <w:rFonts w:ascii="Times New Roman" w:hAnsi="Times New Roman" w:cs="Times New Roman"/>
        </w:rPr>
        <w:t>à</w:t>
      </w:r>
      <w:r w:rsidRPr="00731D3B">
        <w:rPr>
          <w:rFonts w:ascii="Times New Roman" w:hAnsi="Times New Roman" w:cs="Times New Roman"/>
          <w:spacing w:val="-11"/>
        </w:rPr>
        <w:t xml:space="preserve"> </w:t>
      </w:r>
      <w:r w:rsidRPr="00731D3B">
        <w:rPr>
          <w:rFonts w:ascii="Times New Roman" w:hAnsi="Times New Roman" w:cs="Times New Roman"/>
        </w:rPr>
        <w:t>anulação</w:t>
      </w:r>
      <w:r w:rsidRPr="00731D3B">
        <w:rPr>
          <w:rFonts w:ascii="Times New Roman" w:hAnsi="Times New Roman" w:cs="Times New Roman"/>
          <w:spacing w:val="-10"/>
        </w:rPr>
        <w:t xml:space="preserve"> </w:t>
      </w:r>
      <w:r w:rsidRPr="00731D3B">
        <w:rPr>
          <w:rFonts w:ascii="Times New Roman" w:hAnsi="Times New Roman" w:cs="Times New Roman"/>
        </w:rPr>
        <w:t>da</w:t>
      </w:r>
      <w:r w:rsidRPr="00731D3B">
        <w:rPr>
          <w:rFonts w:ascii="Times New Roman" w:hAnsi="Times New Roman" w:cs="Times New Roman"/>
          <w:spacing w:val="-11"/>
        </w:rPr>
        <w:t xml:space="preserve"> </w:t>
      </w:r>
      <w:r w:rsidRPr="00731D3B">
        <w:rPr>
          <w:rFonts w:ascii="Times New Roman" w:hAnsi="Times New Roman" w:cs="Times New Roman"/>
        </w:rPr>
        <w:t>licitação,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ofício</w:t>
      </w:r>
      <w:r w:rsidRPr="00731D3B">
        <w:rPr>
          <w:rFonts w:ascii="Times New Roman" w:hAnsi="Times New Roman" w:cs="Times New Roman"/>
          <w:spacing w:val="-7"/>
        </w:rPr>
        <w:t xml:space="preserve"> </w:t>
      </w:r>
      <w:r w:rsidRPr="00731D3B">
        <w:rPr>
          <w:rFonts w:ascii="Times New Roman" w:hAnsi="Times New Roman" w:cs="Times New Roman"/>
        </w:rPr>
        <w:t>ou</w:t>
      </w:r>
      <w:r w:rsidRPr="00731D3B">
        <w:rPr>
          <w:rFonts w:ascii="Times New Roman" w:hAnsi="Times New Roman" w:cs="Times New Roman"/>
          <w:spacing w:val="-10"/>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provocação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terceiros,</w:t>
      </w:r>
      <w:r w:rsidRPr="00731D3B">
        <w:rPr>
          <w:rFonts w:ascii="Times New Roman" w:hAnsi="Times New Roman" w:cs="Times New Roman"/>
          <w:spacing w:val="-10"/>
        </w:rPr>
        <w:t xml:space="preserve"> </w:t>
      </w:r>
      <w:r w:rsidRPr="00731D3B">
        <w:rPr>
          <w:rFonts w:ascii="Times New Roman" w:hAnsi="Times New Roman" w:cs="Times New Roman"/>
        </w:rPr>
        <w:t>sempre que presente ilegalidade insanável;</w:t>
      </w:r>
    </w:p>
    <w:p w14:paraId="23B6F0E4" w14:textId="77777777" w:rsidR="00EF6173" w:rsidRPr="00731D3B" w:rsidRDefault="00EF6173" w:rsidP="00EF6173">
      <w:pPr>
        <w:pStyle w:val="Corpodetexto"/>
        <w:spacing w:before="12"/>
        <w:rPr>
          <w:rFonts w:ascii="Times New Roman" w:hAnsi="Times New Roman" w:cs="Times New Roman"/>
        </w:rPr>
      </w:pPr>
    </w:p>
    <w:p w14:paraId="3C44325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adjudicar</w:t>
      </w:r>
      <w:r w:rsidRPr="00731D3B">
        <w:rPr>
          <w:rFonts w:ascii="Times New Roman" w:hAnsi="Times New Roman" w:cs="Times New Roman"/>
          <w:spacing w:val="-1"/>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 e</w:t>
      </w:r>
      <w:r w:rsidRPr="00731D3B">
        <w:rPr>
          <w:rFonts w:ascii="Times New Roman" w:hAnsi="Times New Roman" w:cs="Times New Roman"/>
          <w:spacing w:val="-2"/>
        </w:rPr>
        <w:t xml:space="preserve"> </w:t>
      </w:r>
      <w:r w:rsidRPr="00731D3B">
        <w:rPr>
          <w:rFonts w:ascii="Times New Roman" w:hAnsi="Times New Roman" w:cs="Times New Roman"/>
        </w:rPr>
        <w:t>homologar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licitação.</w:t>
      </w:r>
    </w:p>
    <w:p w14:paraId="1F4C39CE" w14:textId="77777777" w:rsidR="00EF6173" w:rsidRPr="00731D3B" w:rsidRDefault="00EF6173" w:rsidP="00EF6173">
      <w:pPr>
        <w:pStyle w:val="Corpodetexto"/>
        <w:spacing w:before="93"/>
        <w:rPr>
          <w:rFonts w:ascii="Times New Roman" w:hAnsi="Times New Roman" w:cs="Times New Roman"/>
        </w:rPr>
      </w:pPr>
    </w:p>
    <w:p w14:paraId="4A525386"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Ao pronunciar a nulidade, a autoridade indicará expressamente os atos com vícios insanáveis,</w:t>
      </w:r>
      <w:r w:rsidRPr="00731D3B">
        <w:rPr>
          <w:rFonts w:ascii="Times New Roman" w:hAnsi="Times New Roman" w:cs="Times New Roman"/>
          <w:spacing w:val="-5"/>
        </w:rPr>
        <w:t xml:space="preserve"> </w:t>
      </w:r>
      <w:r w:rsidRPr="00731D3B">
        <w:rPr>
          <w:rFonts w:ascii="Times New Roman" w:hAnsi="Times New Roman" w:cs="Times New Roman"/>
        </w:rPr>
        <w:t>tornando</w:t>
      </w:r>
      <w:r w:rsidRPr="00731D3B">
        <w:rPr>
          <w:rFonts w:ascii="Times New Roman" w:hAnsi="Times New Roman" w:cs="Times New Roman"/>
          <w:spacing w:val="-6"/>
        </w:rPr>
        <w:t xml:space="preserve"> </w:t>
      </w:r>
      <w:r w:rsidRPr="00731D3B">
        <w:rPr>
          <w:rFonts w:ascii="Times New Roman" w:hAnsi="Times New Roman" w:cs="Times New Roman"/>
        </w:rPr>
        <w:t>sem</w:t>
      </w:r>
      <w:r w:rsidRPr="00731D3B">
        <w:rPr>
          <w:rFonts w:ascii="Times New Roman" w:hAnsi="Times New Roman" w:cs="Times New Roman"/>
          <w:spacing w:val="-3"/>
        </w:rPr>
        <w:t xml:space="preserve"> </w:t>
      </w:r>
      <w:r w:rsidRPr="00731D3B">
        <w:rPr>
          <w:rFonts w:ascii="Times New Roman" w:hAnsi="Times New Roman" w:cs="Times New Roman"/>
        </w:rPr>
        <w:t>efeito</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6"/>
        </w:rPr>
        <w:t xml:space="preserve"> </w:t>
      </w:r>
      <w:r w:rsidRPr="00731D3B">
        <w:rPr>
          <w:rFonts w:ascii="Times New Roman" w:hAnsi="Times New Roman" w:cs="Times New Roman"/>
        </w:rPr>
        <w:t>subsequentes</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deles</w:t>
      </w:r>
      <w:r w:rsidRPr="00731D3B">
        <w:rPr>
          <w:rFonts w:ascii="Times New Roman" w:hAnsi="Times New Roman" w:cs="Times New Roman"/>
          <w:spacing w:val="-6"/>
        </w:rPr>
        <w:t xml:space="preserve"> </w:t>
      </w:r>
      <w:r w:rsidRPr="00731D3B">
        <w:rPr>
          <w:rFonts w:ascii="Times New Roman" w:hAnsi="Times New Roman" w:cs="Times New Roman"/>
        </w:rPr>
        <w:t>dependam,</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dará</w:t>
      </w:r>
      <w:r w:rsidRPr="00731D3B">
        <w:rPr>
          <w:rFonts w:ascii="Times New Roman" w:hAnsi="Times New Roman" w:cs="Times New Roman"/>
          <w:spacing w:val="-8"/>
        </w:rPr>
        <w:t xml:space="preserve"> </w:t>
      </w:r>
      <w:r w:rsidRPr="00731D3B">
        <w:rPr>
          <w:rFonts w:ascii="Times New Roman" w:hAnsi="Times New Roman" w:cs="Times New Roman"/>
        </w:rPr>
        <w:t>ensejo</w:t>
      </w:r>
      <w:r w:rsidRPr="00731D3B">
        <w:rPr>
          <w:rFonts w:ascii="Times New Roman" w:hAnsi="Times New Roman" w:cs="Times New Roman"/>
          <w:spacing w:val="-5"/>
        </w:rPr>
        <w:t xml:space="preserve"> </w:t>
      </w:r>
      <w:r w:rsidRPr="00731D3B">
        <w:rPr>
          <w:rFonts w:ascii="Times New Roman" w:hAnsi="Times New Roman" w:cs="Times New Roman"/>
        </w:rPr>
        <w:t>à</w:t>
      </w:r>
      <w:r w:rsidRPr="00731D3B">
        <w:rPr>
          <w:rFonts w:ascii="Times New Roman" w:hAnsi="Times New Roman" w:cs="Times New Roman"/>
          <w:spacing w:val="-7"/>
        </w:rPr>
        <w:t xml:space="preserve"> </w:t>
      </w:r>
      <w:r w:rsidRPr="00731D3B">
        <w:rPr>
          <w:rFonts w:ascii="Times New Roman" w:hAnsi="Times New Roman" w:cs="Times New Roman"/>
        </w:rPr>
        <w:t>apuração de responsabilidade de quem lhes tenha dado causa.</w:t>
      </w:r>
    </w:p>
    <w:p w14:paraId="535B24A7" w14:textId="77777777" w:rsidR="00EF6173" w:rsidRPr="00731D3B" w:rsidRDefault="00EF6173" w:rsidP="00EF6173">
      <w:pPr>
        <w:pStyle w:val="Corpodetexto"/>
        <w:spacing w:before="13"/>
        <w:rPr>
          <w:rFonts w:ascii="Times New Roman" w:hAnsi="Times New Roman" w:cs="Times New Roman"/>
        </w:rPr>
      </w:pPr>
    </w:p>
    <w:p w14:paraId="6A9A06DD"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motivo determinante para a revogação do processo licitatório deverá ser resultante de fato superveniente devidamente comprovado.</w:t>
      </w:r>
    </w:p>
    <w:p w14:paraId="32063137" w14:textId="77777777" w:rsidR="00EF6173" w:rsidRPr="00731D3B" w:rsidRDefault="00EF6173" w:rsidP="00EF6173">
      <w:pPr>
        <w:pStyle w:val="Corpodetexto"/>
        <w:spacing w:before="11"/>
        <w:rPr>
          <w:rFonts w:ascii="Times New Roman" w:hAnsi="Times New Roman" w:cs="Times New Roman"/>
        </w:rPr>
      </w:pPr>
    </w:p>
    <w:p w14:paraId="329AD828" w14:textId="77777777" w:rsidR="00EF6173" w:rsidRPr="00731D3B"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Nos casos de anulação e revogação, deverá ser assegurada a prévia manifestação dos </w:t>
      </w:r>
      <w:r w:rsidRPr="00731D3B">
        <w:rPr>
          <w:rFonts w:ascii="Times New Roman" w:hAnsi="Times New Roman" w:cs="Times New Roman"/>
          <w:spacing w:val="-2"/>
        </w:rPr>
        <w:t>interessados.</w:t>
      </w:r>
    </w:p>
    <w:p w14:paraId="796353D0" w14:textId="77777777" w:rsidR="00EF6173" w:rsidRPr="00731D3B" w:rsidRDefault="00EF6173" w:rsidP="00EF6173">
      <w:pPr>
        <w:pStyle w:val="Corpodetexto"/>
        <w:spacing w:before="11"/>
        <w:rPr>
          <w:rFonts w:ascii="Times New Roman" w:hAnsi="Times New Roman" w:cs="Times New Roman"/>
        </w:rPr>
      </w:pPr>
    </w:p>
    <w:p w14:paraId="7293583B" w14:textId="77777777" w:rsidR="00EF6173" w:rsidRPr="00D40816" w:rsidRDefault="00EF6173" w:rsidP="00EF6173">
      <w:pPr>
        <w:pStyle w:val="PargrafodaLista"/>
        <w:numPr>
          <w:ilvl w:val="2"/>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2"/>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 xml:space="preserve">à </w:t>
      </w:r>
      <w:r w:rsidRPr="00731D3B">
        <w:rPr>
          <w:rFonts w:ascii="Times New Roman" w:hAnsi="Times New Roman" w:cs="Times New Roman"/>
          <w:spacing w:val="-2"/>
        </w:rPr>
        <w:t>contratação.</w:t>
      </w:r>
    </w:p>
    <w:p w14:paraId="6CA3C57C" w14:textId="77777777" w:rsidR="00D40816" w:rsidRPr="00D40816" w:rsidRDefault="00D40816" w:rsidP="00D40816">
      <w:pPr>
        <w:pStyle w:val="PargrafodaLista"/>
        <w:rPr>
          <w:rFonts w:ascii="Times New Roman" w:hAnsi="Times New Roman" w:cs="Times New Roman"/>
        </w:rPr>
      </w:pPr>
    </w:p>
    <w:p w14:paraId="42D47BF2"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296BBB9E" w14:textId="25412EE8" w:rsidR="00D40816" w:rsidRPr="001D705E" w:rsidRDefault="00D40816" w:rsidP="00D40816">
      <w:pPr>
        <w:pStyle w:val="PargrafodaLista"/>
        <w:numPr>
          <w:ilvl w:val="0"/>
          <w:numId w:val="35"/>
        </w:numPr>
        <w:tabs>
          <w:tab w:val="left" w:pos="1566"/>
        </w:tabs>
        <w:spacing w:line="276" w:lineRule="auto"/>
        <w:ind w:right="214"/>
        <w:rPr>
          <w:rFonts w:ascii="Times New Roman" w:hAnsi="Times New Roman" w:cs="Times New Roman"/>
          <w:b/>
          <w:bCs/>
        </w:rPr>
      </w:pPr>
      <w:r w:rsidRPr="001D705E">
        <w:rPr>
          <w:rFonts w:ascii="Times New Roman" w:hAnsi="Times New Roman" w:cs="Times New Roman"/>
          <w:b/>
          <w:bCs/>
        </w:rPr>
        <w:t>GARANTIA DE EXECUÇÃO</w:t>
      </w:r>
    </w:p>
    <w:p w14:paraId="332172E3" w14:textId="77777777" w:rsidR="00D40816" w:rsidRPr="001D705E" w:rsidRDefault="00D40816" w:rsidP="00D40816">
      <w:pPr>
        <w:tabs>
          <w:tab w:val="left" w:pos="1566"/>
        </w:tabs>
        <w:spacing w:line="276" w:lineRule="auto"/>
        <w:ind w:right="214"/>
        <w:rPr>
          <w:rFonts w:ascii="Times New Roman" w:hAnsi="Times New Roman" w:cs="Times New Roman"/>
          <w:b/>
          <w:bCs/>
        </w:rPr>
      </w:pPr>
    </w:p>
    <w:p w14:paraId="51254DA5" w14:textId="229EACE0" w:rsidR="00D40816" w:rsidRDefault="00D40816" w:rsidP="001D705E">
      <w:pPr>
        <w:pStyle w:val="PargrafodaLista"/>
        <w:numPr>
          <w:ilvl w:val="1"/>
          <w:numId w:val="35"/>
        </w:numPr>
        <w:tabs>
          <w:tab w:val="left" w:pos="1566"/>
        </w:tabs>
        <w:spacing w:line="276" w:lineRule="auto"/>
        <w:ind w:right="87"/>
        <w:rPr>
          <w:rFonts w:ascii="Times New Roman" w:hAnsi="Times New Roman" w:cs="Times New Roman"/>
        </w:rPr>
      </w:pPr>
      <w:r w:rsidRPr="001D705E">
        <w:rPr>
          <w:rFonts w:ascii="Times New Roman" w:hAnsi="Times New Roman" w:cs="Times New Roman"/>
        </w:rPr>
        <w:t xml:space="preserve">Fica fixado o prazo de 1 (um) mês, contado da data de homologação da licitação e anterior à assinatura do contrato, para a prestação da garantia pelo contratado, em valor correspondente a </w:t>
      </w:r>
      <w:r w:rsidR="00CC23D6">
        <w:rPr>
          <w:rFonts w:ascii="Times New Roman" w:hAnsi="Times New Roman" w:cs="Times New Roman"/>
        </w:rPr>
        <w:t xml:space="preserve">17 </w:t>
      </w:r>
      <w:r w:rsidRPr="001D705E">
        <w:rPr>
          <w:rFonts w:ascii="Times New Roman" w:hAnsi="Times New Roman" w:cs="Times New Roman"/>
        </w:rPr>
        <w:t>% (</w:t>
      </w:r>
      <w:r w:rsidR="00CC23D6">
        <w:rPr>
          <w:rFonts w:ascii="Times New Roman" w:hAnsi="Times New Roman" w:cs="Times New Roman"/>
        </w:rPr>
        <w:t>dezessete</w:t>
      </w:r>
      <w:r w:rsidRPr="001D705E">
        <w:rPr>
          <w:rFonts w:ascii="Times New Roman" w:hAnsi="Times New Roman" w:cs="Times New Roman"/>
        </w:rPr>
        <w:t xml:space="preserve"> por cento) do valor total do contrato.</w:t>
      </w:r>
    </w:p>
    <w:p w14:paraId="5A17A0E2" w14:textId="77777777" w:rsidR="001D705E" w:rsidRPr="001D705E" w:rsidRDefault="001D705E" w:rsidP="001D705E">
      <w:pPr>
        <w:pStyle w:val="PargrafodaLista"/>
        <w:tabs>
          <w:tab w:val="left" w:pos="1566"/>
        </w:tabs>
        <w:spacing w:line="276" w:lineRule="auto"/>
        <w:ind w:left="420" w:right="87"/>
        <w:rPr>
          <w:rFonts w:ascii="Times New Roman" w:hAnsi="Times New Roman" w:cs="Times New Roman"/>
        </w:rPr>
      </w:pPr>
    </w:p>
    <w:p w14:paraId="1F208896" w14:textId="2771A166"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18.2</w:t>
      </w:r>
      <w:r w:rsidR="00D40816" w:rsidRPr="00D40816">
        <w:rPr>
          <w:rFonts w:ascii="Times New Roman" w:hAnsi="Times New Roman" w:cs="Times New Roman"/>
        </w:rPr>
        <w:t xml:space="preserve"> Caberá ao contratado optar por uma das seguintes modalidades de garantia:</w:t>
      </w:r>
    </w:p>
    <w:p w14:paraId="73D10E71"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C5C9950" w14:textId="1CD00E7A"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a) Caução em dinheiro ou em títulos da dívida pública emitidos sob a forma escritural,</w:t>
      </w:r>
      <w:r>
        <w:rPr>
          <w:rFonts w:ascii="Times New Roman" w:hAnsi="Times New Roman" w:cs="Times New Roman"/>
        </w:rPr>
        <w:t xml:space="preserve"> </w:t>
      </w:r>
      <w:r w:rsidRPr="00D40816">
        <w:rPr>
          <w:rFonts w:ascii="Times New Roman" w:hAnsi="Times New Roman" w:cs="Times New Roman"/>
        </w:rPr>
        <w:t>mediante registro em sistema centralizado de liquidação e de custódia autorizado</w:t>
      </w:r>
      <w:r>
        <w:rPr>
          <w:rFonts w:ascii="Times New Roman" w:hAnsi="Times New Roman" w:cs="Times New Roman"/>
        </w:rPr>
        <w:t xml:space="preserve"> </w:t>
      </w:r>
      <w:r w:rsidRPr="00D40816">
        <w:rPr>
          <w:rFonts w:ascii="Times New Roman" w:hAnsi="Times New Roman" w:cs="Times New Roman"/>
        </w:rPr>
        <w:t>pelo Banco Central do Brasil, e avaliados por seus valores econômicos, conforme</w:t>
      </w:r>
      <w:r>
        <w:rPr>
          <w:rFonts w:ascii="Times New Roman" w:hAnsi="Times New Roman" w:cs="Times New Roman"/>
        </w:rPr>
        <w:t xml:space="preserve"> </w:t>
      </w:r>
      <w:r w:rsidRPr="00D40816">
        <w:rPr>
          <w:rFonts w:ascii="Times New Roman" w:hAnsi="Times New Roman" w:cs="Times New Roman"/>
        </w:rPr>
        <w:t>definido pelo Ministério da Economia;</w:t>
      </w:r>
    </w:p>
    <w:p w14:paraId="37728767" w14:textId="77777777"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b) Seguro-garantia;</w:t>
      </w:r>
    </w:p>
    <w:p w14:paraId="73A55DDB" w14:textId="3A906E95" w:rsidR="00D40816" w:rsidRP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c) Fiança bancária emitida por banco ou instituição financeira devidamente autorizada</w:t>
      </w:r>
      <w:r>
        <w:rPr>
          <w:rFonts w:ascii="Times New Roman" w:hAnsi="Times New Roman" w:cs="Times New Roman"/>
        </w:rPr>
        <w:t xml:space="preserve"> </w:t>
      </w:r>
      <w:r w:rsidRPr="00D40816">
        <w:rPr>
          <w:rFonts w:ascii="Times New Roman" w:hAnsi="Times New Roman" w:cs="Times New Roman"/>
        </w:rPr>
        <w:t>a operar no País pelo Banco Central do Brasil.</w:t>
      </w:r>
    </w:p>
    <w:p w14:paraId="2A0E9D4F" w14:textId="77777777" w:rsidR="00D40816" w:rsidRDefault="00D40816" w:rsidP="00D40816">
      <w:pPr>
        <w:tabs>
          <w:tab w:val="left" w:pos="1566"/>
        </w:tabs>
        <w:spacing w:line="276" w:lineRule="auto"/>
        <w:ind w:right="87"/>
        <w:jc w:val="both"/>
        <w:rPr>
          <w:rFonts w:ascii="Times New Roman" w:hAnsi="Times New Roman" w:cs="Times New Roman"/>
        </w:rPr>
      </w:pPr>
      <w:r w:rsidRPr="00D40816">
        <w:rPr>
          <w:rFonts w:ascii="Times New Roman" w:hAnsi="Times New Roman" w:cs="Times New Roman"/>
        </w:rPr>
        <w:t>d) Título de capitalização custeado por pagamento único, com resgate pelo valor total.</w:t>
      </w:r>
    </w:p>
    <w:p w14:paraId="5F3527E7"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0DB5B831" w14:textId="2EA23F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18.3</w:t>
      </w:r>
      <w:r w:rsidR="00D40816" w:rsidRPr="00D40816">
        <w:rPr>
          <w:rFonts w:ascii="Times New Roman" w:hAnsi="Times New Roman" w:cs="Times New Roman"/>
        </w:rPr>
        <w:t xml:space="preserve"> Em caso de caução em dinheiro:</w:t>
      </w:r>
    </w:p>
    <w:p w14:paraId="1E65007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0F67F723" w14:textId="00B7AA09" w:rsidR="00D40816" w:rsidRPr="00951117" w:rsidRDefault="00D40816" w:rsidP="00D40816">
      <w:pPr>
        <w:tabs>
          <w:tab w:val="left" w:pos="1566"/>
        </w:tabs>
        <w:spacing w:line="276" w:lineRule="auto"/>
        <w:ind w:right="87"/>
        <w:jc w:val="both"/>
        <w:rPr>
          <w:rFonts w:ascii="Times New Roman" w:hAnsi="Times New Roman" w:cs="Times New Roman"/>
        </w:rPr>
      </w:pPr>
      <w:r w:rsidRPr="00951117">
        <w:rPr>
          <w:rFonts w:ascii="Times New Roman" w:hAnsi="Times New Roman" w:cs="Times New Roman"/>
        </w:rPr>
        <w:t>Banco</w:t>
      </w:r>
      <w:r w:rsidR="008C3267">
        <w:rPr>
          <w:rFonts w:ascii="Times New Roman" w:hAnsi="Times New Roman" w:cs="Times New Roman"/>
        </w:rPr>
        <w:t>: 001 Banco do Brasil</w:t>
      </w:r>
    </w:p>
    <w:p w14:paraId="2280AA32" w14:textId="78F361FC" w:rsidR="00D40816" w:rsidRPr="00951117" w:rsidRDefault="00D40816" w:rsidP="00D40816">
      <w:pPr>
        <w:tabs>
          <w:tab w:val="left" w:pos="1566"/>
        </w:tabs>
        <w:spacing w:line="276" w:lineRule="auto"/>
        <w:ind w:right="87"/>
        <w:jc w:val="both"/>
        <w:rPr>
          <w:rFonts w:ascii="Times New Roman" w:hAnsi="Times New Roman" w:cs="Times New Roman"/>
        </w:rPr>
      </w:pPr>
      <w:r w:rsidRPr="00951117">
        <w:rPr>
          <w:rFonts w:ascii="Times New Roman" w:hAnsi="Times New Roman" w:cs="Times New Roman"/>
        </w:rPr>
        <w:t xml:space="preserve">Agência: </w:t>
      </w:r>
      <w:r w:rsidR="008C3267">
        <w:rPr>
          <w:rFonts w:ascii="Times New Roman" w:hAnsi="Times New Roman" w:cs="Times New Roman"/>
        </w:rPr>
        <w:t>6909-4</w:t>
      </w:r>
    </w:p>
    <w:p w14:paraId="3D0E07A5" w14:textId="6B8EDC7F" w:rsidR="00D40816" w:rsidRDefault="00D40816" w:rsidP="00D40816">
      <w:pPr>
        <w:tabs>
          <w:tab w:val="left" w:pos="1566"/>
        </w:tabs>
        <w:spacing w:line="276" w:lineRule="auto"/>
        <w:ind w:right="87"/>
        <w:jc w:val="both"/>
        <w:rPr>
          <w:rFonts w:ascii="Times New Roman" w:hAnsi="Times New Roman" w:cs="Times New Roman"/>
        </w:rPr>
      </w:pPr>
      <w:r w:rsidRPr="00951117">
        <w:rPr>
          <w:rFonts w:ascii="Times New Roman" w:hAnsi="Times New Roman" w:cs="Times New Roman"/>
        </w:rPr>
        <w:t xml:space="preserve">Conta Corrente: </w:t>
      </w:r>
      <w:r w:rsidR="008C3267">
        <w:rPr>
          <w:rFonts w:ascii="Times New Roman" w:hAnsi="Times New Roman" w:cs="Times New Roman"/>
        </w:rPr>
        <w:t>13.665-4</w:t>
      </w:r>
      <w:bookmarkStart w:id="0" w:name="_GoBack"/>
      <w:bookmarkEnd w:id="0"/>
    </w:p>
    <w:p w14:paraId="024855BE"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5E8EC3F1" w14:textId="6C66B99B"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18.4 </w:t>
      </w:r>
      <w:r w:rsidR="00D40816" w:rsidRPr="00D40816">
        <w:rPr>
          <w:rFonts w:ascii="Times New Roman" w:hAnsi="Times New Roman" w:cs="Times New Roman"/>
        </w:rPr>
        <w:t>O prazo de vigência da apólice será igual ou superior ao prazo estabelecido no contrato</w:t>
      </w:r>
      <w:r w:rsidR="00D40816">
        <w:rPr>
          <w:rFonts w:ascii="Times New Roman" w:hAnsi="Times New Roman" w:cs="Times New Roman"/>
        </w:rPr>
        <w:t xml:space="preserve"> </w:t>
      </w:r>
      <w:r w:rsidR="00D40816" w:rsidRPr="00D40816">
        <w:rPr>
          <w:rFonts w:ascii="Times New Roman" w:hAnsi="Times New Roman" w:cs="Times New Roman"/>
        </w:rPr>
        <w:t xml:space="preserve">principal e deverá </w:t>
      </w:r>
      <w:r w:rsidR="00D40816" w:rsidRPr="00D40816">
        <w:rPr>
          <w:rFonts w:ascii="Times New Roman" w:hAnsi="Times New Roman" w:cs="Times New Roman"/>
        </w:rPr>
        <w:lastRenderedPageBreak/>
        <w:t>acompanhar as modificações referentes à vigência deste mediante a</w:t>
      </w:r>
      <w:r>
        <w:rPr>
          <w:rFonts w:ascii="Times New Roman" w:hAnsi="Times New Roman" w:cs="Times New Roman"/>
        </w:rPr>
        <w:t xml:space="preserve"> </w:t>
      </w:r>
      <w:r w:rsidR="00D40816" w:rsidRPr="00D40816">
        <w:rPr>
          <w:rFonts w:ascii="Times New Roman" w:hAnsi="Times New Roman" w:cs="Times New Roman"/>
        </w:rPr>
        <w:t>emissão do respectivo endosso pela seguradora;</w:t>
      </w:r>
    </w:p>
    <w:p w14:paraId="34A5E8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6252BBDA" w14:textId="5B0BD4BC"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18.5 </w:t>
      </w:r>
      <w:r w:rsidR="00D40816" w:rsidRPr="00D40816">
        <w:rPr>
          <w:rFonts w:ascii="Times New Roman" w:hAnsi="Times New Roman" w:cs="Times New Roman"/>
        </w:rPr>
        <w:t>O seguro-garantia continuará em vigor mesmo se o contratado não tiver pago o prêmio nas</w:t>
      </w:r>
      <w:r w:rsidR="00D40816">
        <w:rPr>
          <w:rFonts w:ascii="Times New Roman" w:hAnsi="Times New Roman" w:cs="Times New Roman"/>
        </w:rPr>
        <w:t xml:space="preserve"> </w:t>
      </w:r>
      <w:r w:rsidR="00D40816" w:rsidRPr="00D40816">
        <w:rPr>
          <w:rFonts w:ascii="Times New Roman" w:hAnsi="Times New Roman" w:cs="Times New Roman"/>
        </w:rPr>
        <w:t>datas convencionadas.</w:t>
      </w:r>
    </w:p>
    <w:p w14:paraId="7EE3A0FB" w14:textId="77777777" w:rsidR="00D40816" w:rsidRPr="00D40816" w:rsidRDefault="00D40816" w:rsidP="00D40816">
      <w:pPr>
        <w:tabs>
          <w:tab w:val="left" w:pos="1566"/>
        </w:tabs>
        <w:spacing w:line="276" w:lineRule="auto"/>
        <w:ind w:right="87"/>
        <w:jc w:val="both"/>
        <w:rPr>
          <w:rFonts w:ascii="Times New Roman" w:hAnsi="Times New Roman" w:cs="Times New Roman"/>
        </w:rPr>
      </w:pPr>
    </w:p>
    <w:p w14:paraId="124B0A97" w14:textId="3571007F" w:rsidR="00D40816" w:rsidRDefault="001D705E" w:rsidP="00D4081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18.6 </w:t>
      </w:r>
      <w:r w:rsidR="00D40816" w:rsidRPr="00D40816">
        <w:rPr>
          <w:rFonts w:ascii="Times New Roman" w:hAnsi="Times New Roman" w:cs="Times New Roman"/>
        </w:rPr>
        <w:t>A garantia prestada pelo contratado será liberada ou restituída após a fiel execução do contrato</w:t>
      </w:r>
      <w:r w:rsidR="00D40816">
        <w:rPr>
          <w:rFonts w:ascii="Times New Roman" w:hAnsi="Times New Roman" w:cs="Times New Roman"/>
        </w:rPr>
        <w:t xml:space="preserve"> </w:t>
      </w:r>
      <w:r w:rsidR="00D40816" w:rsidRPr="00D40816">
        <w:rPr>
          <w:rFonts w:ascii="Times New Roman" w:hAnsi="Times New Roman" w:cs="Times New Roman"/>
        </w:rPr>
        <w:t>ou após a sua extinção por culpa exclusiva da Administração e, quando em dinheiro, atualizada</w:t>
      </w:r>
      <w:r w:rsidR="00D40816">
        <w:rPr>
          <w:rFonts w:ascii="Times New Roman" w:hAnsi="Times New Roman" w:cs="Times New Roman"/>
        </w:rPr>
        <w:t xml:space="preserve"> </w:t>
      </w:r>
      <w:r w:rsidR="00D40816" w:rsidRPr="00D40816">
        <w:rPr>
          <w:rFonts w:ascii="Times New Roman" w:hAnsi="Times New Roman" w:cs="Times New Roman"/>
        </w:rPr>
        <w:t>monetariamente.</w:t>
      </w:r>
    </w:p>
    <w:p w14:paraId="10E967E5" w14:textId="77777777" w:rsidR="001D705E" w:rsidRDefault="001D705E" w:rsidP="00D40816">
      <w:pPr>
        <w:tabs>
          <w:tab w:val="left" w:pos="1566"/>
        </w:tabs>
        <w:spacing w:line="276" w:lineRule="auto"/>
        <w:ind w:right="87"/>
        <w:jc w:val="both"/>
        <w:rPr>
          <w:rFonts w:ascii="Times New Roman" w:hAnsi="Times New Roman" w:cs="Times New Roman"/>
        </w:rPr>
      </w:pPr>
    </w:p>
    <w:p w14:paraId="1A1936FC" w14:textId="5334597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18.7 </w:t>
      </w:r>
      <w:r w:rsidRPr="001D705E">
        <w:rPr>
          <w:rFonts w:ascii="Times New Roman" w:hAnsi="Times New Roman" w:cs="Times New Roman"/>
        </w:rPr>
        <w:t>Caso utilizada outra modalidade de garantia, somente será liberada ou restituída após a fiel</w:t>
      </w:r>
      <w:r>
        <w:rPr>
          <w:rFonts w:ascii="Times New Roman" w:hAnsi="Times New Roman" w:cs="Times New Roman"/>
        </w:rPr>
        <w:t xml:space="preserve"> </w:t>
      </w:r>
      <w:r w:rsidRPr="001D705E">
        <w:rPr>
          <w:rFonts w:ascii="Times New Roman" w:hAnsi="Times New Roman" w:cs="Times New Roman"/>
        </w:rPr>
        <w:t>execução do contrato ou após a sua extinção por culpa exclusiva da Administração e, quando</w:t>
      </w:r>
      <w:r>
        <w:rPr>
          <w:rFonts w:ascii="Times New Roman" w:hAnsi="Times New Roman" w:cs="Times New Roman"/>
        </w:rPr>
        <w:t xml:space="preserve"> </w:t>
      </w:r>
      <w:r w:rsidRPr="001D705E">
        <w:rPr>
          <w:rFonts w:ascii="Times New Roman" w:hAnsi="Times New Roman" w:cs="Times New Roman"/>
        </w:rPr>
        <w:t>em dinheiro, será atualizada monetariamente.</w:t>
      </w:r>
    </w:p>
    <w:p w14:paraId="7CBE467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4884FC3" w14:textId="55D79874"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18.8</w:t>
      </w:r>
      <w:r w:rsidRPr="001D705E">
        <w:rPr>
          <w:rFonts w:ascii="Times New Roman" w:hAnsi="Times New Roman" w:cs="Times New Roman"/>
        </w:rPr>
        <w:t xml:space="preserve"> Na hipótese de suspensão do contrato por ordem ou inadimplemento da Administração, o</w:t>
      </w:r>
      <w:r>
        <w:rPr>
          <w:rFonts w:ascii="Times New Roman" w:hAnsi="Times New Roman" w:cs="Times New Roman"/>
        </w:rPr>
        <w:t xml:space="preserve"> </w:t>
      </w:r>
      <w:r w:rsidRPr="001D705E">
        <w:rPr>
          <w:rFonts w:ascii="Times New Roman" w:hAnsi="Times New Roman" w:cs="Times New Roman"/>
        </w:rPr>
        <w:t>contratado ficará desobrigado de renovar a garantia ou de endossar a apólice de seguro até a</w:t>
      </w:r>
      <w:r>
        <w:rPr>
          <w:rFonts w:ascii="Times New Roman" w:hAnsi="Times New Roman" w:cs="Times New Roman"/>
        </w:rPr>
        <w:t xml:space="preserve"> </w:t>
      </w:r>
      <w:r w:rsidRPr="001D705E">
        <w:rPr>
          <w:rFonts w:ascii="Times New Roman" w:hAnsi="Times New Roman" w:cs="Times New Roman"/>
        </w:rPr>
        <w:t>ordem de reinício da execução ou o adimplemento pela Administração.</w:t>
      </w:r>
    </w:p>
    <w:p w14:paraId="697BF30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C68DC9C" w14:textId="73D80755"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18.9</w:t>
      </w:r>
      <w:r w:rsidRPr="001D705E">
        <w:rPr>
          <w:rFonts w:ascii="Times New Roman" w:hAnsi="Times New Roman" w:cs="Times New Roman"/>
        </w:rPr>
        <w:t xml:space="preserve"> A garantia assegurará, qualquer que seja a modalidade escolhida, o pagamento de:</w:t>
      </w:r>
    </w:p>
    <w:p w14:paraId="2B45443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108AAE8" w14:textId="5455B7A4" w:rsidR="001D705E" w:rsidRP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a) prejuízos advindos do não cumprimento do objeto do contrato e do não</w:t>
      </w:r>
      <w:r>
        <w:rPr>
          <w:rFonts w:ascii="Times New Roman" w:hAnsi="Times New Roman" w:cs="Times New Roman"/>
        </w:rPr>
        <w:t xml:space="preserve"> </w:t>
      </w:r>
      <w:r w:rsidRPr="001D705E">
        <w:rPr>
          <w:rFonts w:ascii="Times New Roman" w:hAnsi="Times New Roman" w:cs="Times New Roman"/>
        </w:rPr>
        <w:t>adimplemento das demais obrigações nele previstas;</w:t>
      </w:r>
    </w:p>
    <w:p w14:paraId="04E6ABDB" w14:textId="77777777" w:rsidR="00CC23D6"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b) multas moratórias e punitivas aplicadas pela Administração à contratada; e</w:t>
      </w:r>
      <w:r>
        <w:rPr>
          <w:rFonts w:ascii="Times New Roman" w:hAnsi="Times New Roman" w:cs="Times New Roman"/>
        </w:rPr>
        <w:t xml:space="preserve"> </w:t>
      </w:r>
    </w:p>
    <w:p w14:paraId="06A78FD6" w14:textId="3C5ADD4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c) obrigações trabalhistas e previdenciárias de qualquer natureza e para com o FGTS,</w:t>
      </w:r>
      <w:r>
        <w:rPr>
          <w:rFonts w:ascii="Times New Roman" w:hAnsi="Times New Roman" w:cs="Times New Roman"/>
        </w:rPr>
        <w:t xml:space="preserve"> </w:t>
      </w:r>
      <w:r w:rsidRPr="001D705E">
        <w:rPr>
          <w:rFonts w:ascii="Times New Roman" w:hAnsi="Times New Roman" w:cs="Times New Roman"/>
        </w:rPr>
        <w:t>não adimplidas pelo contratado, quando couber.</w:t>
      </w:r>
    </w:p>
    <w:p w14:paraId="0E6A0E17"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C5A894E" w14:textId="7FC0DEE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18.10</w:t>
      </w:r>
      <w:r w:rsidRPr="001D705E">
        <w:rPr>
          <w:rFonts w:ascii="Times New Roman" w:hAnsi="Times New Roman" w:cs="Times New Roman"/>
        </w:rPr>
        <w:t>. A modalidade seguro-garantia somente será aceita se contemplar todos os eventos indicados</w:t>
      </w:r>
      <w:r>
        <w:rPr>
          <w:rFonts w:ascii="Times New Roman" w:hAnsi="Times New Roman" w:cs="Times New Roman"/>
        </w:rPr>
        <w:t xml:space="preserve"> </w:t>
      </w:r>
      <w:r w:rsidRPr="001D705E">
        <w:rPr>
          <w:rFonts w:ascii="Times New Roman" w:hAnsi="Times New Roman" w:cs="Times New Roman"/>
        </w:rPr>
        <w:t xml:space="preserve">no </w:t>
      </w:r>
      <w:r w:rsidR="00CC23D6">
        <w:rPr>
          <w:rFonts w:ascii="Times New Roman" w:hAnsi="Times New Roman" w:cs="Times New Roman"/>
        </w:rPr>
        <w:t>edital</w:t>
      </w:r>
      <w:r w:rsidRPr="001D705E">
        <w:rPr>
          <w:rFonts w:ascii="Times New Roman" w:hAnsi="Times New Roman" w:cs="Times New Roman"/>
        </w:rPr>
        <w:t>, observada a legislação que rege a matéria.</w:t>
      </w:r>
    </w:p>
    <w:p w14:paraId="6706165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13FA5B77" w14:textId="57DDE53A"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18.11</w:t>
      </w:r>
      <w:r w:rsidRPr="001D705E">
        <w:rPr>
          <w:rFonts w:ascii="Times New Roman" w:hAnsi="Times New Roman" w:cs="Times New Roman"/>
        </w:rPr>
        <w:t>. Caso a opção seja por utilizar títulos da dívida pública, estes devem ter sido emitidos sob a</w:t>
      </w:r>
      <w:r>
        <w:rPr>
          <w:rFonts w:ascii="Times New Roman" w:hAnsi="Times New Roman" w:cs="Times New Roman"/>
        </w:rPr>
        <w:t xml:space="preserve"> </w:t>
      </w:r>
      <w:r w:rsidRPr="001D705E">
        <w:rPr>
          <w:rFonts w:ascii="Times New Roman" w:hAnsi="Times New Roman" w:cs="Times New Roman"/>
        </w:rPr>
        <w:t>forma escritural, mediante registro em sistema centralizado de liquidação e de custódia</w:t>
      </w:r>
      <w:r>
        <w:rPr>
          <w:rFonts w:ascii="Times New Roman" w:hAnsi="Times New Roman" w:cs="Times New Roman"/>
        </w:rPr>
        <w:t xml:space="preserve"> </w:t>
      </w:r>
      <w:r w:rsidRPr="001D705E">
        <w:rPr>
          <w:rFonts w:ascii="Times New Roman" w:hAnsi="Times New Roman" w:cs="Times New Roman"/>
        </w:rPr>
        <w:t>autorizado pelo Banco Central do Brasil, e avaliados pelos seus valores econômicos, conforme</w:t>
      </w:r>
      <w:r>
        <w:rPr>
          <w:rFonts w:ascii="Times New Roman" w:hAnsi="Times New Roman" w:cs="Times New Roman"/>
        </w:rPr>
        <w:t xml:space="preserve"> </w:t>
      </w:r>
      <w:r w:rsidRPr="001D705E">
        <w:rPr>
          <w:rFonts w:ascii="Times New Roman" w:hAnsi="Times New Roman" w:cs="Times New Roman"/>
        </w:rPr>
        <w:t>definido pelo Ministério da Economia.</w:t>
      </w:r>
    </w:p>
    <w:p w14:paraId="4D99D083"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DA4FAC" w14:textId="31479266"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18.12</w:t>
      </w:r>
      <w:r w:rsidRPr="001D705E">
        <w:rPr>
          <w:rFonts w:ascii="Times New Roman" w:hAnsi="Times New Roman" w:cs="Times New Roman"/>
        </w:rPr>
        <w:t>. No caso de garantia na modalidade de fiança bancária, deverá ser emitida por banco ou</w:t>
      </w:r>
      <w:r>
        <w:rPr>
          <w:rFonts w:ascii="Times New Roman" w:hAnsi="Times New Roman" w:cs="Times New Roman"/>
        </w:rPr>
        <w:t xml:space="preserve"> </w:t>
      </w:r>
      <w:r w:rsidRPr="001D705E">
        <w:rPr>
          <w:rFonts w:ascii="Times New Roman" w:hAnsi="Times New Roman" w:cs="Times New Roman"/>
        </w:rPr>
        <w:t>instituição financeira devidamente autorizada a operar no País pelo Banco Central do Brasil, e</w:t>
      </w:r>
      <w:r>
        <w:rPr>
          <w:rFonts w:ascii="Times New Roman" w:hAnsi="Times New Roman" w:cs="Times New Roman"/>
        </w:rPr>
        <w:t xml:space="preserve"> </w:t>
      </w:r>
      <w:r w:rsidRPr="001D705E">
        <w:rPr>
          <w:rFonts w:ascii="Times New Roman" w:hAnsi="Times New Roman" w:cs="Times New Roman"/>
        </w:rPr>
        <w:t>deverá constar expressa renúncia do fiador aos benefícios do artigo 827 do Código Civil.</w:t>
      </w:r>
    </w:p>
    <w:p w14:paraId="00C596E5"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291B65AA" w14:textId="78496F08"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18.13</w:t>
      </w:r>
      <w:r w:rsidRPr="001D705E">
        <w:rPr>
          <w:rFonts w:ascii="Times New Roman" w:hAnsi="Times New Roman" w:cs="Times New Roman"/>
        </w:rPr>
        <w:t>. No caso de alteração do valor do contrato, ou prorrogação de sua vigência, a garantia deverá</w:t>
      </w:r>
      <w:r>
        <w:rPr>
          <w:rFonts w:ascii="Times New Roman" w:hAnsi="Times New Roman" w:cs="Times New Roman"/>
        </w:rPr>
        <w:t xml:space="preserve"> </w:t>
      </w:r>
      <w:r w:rsidRPr="001D705E">
        <w:rPr>
          <w:rFonts w:ascii="Times New Roman" w:hAnsi="Times New Roman" w:cs="Times New Roman"/>
        </w:rPr>
        <w:t>ser ajustada ou renovada, seguindo os mesmos parâmetros utilizados quando da contratação.</w:t>
      </w:r>
    </w:p>
    <w:p w14:paraId="241FF13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44421F2C" w14:textId="07855899"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8.14</w:t>
      </w:r>
      <w:r w:rsidRPr="001D705E">
        <w:rPr>
          <w:rFonts w:ascii="Times New Roman" w:hAnsi="Times New Roman" w:cs="Times New Roman"/>
        </w:rPr>
        <w:t>. Se o valor da garantia for utilizado total ou parcialmente em pagamento de qualquer obrigação,</w:t>
      </w:r>
      <w:r>
        <w:rPr>
          <w:rFonts w:ascii="Times New Roman" w:hAnsi="Times New Roman" w:cs="Times New Roman"/>
        </w:rPr>
        <w:t xml:space="preserve"> </w:t>
      </w:r>
      <w:r w:rsidRPr="001D705E">
        <w:rPr>
          <w:rFonts w:ascii="Times New Roman" w:hAnsi="Times New Roman" w:cs="Times New Roman"/>
        </w:rPr>
        <w:t>o Contratado obriga-se a fazer a respectiva reposição no prazo máximo de 30 (trinta) dias úteis,</w:t>
      </w:r>
      <w:r>
        <w:rPr>
          <w:rFonts w:ascii="Times New Roman" w:hAnsi="Times New Roman" w:cs="Times New Roman"/>
        </w:rPr>
        <w:t xml:space="preserve"> </w:t>
      </w:r>
      <w:r w:rsidRPr="001D705E">
        <w:rPr>
          <w:rFonts w:ascii="Times New Roman" w:hAnsi="Times New Roman" w:cs="Times New Roman"/>
        </w:rPr>
        <w:t>contados da data em que for notificada.</w:t>
      </w:r>
    </w:p>
    <w:p w14:paraId="64154C72"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37B2C4B6" w14:textId="3FE6DF83"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8.15</w:t>
      </w:r>
      <w:r w:rsidRPr="001D705E">
        <w:rPr>
          <w:rFonts w:ascii="Times New Roman" w:hAnsi="Times New Roman" w:cs="Times New Roman"/>
        </w:rPr>
        <w:t>. O Contratante executará a garantia na forma prevista na legislação que rege a matéria.</w:t>
      </w:r>
    </w:p>
    <w:p w14:paraId="68CC2834"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717C0323" w14:textId="06CB374E"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lastRenderedPageBreak/>
        <w:t>18.15</w:t>
      </w:r>
      <w:r w:rsidRPr="001D705E">
        <w:rPr>
          <w:rFonts w:ascii="Times New Roman" w:hAnsi="Times New Roman" w:cs="Times New Roman"/>
        </w:rPr>
        <w:t>.1. O emitente da garantia ofertada pelo contratado deverá ser notificado pelo contratante quanto</w:t>
      </w:r>
      <w:r>
        <w:rPr>
          <w:rFonts w:ascii="Times New Roman" w:hAnsi="Times New Roman" w:cs="Times New Roman"/>
        </w:rPr>
        <w:t xml:space="preserve"> </w:t>
      </w:r>
      <w:r w:rsidRPr="001D705E">
        <w:rPr>
          <w:rFonts w:ascii="Times New Roman" w:hAnsi="Times New Roman" w:cs="Times New Roman"/>
        </w:rPr>
        <w:t>ao início de processo administrativo para apuração de descumprimento de cláusulas</w:t>
      </w:r>
      <w:r>
        <w:rPr>
          <w:rFonts w:ascii="Times New Roman" w:hAnsi="Times New Roman" w:cs="Times New Roman"/>
        </w:rPr>
        <w:t xml:space="preserve"> </w:t>
      </w:r>
      <w:r w:rsidRPr="001D705E">
        <w:rPr>
          <w:rFonts w:ascii="Times New Roman" w:hAnsi="Times New Roman" w:cs="Times New Roman"/>
        </w:rPr>
        <w:t>contratuais (art. 137, § 4º, da Lei n.º 14.133, de 2021).</w:t>
      </w:r>
    </w:p>
    <w:p w14:paraId="7A6BB86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50969C" w14:textId="6DC0D3AB"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18.15</w:t>
      </w:r>
      <w:r w:rsidRPr="001D705E">
        <w:rPr>
          <w:rFonts w:ascii="Times New Roman" w:hAnsi="Times New Roman" w:cs="Times New Roman"/>
        </w:rPr>
        <w:t>.2. Caso se trate da modalidade seguro-garantia, ocorrido o sinistro durante a vigência da apólice,</w:t>
      </w:r>
      <w:r>
        <w:rPr>
          <w:rFonts w:ascii="Times New Roman" w:hAnsi="Times New Roman" w:cs="Times New Roman"/>
        </w:rPr>
        <w:t xml:space="preserve"> </w:t>
      </w:r>
      <w:r w:rsidRPr="001D705E">
        <w:rPr>
          <w:rFonts w:ascii="Times New Roman" w:hAnsi="Times New Roman" w:cs="Times New Roman"/>
        </w:rPr>
        <w:t>sua caracterização e comunicação poderão ocorrer fora desta vigência, não caracterizando fato</w:t>
      </w:r>
      <w:r>
        <w:rPr>
          <w:rFonts w:ascii="Times New Roman" w:hAnsi="Times New Roman" w:cs="Times New Roman"/>
        </w:rPr>
        <w:t xml:space="preserve"> </w:t>
      </w:r>
      <w:r w:rsidRPr="001D705E">
        <w:rPr>
          <w:rFonts w:ascii="Times New Roman" w:hAnsi="Times New Roman" w:cs="Times New Roman"/>
        </w:rPr>
        <w:t>que justifique a negativa do sinistro, desde que respeitados os prazos prescricionais aplicados</w:t>
      </w:r>
      <w:r>
        <w:rPr>
          <w:rFonts w:ascii="Times New Roman" w:hAnsi="Times New Roman" w:cs="Times New Roman"/>
        </w:rPr>
        <w:t xml:space="preserve"> </w:t>
      </w:r>
      <w:r w:rsidRPr="001D705E">
        <w:rPr>
          <w:rFonts w:ascii="Times New Roman" w:hAnsi="Times New Roman" w:cs="Times New Roman"/>
        </w:rPr>
        <w:t>ao contrato de seguro, nos termos do art. 20 da Circular Susep n° 662, de 11 de abril de 2022.</w:t>
      </w:r>
    </w:p>
    <w:p w14:paraId="49571026"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15D034D" w14:textId="2DB86330" w:rsidR="001D705E" w:rsidRDefault="001D705E" w:rsidP="001D705E">
      <w:pPr>
        <w:tabs>
          <w:tab w:val="left" w:pos="1566"/>
        </w:tabs>
        <w:spacing w:line="276" w:lineRule="auto"/>
        <w:ind w:right="87"/>
        <w:jc w:val="both"/>
        <w:rPr>
          <w:rFonts w:ascii="Times New Roman" w:hAnsi="Times New Roman" w:cs="Times New Roman"/>
        </w:rPr>
      </w:pPr>
      <w:r>
        <w:rPr>
          <w:rFonts w:ascii="Times New Roman" w:hAnsi="Times New Roman" w:cs="Times New Roman"/>
        </w:rPr>
        <w:t>18.16</w:t>
      </w:r>
      <w:r w:rsidRPr="001D705E">
        <w:rPr>
          <w:rFonts w:ascii="Times New Roman" w:hAnsi="Times New Roman" w:cs="Times New Roman"/>
        </w:rPr>
        <w:t>. Extinguir-se-á a garantia com a restituição da apólice, carta fiança ou autorização para a</w:t>
      </w:r>
      <w:r>
        <w:rPr>
          <w:rFonts w:ascii="Times New Roman" w:hAnsi="Times New Roman" w:cs="Times New Roman"/>
        </w:rPr>
        <w:t xml:space="preserve"> </w:t>
      </w:r>
      <w:r w:rsidRPr="001D705E">
        <w:rPr>
          <w:rFonts w:ascii="Times New Roman" w:hAnsi="Times New Roman" w:cs="Times New Roman"/>
        </w:rPr>
        <w:t>liberação de importâncias depositadas em dinheiro a título de garantia, acompanhada de</w:t>
      </w:r>
      <w:r>
        <w:rPr>
          <w:rFonts w:ascii="Times New Roman" w:hAnsi="Times New Roman" w:cs="Times New Roman"/>
        </w:rPr>
        <w:t xml:space="preserve"> </w:t>
      </w:r>
      <w:r w:rsidRPr="001D705E">
        <w:rPr>
          <w:rFonts w:ascii="Times New Roman" w:hAnsi="Times New Roman" w:cs="Times New Roman"/>
        </w:rPr>
        <w:t>declaração do contratante, mediante termo circunstanciado, de que o contratado cumpriu todas</w:t>
      </w:r>
      <w:r>
        <w:rPr>
          <w:rFonts w:ascii="Times New Roman" w:hAnsi="Times New Roman" w:cs="Times New Roman"/>
        </w:rPr>
        <w:t xml:space="preserve"> </w:t>
      </w:r>
      <w:r w:rsidRPr="001D705E">
        <w:rPr>
          <w:rFonts w:ascii="Times New Roman" w:hAnsi="Times New Roman" w:cs="Times New Roman"/>
        </w:rPr>
        <w:t>as cláusulas do contrato;</w:t>
      </w:r>
    </w:p>
    <w:p w14:paraId="0C3DEE29"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DDE1960" w14:textId="63BBDCF0"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7</w:t>
      </w:r>
      <w:r w:rsidRPr="001D705E">
        <w:rPr>
          <w:rFonts w:ascii="Times New Roman" w:hAnsi="Times New Roman" w:cs="Times New Roman"/>
        </w:rPr>
        <w:t>. O garantidor não é parte para figurar em processo administrativo instaurado pelo contratante</w:t>
      </w:r>
      <w:r>
        <w:rPr>
          <w:rFonts w:ascii="Times New Roman" w:hAnsi="Times New Roman" w:cs="Times New Roman"/>
        </w:rPr>
        <w:t xml:space="preserve"> </w:t>
      </w:r>
      <w:r w:rsidRPr="001D705E">
        <w:rPr>
          <w:rFonts w:ascii="Times New Roman" w:hAnsi="Times New Roman" w:cs="Times New Roman"/>
        </w:rPr>
        <w:t>com o objetivo de apurar prejuízos e/ou aplicar sanções à contratada.</w:t>
      </w:r>
    </w:p>
    <w:p w14:paraId="3E2D8E21"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5699F3CD" w14:textId="6B9B2812"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 O contratado autoriza o contratante a reter, a qualquer tempo, a garantia, na forma prevista no</w:t>
      </w:r>
      <w:r>
        <w:rPr>
          <w:rFonts w:ascii="Times New Roman" w:hAnsi="Times New Roman" w:cs="Times New Roman"/>
        </w:rPr>
        <w:t xml:space="preserve"> </w:t>
      </w:r>
      <w:r w:rsidRPr="001D705E">
        <w:rPr>
          <w:rFonts w:ascii="Times New Roman" w:hAnsi="Times New Roman" w:cs="Times New Roman"/>
        </w:rPr>
        <w:t>Edital e neste Contrato.</w:t>
      </w:r>
    </w:p>
    <w:p w14:paraId="1EFF4DFF"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53FB807" w14:textId="11A31D38"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w:t>
      </w:r>
      <w:r w:rsidRPr="001D705E">
        <w:rPr>
          <w:rFonts w:ascii="Times New Roman" w:hAnsi="Times New Roman" w:cs="Times New Roman"/>
        </w:rPr>
        <w:t>.</w:t>
      </w:r>
      <w:r>
        <w:rPr>
          <w:rFonts w:ascii="Times New Roman" w:hAnsi="Times New Roman" w:cs="Times New Roman"/>
        </w:rPr>
        <w:t>19</w:t>
      </w:r>
      <w:r w:rsidRPr="001D705E">
        <w:rPr>
          <w:rFonts w:ascii="Times New Roman" w:hAnsi="Times New Roman" w:cs="Times New Roman"/>
        </w:rPr>
        <w:t>. Além da garantia de que tratam os arts. 96 e seguintes da Lei nº 14.133/21, a presente</w:t>
      </w:r>
      <w:r>
        <w:rPr>
          <w:rFonts w:ascii="Times New Roman" w:hAnsi="Times New Roman" w:cs="Times New Roman"/>
        </w:rPr>
        <w:t xml:space="preserve"> </w:t>
      </w:r>
      <w:r w:rsidRPr="001D705E">
        <w:rPr>
          <w:rFonts w:ascii="Times New Roman" w:hAnsi="Times New Roman" w:cs="Times New Roman"/>
        </w:rPr>
        <w:t>contratação possui previsão de garantia contratual do bem a ser fornecido, incluindo</w:t>
      </w:r>
      <w:r>
        <w:rPr>
          <w:rFonts w:ascii="Times New Roman" w:hAnsi="Times New Roman" w:cs="Times New Roman"/>
        </w:rPr>
        <w:t xml:space="preserve"> </w:t>
      </w:r>
      <w:r w:rsidRPr="001D705E">
        <w:rPr>
          <w:rFonts w:ascii="Times New Roman" w:hAnsi="Times New Roman" w:cs="Times New Roman"/>
        </w:rPr>
        <w:t>manutenção e assistência técnica, conforme condições estabelecidas no Termo de Referência.</w:t>
      </w:r>
    </w:p>
    <w:p w14:paraId="013BEA88" w14:textId="77777777" w:rsidR="001D705E" w:rsidRPr="001D705E" w:rsidRDefault="001D705E" w:rsidP="001D705E">
      <w:pPr>
        <w:tabs>
          <w:tab w:val="left" w:pos="1566"/>
        </w:tabs>
        <w:spacing w:line="276" w:lineRule="auto"/>
        <w:ind w:right="87"/>
        <w:jc w:val="both"/>
        <w:rPr>
          <w:rFonts w:ascii="Times New Roman" w:hAnsi="Times New Roman" w:cs="Times New Roman"/>
        </w:rPr>
      </w:pPr>
    </w:p>
    <w:p w14:paraId="6A5B9F8B" w14:textId="07427E67" w:rsidR="001D705E" w:rsidRDefault="001D705E" w:rsidP="001D705E">
      <w:pPr>
        <w:tabs>
          <w:tab w:val="left" w:pos="1566"/>
        </w:tabs>
        <w:spacing w:line="276" w:lineRule="auto"/>
        <w:ind w:right="87"/>
        <w:jc w:val="both"/>
        <w:rPr>
          <w:rFonts w:ascii="Times New Roman" w:hAnsi="Times New Roman" w:cs="Times New Roman"/>
        </w:rPr>
      </w:pPr>
      <w:r w:rsidRPr="001D705E">
        <w:rPr>
          <w:rFonts w:ascii="Times New Roman" w:hAnsi="Times New Roman" w:cs="Times New Roman"/>
        </w:rPr>
        <w:t>1</w:t>
      </w:r>
      <w:r>
        <w:rPr>
          <w:rFonts w:ascii="Times New Roman" w:hAnsi="Times New Roman" w:cs="Times New Roman"/>
        </w:rPr>
        <w:t>8.19</w:t>
      </w:r>
      <w:r w:rsidRPr="001D705E">
        <w:rPr>
          <w:rFonts w:ascii="Times New Roman" w:hAnsi="Times New Roman" w:cs="Times New Roman"/>
        </w:rPr>
        <w:t>.1. A garantia de execução é independente de eventual garantia do produto prevista</w:t>
      </w:r>
      <w:r>
        <w:rPr>
          <w:rFonts w:ascii="Times New Roman" w:hAnsi="Times New Roman" w:cs="Times New Roman"/>
        </w:rPr>
        <w:t xml:space="preserve"> </w:t>
      </w:r>
      <w:r w:rsidRPr="001D705E">
        <w:rPr>
          <w:rFonts w:ascii="Times New Roman" w:hAnsi="Times New Roman" w:cs="Times New Roman"/>
        </w:rPr>
        <w:t>especificamente no Termo de Referência.</w:t>
      </w:r>
    </w:p>
    <w:p w14:paraId="78CEBA97" w14:textId="77777777" w:rsidR="00CC23D6" w:rsidRDefault="00CC23D6" w:rsidP="001D705E">
      <w:pPr>
        <w:tabs>
          <w:tab w:val="left" w:pos="1566"/>
        </w:tabs>
        <w:spacing w:line="276" w:lineRule="auto"/>
        <w:ind w:right="87"/>
        <w:jc w:val="both"/>
        <w:rPr>
          <w:rFonts w:ascii="Times New Roman" w:hAnsi="Times New Roman" w:cs="Times New Roman"/>
        </w:rPr>
      </w:pPr>
    </w:p>
    <w:p w14:paraId="4FF1D4FD" w14:textId="12DD4BD1" w:rsidR="00CC23D6" w:rsidRPr="00CC23D6" w:rsidRDefault="00CC23D6" w:rsidP="00CC23D6">
      <w:pPr>
        <w:tabs>
          <w:tab w:val="left" w:pos="1566"/>
        </w:tabs>
        <w:spacing w:line="276" w:lineRule="auto"/>
        <w:ind w:right="87"/>
        <w:jc w:val="both"/>
        <w:rPr>
          <w:rFonts w:ascii="Times New Roman" w:hAnsi="Times New Roman" w:cs="Times New Roman"/>
        </w:rPr>
      </w:pPr>
      <w:r>
        <w:rPr>
          <w:rFonts w:ascii="Times New Roman" w:hAnsi="Times New Roman" w:cs="Times New Roman"/>
        </w:rPr>
        <w:t xml:space="preserve">18.20 </w:t>
      </w:r>
      <w:r w:rsidRPr="00CC23D6">
        <w:rPr>
          <w:rFonts w:ascii="Times New Roman" w:hAnsi="Times New Roman" w:cs="Times New Roman"/>
        </w:rPr>
        <w:t xml:space="preserve"> </w:t>
      </w:r>
      <w:r>
        <w:rPr>
          <w:rFonts w:ascii="Times New Roman" w:hAnsi="Times New Roman" w:cs="Times New Roman"/>
        </w:rPr>
        <w:t>Nos termos do artigo 102 da Lei nº 14.133/21, a</w:t>
      </w:r>
      <w:r w:rsidRPr="00CC23D6">
        <w:rPr>
          <w:rFonts w:ascii="Times New Roman" w:hAnsi="Times New Roman" w:cs="Times New Roman"/>
        </w:rPr>
        <w:t xml:space="preserve"> prestação da garantia na modalidade seguro-garantia </w:t>
      </w:r>
      <w:r>
        <w:rPr>
          <w:rFonts w:ascii="Times New Roman" w:hAnsi="Times New Roman" w:cs="Times New Roman"/>
        </w:rPr>
        <w:t>é</w:t>
      </w:r>
      <w:r w:rsidRPr="00CC23D6">
        <w:rPr>
          <w:rFonts w:ascii="Times New Roman" w:hAnsi="Times New Roman" w:cs="Times New Roman"/>
        </w:rPr>
        <w:t xml:space="preserve"> obrigação da seguradora, em caso de inadimplemento pelo contratado, assumir a execução e concluir o objeto do contrato, hipótese em que:</w:t>
      </w:r>
    </w:p>
    <w:p w14:paraId="0B84CD72"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CA5899"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a seguradora deverá firmar o contrato, inclusive os aditivos, como interveniente anuente e poderá:</w:t>
      </w:r>
    </w:p>
    <w:p w14:paraId="6DB59250"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69BAF1C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a) ter livre acesso às instalações em que for executado o contrato principal;</w:t>
      </w:r>
    </w:p>
    <w:p w14:paraId="43D99E08"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E906ABB"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b) acompanhar a execução do contrato principal;</w:t>
      </w:r>
    </w:p>
    <w:p w14:paraId="555B48E5"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2A08658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c) ter acesso a auditoria técnica e contábil;</w:t>
      </w:r>
    </w:p>
    <w:p w14:paraId="1F2C2BA3"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7C92D125"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d) requerer esclarecimentos ao responsável técnico pela obra ou pelo fornecimento;</w:t>
      </w:r>
    </w:p>
    <w:p w14:paraId="276E7CD7"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4B81C7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 - a emissão de empenho em nome da seguradora, ou a quem ela indicar para a conclusão do contrato, será autorizada desde que demonstrada sua regularidade fiscal;</w:t>
      </w:r>
    </w:p>
    <w:p w14:paraId="3628212C"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3C8D7412"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III - a seguradora poderá subcontratar a conclusão do contrato, total ou parcialmente.</w:t>
      </w:r>
    </w:p>
    <w:p w14:paraId="19AA9D46"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41604BE3"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lastRenderedPageBreak/>
        <w:t>Parágrafo único. Na hipótese de inadimplemento do contratado, serão observadas as seguintes disposições:</w:t>
      </w:r>
    </w:p>
    <w:p w14:paraId="264C2BE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533D91CA" w14:textId="77777777" w:rsidR="00CC23D6" w:rsidRP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 - caso a seguradora execute e conclua o objeto do contrato, estará isenta da obrigação de pagar a importância segurada indicada na apólice;</w:t>
      </w:r>
    </w:p>
    <w:p w14:paraId="7C0ECDCB" w14:textId="77777777" w:rsidR="00CC23D6" w:rsidRPr="00CC23D6" w:rsidRDefault="00CC23D6" w:rsidP="00CC23D6">
      <w:pPr>
        <w:tabs>
          <w:tab w:val="left" w:pos="1566"/>
        </w:tabs>
        <w:spacing w:line="276" w:lineRule="auto"/>
        <w:ind w:right="87"/>
        <w:jc w:val="both"/>
        <w:rPr>
          <w:rFonts w:ascii="Times New Roman" w:hAnsi="Times New Roman" w:cs="Times New Roman"/>
        </w:rPr>
      </w:pPr>
    </w:p>
    <w:p w14:paraId="009CB75F" w14:textId="5EF9D5A9" w:rsidR="00CC23D6" w:rsidRDefault="00CC23D6" w:rsidP="00CC23D6">
      <w:pPr>
        <w:tabs>
          <w:tab w:val="left" w:pos="1566"/>
        </w:tabs>
        <w:spacing w:line="276" w:lineRule="auto"/>
        <w:ind w:right="87"/>
        <w:jc w:val="both"/>
        <w:rPr>
          <w:rFonts w:ascii="Times New Roman" w:hAnsi="Times New Roman" w:cs="Times New Roman"/>
        </w:rPr>
      </w:pPr>
      <w:r w:rsidRPr="00CC23D6">
        <w:rPr>
          <w:rFonts w:ascii="Times New Roman" w:hAnsi="Times New Roman" w:cs="Times New Roman"/>
        </w:rPr>
        <w:t>II - caso a seguradora não assuma a execução do contrato, pagará a integralidade da importância segurada indicada na apólice</w:t>
      </w:r>
    </w:p>
    <w:p w14:paraId="43873C56" w14:textId="77777777" w:rsidR="001D705E" w:rsidRDefault="001D705E" w:rsidP="00D40816">
      <w:pPr>
        <w:tabs>
          <w:tab w:val="left" w:pos="1566"/>
        </w:tabs>
        <w:spacing w:line="276" w:lineRule="auto"/>
        <w:ind w:right="87"/>
        <w:jc w:val="both"/>
        <w:rPr>
          <w:rFonts w:ascii="Times New Roman" w:hAnsi="Times New Roman" w:cs="Times New Roman"/>
        </w:rPr>
      </w:pPr>
    </w:p>
    <w:p w14:paraId="19ACD170" w14:textId="77777777" w:rsidR="00EF6173" w:rsidRPr="00731D3B" w:rsidRDefault="00EF6173" w:rsidP="00EF6173">
      <w:pPr>
        <w:pStyle w:val="Corpodetexto"/>
        <w:spacing w:before="96"/>
        <w:rPr>
          <w:rFonts w:ascii="Times New Roman" w:hAnsi="Times New Roman" w:cs="Times New Roman"/>
        </w:rPr>
      </w:pPr>
    </w:p>
    <w:p w14:paraId="15EB6EDC" w14:textId="77777777" w:rsidR="00EF6173" w:rsidRPr="00731D3B" w:rsidRDefault="00EF6173" w:rsidP="00EF6173">
      <w:pPr>
        <w:pStyle w:val="Ttulo1"/>
        <w:numPr>
          <w:ilvl w:val="0"/>
          <w:numId w:val="35"/>
        </w:numPr>
        <w:tabs>
          <w:tab w:val="left" w:pos="512"/>
        </w:tabs>
        <w:ind w:left="512" w:hanging="360"/>
        <w:jc w:val="left"/>
        <w:rPr>
          <w:rFonts w:ascii="Times New Roman" w:hAnsi="Times New Roman" w:cs="Times New Roman"/>
        </w:rPr>
      </w:pP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DISPOSIÇÕES</w:t>
      </w:r>
      <w:r w:rsidRPr="00731D3B">
        <w:rPr>
          <w:rFonts w:ascii="Times New Roman" w:hAnsi="Times New Roman" w:cs="Times New Roman"/>
          <w:spacing w:val="-1"/>
        </w:rPr>
        <w:t xml:space="preserve"> </w:t>
      </w:r>
      <w:r w:rsidRPr="00731D3B">
        <w:rPr>
          <w:rFonts w:ascii="Times New Roman" w:hAnsi="Times New Roman" w:cs="Times New Roman"/>
          <w:spacing w:val="-2"/>
        </w:rPr>
        <w:t>GERAIS</w:t>
      </w:r>
    </w:p>
    <w:p w14:paraId="0408B81B" w14:textId="77777777" w:rsidR="00EF6173" w:rsidRPr="00731D3B" w:rsidRDefault="00EF6173" w:rsidP="00EF6173">
      <w:pPr>
        <w:pStyle w:val="Corpodetexto"/>
        <w:spacing w:before="9"/>
        <w:rPr>
          <w:rFonts w:ascii="Times New Roman" w:hAnsi="Times New Roman" w:cs="Times New Roman"/>
          <w:b/>
        </w:rPr>
      </w:pPr>
    </w:p>
    <w:p w14:paraId="5D8B908A"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Todas</w:t>
      </w:r>
      <w:r w:rsidRPr="00731D3B">
        <w:rPr>
          <w:rFonts w:ascii="Times New Roman" w:hAnsi="Times New Roman" w:cs="Times New Roman"/>
          <w:spacing w:val="-8"/>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comunicações</w:t>
      </w:r>
      <w:r w:rsidRPr="00731D3B">
        <w:rPr>
          <w:rFonts w:ascii="Times New Roman" w:hAnsi="Times New Roman" w:cs="Times New Roman"/>
          <w:spacing w:val="-8"/>
        </w:rPr>
        <w:t xml:space="preserve"> </w:t>
      </w:r>
      <w:r w:rsidRPr="00731D3B">
        <w:rPr>
          <w:rFonts w:ascii="Times New Roman" w:hAnsi="Times New Roman" w:cs="Times New Roman"/>
        </w:rPr>
        <w:t>referentes</w:t>
      </w:r>
      <w:r w:rsidRPr="00731D3B">
        <w:rPr>
          <w:rFonts w:ascii="Times New Roman" w:hAnsi="Times New Roman" w:cs="Times New Roman"/>
          <w:spacing w:val="-9"/>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processo</w:t>
      </w:r>
      <w:r w:rsidRPr="00731D3B">
        <w:rPr>
          <w:rFonts w:ascii="Times New Roman" w:hAnsi="Times New Roman" w:cs="Times New Roman"/>
          <w:spacing w:val="-5"/>
        </w:rPr>
        <w:t xml:space="preserve"> </w:t>
      </w:r>
      <w:r w:rsidRPr="00731D3B">
        <w:rPr>
          <w:rFonts w:ascii="Times New Roman" w:hAnsi="Times New Roman" w:cs="Times New Roman"/>
        </w:rPr>
        <w:t>serão</w:t>
      </w:r>
      <w:r w:rsidRPr="00731D3B">
        <w:rPr>
          <w:rFonts w:ascii="Times New Roman" w:hAnsi="Times New Roman" w:cs="Times New Roman"/>
          <w:spacing w:val="-8"/>
        </w:rPr>
        <w:t xml:space="preserve"> </w:t>
      </w:r>
      <w:r w:rsidRPr="00731D3B">
        <w:rPr>
          <w:rFonts w:ascii="Times New Roman" w:hAnsi="Times New Roman" w:cs="Times New Roman"/>
        </w:rPr>
        <w:t>feitas</w:t>
      </w:r>
      <w:r w:rsidRPr="00731D3B">
        <w:rPr>
          <w:rFonts w:ascii="Times New Roman" w:hAnsi="Times New Roman" w:cs="Times New Roman"/>
          <w:spacing w:val="-6"/>
        </w:rPr>
        <w:t xml:space="preserve"> </w:t>
      </w:r>
      <w:r w:rsidRPr="00731D3B">
        <w:rPr>
          <w:rFonts w:ascii="Times New Roman" w:hAnsi="Times New Roman" w:cs="Times New Roman"/>
        </w:rPr>
        <w:t>exclusivamente</w:t>
      </w:r>
      <w:r w:rsidRPr="00731D3B">
        <w:rPr>
          <w:rFonts w:ascii="Times New Roman" w:hAnsi="Times New Roman" w:cs="Times New Roman"/>
          <w:spacing w:val="-7"/>
        </w:rPr>
        <w:t xml:space="preserve"> </w:t>
      </w:r>
      <w:r w:rsidRPr="00731D3B">
        <w:rPr>
          <w:rFonts w:ascii="Times New Roman" w:hAnsi="Times New Roman" w:cs="Times New Roman"/>
        </w:rPr>
        <w:t>via</w:t>
      </w:r>
      <w:r w:rsidRPr="00731D3B">
        <w:rPr>
          <w:rFonts w:ascii="Times New Roman" w:hAnsi="Times New Roman" w:cs="Times New Roman"/>
          <w:spacing w:val="-9"/>
        </w:rPr>
        <w:t xml:space="preserve"> </w:t>
      </w:r>
      <w:r w:rsidRPr="00731D3B">
        <w:rPr>
          <w:rFonts w:ascii="Times New Roman" w:hAnsi="Times New Roman" w:cs="Times New Roman"/>
        </w:rPr>
        <w:t>chat</w:t>
      </w:r>
      <w:r w:rsidRPr="00731D3B">
        <w:rPr>
          <w:rFonts w:ascii="Times New Roman" w:hAnsi="Times New Roman" w:cs="Times New Roman"/>
          <w:spacing w:val="-8"/>
        </w:rPr>
        <w:t xml:space="preserve"> </w:t>
      </w:r>
      <w:r w:rsidRPr="00731D3B">
        <w:rPr>
          <w:rFonts w:ascii="Times New Roman" w:hAnsi="Times New Roman" w:cs="Times New Roman"/>
        </w:rPr>
        <w:t>no sistema</w:t>
      </w:r>
      <w:r w:rsidRPr="00731D3B">
        <w:rPr>
          <w:rFonts w:ascii="Times New Roman" w:hAnsi="Times New Roman" w:cs="Times New Roman"/>
          <w:spacing w:val="-7"/>
        </w:rPr>
        <w:t xml:space="preserve"> </w:t>
      </w:r>
      <w:r w:rsidRPr="00731D3B">
        <w:rPr>
          <w:rFonts w:ascii="Times New Roman" w:hAnsi="Times New Roman" w:cs="Times New Roman"/>
        </w:rPr>
        <w:t>eletrônico,</w:t>
      </w:r>
      <w:r w:rsidRPr="00731D3B">
        <w:rPr>
          <w:rFonts w:ascii="Times New Roman" w:hAnsi="Times New Roman" w:cs="Times New Roman"/>
          <w:spacing w:val="-6"/>
        </w:rPr>
        <w:t xml:space="preserve"> </w:t>
      </w:r>
      <w:r w:rsidRPr="00731D3B">
        <w:rPr>
          <w:rFonts w:ascii="Times New Roman" w:hAnsi="Times New Roman" w:cs="Times New Roman"/>
        </w:rPr>
        <w:t>sendo</w:t>
      </w:r>
      <w:r w:rsidRPr="00731D3B">
        <w:rPr>
          <w:rFonts w:ascii="Times New Roman" w:hAnsi="Times New Roman" w:cs="Times New Roman"/>
          <w:spacing w:val="-4"/>
        </w:rPr>
        <w:t xml:space="preserve"> </w:t>
      </w:r>
      <w:r w:rsidRPr="00731D3B">
        <w:rPr>
          <w:rFonts w:ascii="Times New Roman" w:hAnsi="Times New Roman" w:cs="Times New Roman"/>
        </w:rPr>
        <w:t>permitido,</w:t>
      </w:r>
      <w:r w:rsidRPr="00731D3B">
        <w:rPr>
          <w:rFonts w:ascii="Times New Roman" w:hAnsi="Times New Roman" w:cs="Times New Roman"/>
          <w:spacing w:val="-6"/>
        </w:rPr>
        <w:t xml:space="preserve"> </w:t>
      </w:r>
      <w:r w:rsidRPr="00731D3B">
        <w:rPr>
          <w:rFonts w:ascii="Times New Roman" w:hAnsi="Times New Roman" w:cs="Times New Roman"/>
        </w:rPr>
        <w:t>em</w:t>
      </w:r>
      <w:r w:rsidRPr="00731D3B">
        <w:rPr>
          <w:rFonts w:ascii="Times New Roman" w:hAnsi="Times New Roman" w:cs="Times New Roman"/>
          <w:spacing w:val="-5"/>
        </w:rPr>
        <w:t xml:space="preserve"> </w:t>
      </w:r>
      <w:r w:rsidRPr="00731D3B">
        <w:rPr>
          <w:rFonts w:ascii="Times New Roman" w:hAnsi="Times New Roman" w:cs="Times New Roman"/>
        </w:rPr>
        <w:t>caráter</w:t>
      </w:r>
      <w:r w:rsidRPr="00731D3B">
        <w:rPr>
          <w:rFonts w:ascii="Times New Roman" w:hAnsi="Times New Roman" w:cs="Times New Roman"/>
          <w:spacing w:val="-7"/>
        </w:rPr>
        <w:t xml:space="preserve"> </w:t>
      </w:r>
      <w:r w:rsidRPr="00731D3B">
        <w:rPr>
          <w:rFonts w:ascii="Times New Roman" w:hAnsi="Times New Roman" w:cs="Times New Roman"/>
        </w:rPr>
        <w:t>excepcional,</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7"/>
        </w:rPr>
        <w:t xml:space="preserve"> </w:t>
      </w:r>
      <w:r w:rsidRPr="00731D3B">
        <w:rPr>
          <w:rFonts w:ascii="Times New Roman" w:hAnsi="Times New Roman" w:cs="Times New Roman"/>
        </w:rPr>
        <w:t>comunicação</w:t>
      </w:r>
      <w:r w:rsidRPr="00731D3B">
        <w:rPr>
          <w:rFonts w:ascii="Times New Roman" w:hAnsi="Times New Roman" w:cs="Times New Roman"/>
          <w:spacing w:val="-6"/>
        </w:rPr>
        <w:t xml:space="preserve"> </w:t>
      </w:r>
      <w:r w:rsidRPr="00731D3B">
        <w:rPr>
          <w:rFonts w:ascii="Times New Roman" w:hAnsi="Times New Roman" w:cs="Times New Roman"/>
        </w:rPr>
        <w:t>via</w:t>
      </w:r>
      <w:r w:rsidRPr="00731D3B">
        <w:rPr>
          <w:rFonts w:ascii="Times New Roman" w:hAnsi="Times New Roman" w:cs="Times New Roman"/>
          <w:spacing w:val="-6"/>
        </w:rPr>
        <w:t xml:space="preserve"> </w:t>
      </w:r>
      <w:r w:rsidRPr="00731D3B">
        <w:rPr>
          <w:rFonts w:ascii="Times New Roman" w:hAnsi="Times New Roman" w:cs="Times New Roman"/>
        </w:rPr>
        <w:t>e-mail,</w:t>
      </w:r>
      <w:r w:rsidRPr="00731D3B">
        <w:rPr>
          <w:rFonts w:ascii="Times New Roman" w:hAnsi="Times New Roman" w:cs="Times New Roman"/>
          <w:spacing w:val="-5"/>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7"/>
        </w:rPr>
        <w:t xml:space="preserve"> </w:t>
      </w:r>
      <w:r w:rsidRPr="00731D3B">
        <w:rPr>
          <w:rFonts w:ascii="Times New Roman" w:hAnsi="Times New Roman" w:cs="Times New Roman"/>
        </w:rPr>
        <w:t>deverá ser informado a todos os participantes do processo.</w:t>
      </w:r>
    </w:p>
    <w:p w14:paraId="2786DA23"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4E34E8D5"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divulgada</w:t>
      </w:r>
      <w:r w:rsidRPr="00731D3B">
        <w:rPr>
          <w:rFonts w:ascii="Times New Roman" w:hAnsi="Times New Roman" w:cs="Times New Roman"/>
          <w:spacing w:val="-1"/>
        </w:rPr>
        <w:t xml:space="preserve"> </w:t>
      </w:r>
      <w:r w:rsidRPr="00731D3B">
        <w:rPr>
          <w:rFonts w:ascii="Times New Roman" w:hAnsi="Times New Roman" w:cs="Times New Roman"/>
        </w:rPr>
        <w:t>ata</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sessão</w:t>
      </w:r>
      <w:r w:rsidRPr="00731D3B">
        <w:rPr>
          <w:rFonts w:ascii="Times New Roman" w:hAnsi="Times New Roman" w:cs="Times New Roman"/>
          <w:spacing w:val="-1"/>
        </w:rPr>
        <w:t xml:space="preserve"> </w:t>
      </w:r>
      <w:r w:rsidRPr="00731D3B">
        <w:rPr>
          <w:rFonts w:ascii="Times New Roman" w:hAnsi="Times New Roman" w:cs="Times New Roman"/>
        </w:rPr>
        <w:t>pública</w:t>
      </w:r>
      <w:r w:rsidRPr="00731D3B">
        <w:rPr>
          <w:rFonts w:ascii="Times New Roman" w:hAnsi="Times New Roman" w:cs="Times New Roman"/>
          <w:spacing w:val="-1"/>
        </w:rPr>
        <w:t xml:space="preserve"> </w:t>
      </w:r>
      <w:r w:rsidRPr="00731D3B">
        <w:rPr>
          <w:rFonts w:ascii="Times New Roman" w:hAnsi="Times New Roman" w:cs="Times New Roman"/>
        </w:rPr>
        <w:t>no sistema</w:t>
      </w:r>
      <w:r w:rsidRPr="00731D3B">
        <w:rPr>
          <w:rFonts w:ascii="Times New Roman" w:hAnsi="Times New Roman" w:cs="Times New Roman"/>
          <w:spacing w:val="-1"/>
        </w:rPr>
        <w:t xml:space="preserve"> </w:t>
      </w:r>
      <w:r w:rsidRPr="00731D3B">
        <w:rPr>
          <w:rFonts w:ascii="Times New Roman" w:hAnsi="Times New Roman" w:cs="Times New Roman"/>
          <w:spacing w:val="-2"/>
        </w:rPr>
        <w:t>eletrônico.</w:t>
      </w:r>
    </w:p>
    <w:p w14:paraId="7F42C878" w14:textId="77777777" w:rsidR="00CC23D6" w:rsidRPr="00CC23D6" w:rsidRDefault="00CC23D6" w:rsidP="00CC23D6">
      <w:pPr>
        <w:pStyle w:val="PargrafodaLista"/>
        <w:rPr>
          <w:rFonts w:ascii="Times New Roman" w:hAnsi="Times New Roman" w:cs="Times New Roman"/>
        </w:rPr>
      </w:pPr>
    </w:p>
    <w:p w14:paraId="595DD1B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5ED50007"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havendo expediente ou ocorrendo qualquer fato superveniente que impeça a realização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certame</w:t>
      </w:r>
      <w:r w:rsidRPr="00731D3B">
        <w:rPr>
          <w:rFonts w:ascii="Times New Roman" w:hAnsi="Times New Roman" w:cs="Times New Roman"/>
          <w:spacing w:val="-10"/>
        </w:rPr>
        <w:t xml:space="preserve"> </w:t>
      </w:r>
      <w:r w:rsidRPr="00731D3B">
        <w:rPr>
          <w:rFonts w:ascii="Times New Roman" w:hAnsi="Times New Roman" w:cs="Times New Roman"/>
        </w:rPr>
        <w:t>na</w:t>
      </w:r>
      <w:r w:rsidRPr="00731D3B">
        <w:rPr>
          <w:rFonts w:ascii="Times New Roman" w:hAnsi="Times New Roman" w:cs="Times New Roman"/>
          <w:spacing w:val="-6"/>
        </w:rPr>
        <w:t xml:space="preserve"> </w:t>
      </w:r>
      <w:r w:rsidRPr="00731D3B">
        <w:rPr>
          <w:rFonts w:ascii="Times New Roman" w:hAnsi="Times New Roman" w:cs="Times New Roman"/>
        </w:rPr>
        <w:t>data</w:t>
      </w:r>
      <w:r w:rsidRPr="00731D3B">
        <w:rPr>
          <w:rFonts w:ascii="Times New Roman" w:hAnsi="Times New Roman" w:cs="Times New Roman"/>
          <w:spacing w:val="-10"/>
        </w:rPr>
        <w:t xml:space="preserve"> </w:t>
      </w:r>
      <w:r w:rsidRPr="00731D3B">
        <w:rPr>
          <w:rFonts w:ascii="Times New Roman" w:hAnsi="Times New Roman" w:cs="Times New Roman"/>
        </w:rPr>
        <w:t>marcada,</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sessão</w:t>
      </w:r>
      <w:r w:rsidRPr="00731D3B">
        <w:rPr>
          <w:rFonts w:ascii="Times New Roman" w:hAnsi="Times New Roman" w:cs="Times New Roman"/>
          <w:spacing w:val="-10"/>
        </w:rPr>
        <w:t xml:space="preserve"> </w:t>
      </w:r>
      <w:r w:rsidRPr="00731D3B">
        <w:rPr>
          <w:rFonts w:ascii="Times New Roman" w:hAnsi="Times New Roman" w:cs="Times New Roman"/>
        </w:rPr>
        <w:t>será</w:t>
      </w:r>
      <w:r w:rsidRPr="00731D3B">
        <w:rPr>
          <w:rFonts w:ascii="Times New Roman" w:hAnsi="Times New Roman" w:cs="Times New Roman"/>
          <w:spacing w:val="-11"/>
        </w:rPr>
        <w:t xml:space="preserve"> </w:t>
      </w:r>
      <w:r w:rsidRPr="00731D3B">
        <w:rPr>
          <w:rFonts w:ascii="Times New Roman" w:hAnsi="Times New Roman" w:cs="Times New Roman"/>
        </w:rPr>
        <w:t>automaticamente</w:t>
      </w:r>
      <w:r w:rsidRPr="00731D3B">
        <w:rPr>
          <w:rFonts w:ascii="Times New Roman" w:hAnsi="Times New Roman" w:cs="Times New Roman"/>
          <w:spacing w:val="-11"/>
        </w:rPr>
        <w:t xml:space="preserve"> </w:t>
      </w:r>
      <w:r w:rsidRPr="00731D3B">
        <w:rPr>
          <w:rFonts w:ascii="Times New Roman" w:hAnsi="Times New Roman" w:cs="Times New Roman"/>
        </w:rPr>
        <w:t>transferida</w:t>
      </w:r>
      <w:r w:rsidRPr="00731D3B">
        <w:rPr>
          <w:rFonts w:ascii="Times New Roman" w:hAnsi="Times New Roman" w:cs="Times New Roman"/>
          <w:spacing w:val="-11"/>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10"/>
        </w:rPr>
        <w:t xml:space="preserve"> </w:t>
      </w:r>
      <w:r w:rsidRPr="00731D3B">
        <w:rPr>
          <w:rFonts w:ascii="Times New Roman" w:hAnsi="Times New Roman" w:cs="Times New Roman"/>
        </w:rPr>
        <w:t>primeiro</w:t>
      </w:r>
      <w:r w:rsidRPr="00731D3B">
        <w:rPr>
          <w:rFonts w:ascii="Times New Roman" w:hAnsi="Times New Roman" w:cs="Times New Roman"/>
          <w:spacing w:val="-10"/>
        </w:rPr>
        <w:t xml:space="preserve"> </w:t>
      </w:r>
      <w:r w:rsidRPr="00731D3B">
        <w:rPr>
          <w:rFonts w:ascii="Times New Roman" w:hAnsi="Times New Roman" w:cs="Times New Roman"/>
        </w:rPr>
        <w:t>dia útil</w:t>
      </w:r>
      <w:r w:rsidRPr="00731D3B">
        <w:rPr>
          <w:rFonts w:ascii="Times New Roman" w:hAnsi="Times New Roman" w:cs="Times New Roman"/>
          <w:spacing w:val="-6"/>
        </w:rPr>
        <w:t xml:space="preserve"> </w:t>
      </w:r>
      <w:r w:rsidRPr="00731D3B">
        <w:rPr>
          <w:rFonts w:ascii="Times New Roman" w:hAnsi="Times New Roman" w:cs="Times New Roman"/>
        </w:rPr>
        <w:t>subsequente,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mesmo</w:t>
      </w:r>
      <w:r w:rsidRPr="00731D3B">
        <w:rPr>
          <w:rFonts w:ascii="Times New Roman" w:hAnsi="Times New Roman" w:cs="Times New Roman"/>
          <w:spacing w:val="-6"/>
        </w:rPr>
        <w:t xml:space="preserve"> </w:t>
      </w:r>
      <w:r w:rsidRPr="00731D3B">
        <w:rPr>
          <w:rFonts w:ascii="Times New Roman" w:hAnsi="Times New Roman" w:cs="Times New Roman"/>
        </w:rPr>
        <w:t>horário</w:t>
      </w:r>
      <w:r w:rsidRPr="00731D3B">
        <w:rPr>
          <w:rFonts w:ascii="Times New Roman" w:hAnsi="Times New Roman" w:cs="Times New Roman"/>
          <w:spacing w:val="-7"/>
        </w:rPr>
        <w:t xml:space="preserve"> </w:t>
      </w:r>
      <w:r w:rsidRPr="00731D3B">
        <w:rPr>
          <w:rFonts w:ascii="Times New Roman" w:hAnsi="Times New Roman" w:cs="Times New Roman"/>
        </w:rPr>
        <w:t>anteriormente</w:t>
      </w:r>
      <w:r w:rsidRPr="00731D3B">
        <w:rPr>
          <w:rFonts w:ascii="Times New Roman" w:hAnsi="Times New Roman" w:cs="Times New Roman"/>
          <w:spacing w:val="-5"/>
        </w:rPr>
        <w:t xml:space="preserve"> </w:t>
      </w:r>
      <w:r w:rsidRPr="00731D3B">
        <w:rPr>
          <w:rFonts w:ascii="Times New Roman" w:hAnsi="Times New Roman" w:cs="Times New Roman"/>
        </w:rPr>
        <w:t>estabelecido,</w:t>
      </w:r>
      <w:r w:rsidRPr="00731D3B">
        <w:rPr>
          <w:rFonts w:ascii="Times New Roman" w:hAnsi="Times New Roman" w:cs="Times New Roman"/>
          <w:spacing w:val="-6"/>
        </w:rPr>
        <w:t xml:space="preserve"> </w:t>
      </w:r>
      <w:r w:rsidRPr="00731D3B">
        <w:rPr>
          <w:rFonts w:ascii="Times New Roman" w:hAnsi="Times New Roman" w:cs="Times New Roman"/>
        </w:rPr>
        <w:t>desde</w:t>
      </w:r>
      <w:r w:rsidRPr="00731D3B">
        <w:rPr>
          <w:rFonts w:ascii="Times New Roman" w:hAnsi="Times New Roman" w:cs="Times New Roman"/>
          <w:spacing w:val="-8"/>
        </w:rPr>
        <w:t xml:space="preserve"> </w:t>
      </w:r>
      <w:r w:rsidRPr="00731D3B">
        <w:rPr>
          <w:rFonts w:ascii="Times New Roman" w:hAnsi="Times New Roman" w:cs="Times New Roman"/>
        </w:rPr>
        <w:t>que</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7"/>
        </w:rPr>
        <w:t xml:space="preserve"> </w:t>
      </w:r>
      <w:r w:rsidRPr="00731D3B">
        <w:rPr>
          <w:rFonts w:ascii="Times New Roman" w:hAnsi="Times New Roman" w:cs="Times New Roman"/>
        </w:rPr>
        <w:t>haja</w:t>
      </w:r>
      <w:r w:rsidRPr="00731D3B">
        <w:rPr>
          <w:rFonts w:ascii="Times New Roman" w:hAnsi="Times New Roman" w:cs="Times New Roman"/>
          <w:spacing w:val="-4"/>
        </w:rPr>
        <w:t xml:space="preserve"> </w:t>
      </w:r>
      <w:r w:rsidRPr="00731D3B">
        <w:rPr>
          <w:rFonts w:ascii="Times New Roman" w:hAnsi="Times New Roman" w:cs="Times New Roman"/>
        </w:rPr>
        <w:t>comunicação</w:t>
      </w:r>
      <w:r w:rsidRPr="00731D3B">
        <w:rPr>
          <w:rFonts w:ascii="Times New Roman" w:hAnsi="Times New Roman" w:cs="Times New Roman"/>
          <w:spacing w:val="-7"/>
        </w:rPr>
        <w:t xml:space="preserve"> </w:t>
      </w:r>
      <w:r w:rsidRPr="00731D3B">
        <w:rPr>
          <w:rFonts w:ascii="Times New Roman" w:hAnsi="Times New Roman" w:cs="Times New Roman"/>
        </w:rPr>
        <w:t>em contrário, pelo Agente de contratação. Todas</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7"/>
        </w:rPr>
        <w:t xml:space="preserve"> </w:t>
      </w:r>
      <w:r w:rsidRPr="00731D3B">
        <w:rPr>
          <w:rFonts w:ascii="Times New Roman" w:hAnsi="Times New Roman" w:cs="Times New Roman"/>
        </w:rPr>
        <w:t>referências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tempo</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Edital,</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7"/>
        </w:rPr>
        <w:t xml:space="preserve"> </w:t>
      </w:r>
      <w:r w:rsidRPr="00731D3B">
        <w:rPr>
          <w:rFonts w:ascii="Times New Roman" w:hAnsi="Times New Roman" w:cs="Times New Roman"/>
        </w:rPr>
        <w:t>aviso</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durante</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sessão</w:t>
      </w:r>
      <w:r w:rsidRPr="00731D3B">
        <w:rPr>
          <w:rFonts w:ascii="Times New Roman" w:hAnsi="Times New Roman" w:cs="Times New Roman"/>
          <w:spacing w:val="-7"/>
        </w:rPr>
        <w:t xml:space="preserve"> </w:t>
      </w:r>
      <w:r w:rsidRPr="00731D3B">
        <w:rPr>
          <w:rFonts w:ascii="Times New Roman" w:hAnsi="Times New Roman" w:cs="Times New Roman"/>
        </w:rPr>
        <w:t>pública</w:t>
      </w:r>
      <w:r w:rsidRPr="00731D3B">
        <w:rPr>
          <w:rFonts w:ascii="Times New Roman" w:hAnsi="Times New Roman" w:cs="Times New Roman"/>
          <w:spacing w:val="-8"/>
        </w:rPr>
        <w:t xml:space="preserve"> </w:t>
      </w:r>
      <w:r w:rsidRPr="00731D3B">
        <w:rPr>
          <w:rFonts w:ascii="Times New Roman" w:hAnsi="Times New Roman" w:cs="Times New Roman"/>
        </w:rPr>
        <w:t>observarão o horário de Brasília - DF.</w:t>
      </w:r>
    </w:p>
    <w:p w14:paraId="6D29E55A"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2C6F05C7"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homologação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resultado</w:t>
      </w:r>
      <w:r w:rsidRPr="00731D3B">
        <w:rPr>
          <w:rFonts w:ascii="Times New Roman" w:hAnsi="Times New Roman" w:cs="Times New Roman"/>
          <w:spacing w:val="-1"/>
        </w:rPr>
        <w:t xml:space="preserve"> </w:t>
      </w:r>
      <w:r w:rsidRPr="00731D3B">
        <w:rPr>
          <w:rFonts w:ascii="Times New Roman" w:hAnsi="Times New Roman" w:cs="Times New Roman"/>
        </w:rPr>
        <w:t>desta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implicará</w:t>
      </w:r>
      <w:r w:rsidRPr="00731D3B">
        <w:rPr>
          <w:rFonts w:ascii="Times New Roman" w:hAnsi="Times New Roman" w:cs="Times New Roman"/>
          <w:spacing w:val="-3"/>
        </w:rPr>
        <w:t xml:space="preserve"> </w:t>
      </w:r>
      <w:r w:rsidRPr="00731D3B">
        <w:rPr>
          <w:rFonts w:ascii="Times New Roman" w:hAnsi="Times New Roman" w:cs="Times New Roman"/>
        </w:rPr>
        <w:t>direito</w:t>
      </w:r>
      <w:r w:rsidRPr="00731D3B">
        <w:rPr>
          <w:rFonts w:ascii="Times New Roman" w:hAnsi="Times New Roman" w:cs="Times New Roman"/>
          <w:spacing w:val="-1"/>
        </w:rPr>
        <w:t xml:space="preserve"> </w:t>
      </w:r>
      <w:r w:rsidRPr="00731D3B">
        <w:rPr>
          <w:rFonts w:ascii="Times New Roman" w:hAnsi="Times New Roman" w:cs="Times New Roman"/>
        </w:rPr>
        <w:t>à</w:t>
      </w:r>
      <w:r w:rsidRPr="00731D3B">
        <w:rPr>
          <w:rFonts w:ascii="Times New Roman" w:hAnsi="Times New Roman" w:cs="Times New Roman"/>
          <w:spacing w:val="1"/>
        </w:rPr>
        <w:t xml:space="preserve"> </w:t>
      </w:r>
      <w:r w:rsidRPr="00731D3B">
        <w:rPr>
          <w:rFonts w:ascii="Times New Roman" w:hAnsi="Times New Roman" w:cs="Times New Roman"/>
          <w:spacing w:val="-2"/>
        </w:rPr>
        <w:t>contratação.</w:t>
      </w:r>
    </w:p>
    <w:p w14:paraId="77901CE5" w14:textId="77777777" w:rsidR="00CC23D6" w:rsidRPr="00CC23D6" w:rsidRDefault="00CC23D6" w:rsidP="00CC23D6">
      <w:pPr>
        <w:pStyle w:val="PargrafodaLista"/>
        <w:rPr>
          <w:rFonts w:ascii="Times New Roman" w:hAnsi="Times New Roman" w:cs="Times New Roman"/>
        </w:rPr>
      </w:pPr>
    </w:p>
    <w:p w14:paraId="5EA83F45"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A3D7916"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C7DC0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35B1A0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licitantes</w:t>
      </w:r>
      <w:r w:rsidRPr="00731D3B">
        <w:rPr>
          <w:rFonts w:ascii="Times New Roman" w:hAnsi="Times New Roman" w:cs="Times New Roman"/>
          <w:spacing w:val="-7"/>
        </w:rPr>
        <w:t xml:space="preserve"> </w:t>
      </w:r>
      <w:r w:rsidRPr="00731D3B">
        <w:rPr>
          <w:rFonts w:ascii="Times New Roman" w:hAnsi="Times New Roman" w:cs="Times New Roman"/>
        </w:rPr>
        <w:t>assumem</w:t>
      </w:r>
      <w:r w:rsidRPr="00731D3B">
        <w:rPr>
          <w:rFonts w:ascii="Times New Roman" w:hAnsi="Times New Roman" w:cs="Times New Roman"/>
          <w:spacing w:val="-6"/>
        </w:rPr>
        <w:t xml:space="preserve"> </w:t>
      </w:r>
      <w:r w:rsidRPr="00731D3B">
        <w:rPr>
          <w:rFonts w:ascii="Times New Roman" w:hAnsi="Times New Roman" w:cs="Times New Roman"/>
        </w:rPr>
        <w:t>todos</w:t>
      </w:r>
      <w:r w:rsidRPr="00731D3B">
        <w:rPr>
          <w:rFonts w:ascii="Times New Roman" w:hAnsi="Times New Roman" w:cs="Times New Roman"/>
          <w:spacing w:val="-7"/>
        </w:rPr>
        <w:t xml:space="preserve"> </w:t>
      </w:r>
      <w:r w:rsidRPr="00731D3B">
        <w:rPr>
          <w:rFonts w:ascii="Times New Roman" w:hAnsi="Times New Roman" w:cs="Times New Roman"/>
        </w:rPr>
        <w:t>os</w:t>
      </w:r>
      <w:r w:rsidRPr="00731D3B">
        <w:rPr>
          <w:rFonts w:ascii="Times New Roman" w:hAnsi="Times New Roman" w:cs="Times New Roman"/>
          <w:spacing w:val="-7"/>
        </w:rPr>
        <w:t xml:space="preserve"> </w:t>
      </w:r>
      <w:r w:rsidRPr="00731D3B">
        <w:rPr>
          <w:rFonts w:ascii="Times New Roman" w:hAnsi="Times New Roman" w:cs="Times New Roman"/>
        </w:rPr>
        <w:t>custos</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preparação</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apresentação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suas</w:t>
      </w:r>
      <w:r w:rsidRPr="00731D3B">
        <w:rPr>
          <w:rFonts w:ascii="Times New Roman" w:hAnsi="Times New Roman" w:cs="Times New Roman"/>
          <w:spacing w:val="-4"/>
        </w:rPr>
        <w:t xml:space="preserve"> </w:t>
      </w:r>
      <w:r w:rsidRPr="00731D3B">
        <w:rPr>
          <w:rFonts w:ascii="Times New Roman" w:hAnsi="Times New Roman" w:cs="Times New Roman"/>
        </w:rPr>
        <w:t>propostas e a Administração não será, em nenhum caso, responsável por esses custos, independentemente da condução ou do resultado do processo licitatório.</w:t>
      </w:r>
    </w:p>
    <w:p w14:paraId="6E309429" w14:textId="77777777" w:rsidR="00CC23D6" w:rsidRPr="00CC23D6" w:rsidRDefault="00CC23D6" w:rsidP="00CC23D6">
      <w:pPr>
        <w:pStyle w:val="PargrafodaLista"/>
        <w:rPr>
          <w:rFonts w:ascii="Times New Roman" w:hAnsi="Times New Roman" w:cs="Times New Roman"/>
        </w:rPr>
      </w:pPr>
    </w:p>
    <w:p w14:paraId="2A3C8114"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39019079" w14:textId="77777777" w:rsidR="00EF6173" w:rsidRPr="00CC23D6"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contagem dos prazos estabelecidos neste Edital e seus Anexos, excluir-se-á o dia do</w:t>
      </w:r>
      <w:r w:rsidRPr="00731D3B">
        <w:rPr>
          <w:rFonts w:ascii="Times New Roman" w:hAnsi="Times New Roman" w:cs="Times New Roman"/>
          <w:spacing w:val="-2"/>
        </w:rPr>
        <w:t xml:space="preserve"> </w:t>
      </w:r>
      <w:r w:rsidRPr="00731D3B">
        <w:rPr>
          <w:rFonts w:ascii="Times New Roman" w:hAnsi="Times New Roman" w:cs="Times New Roman"/>
        </w:rPr>
        <w:t>início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incluir-se-á</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vencimento.</w:t>
      </w:r>
      <w:r w:rsidRPr="00731D3B">
        <w:rPr>
          <w:rFonts w:ascii="Times New Roman" w:hAnsi="Times New Roman" w:cs="Times New Roman"/>
          <w:spacing w:val="-2"/>
        </w:rPr>
        <w:t xml:space="preserve"> </w:t>
      </w:r>
      <w:r w:rsidRPr="00731D3B">
        <w:rPr>
          <w:rFonts w:ascii="Times New Roman" w:hAnsi="Times New Roman" w:cs="Times New Roman"/>
        </w:rPr>
        <w:t>Só</w:t>
      </w:r>
      <w:r w:rsidRPr="00731D3B">
        <w:rPr>
          <w:rFonts w:ascii="Times New Roman" w:hAnsi="Times New Roman" w:cs="Times New Roman"/>
          <w:spacing w:val="-2"/>
        </w:rPr>
        <w:t xml:space="preserve"> </w:t>
      </w:r>
      <w:r w:rsidRPr="00731D3B">
        <w:rPr>
          <w:rFonts w:ascii="Times New Roman" w:hAnsi="Times New Roman" w:cs="Times New Roman"/>
        </w:rPr>
        <w:t>se</w:t>
      </w:r>
      <w:r w:rsidRPr="00731D3B">
        <w:rPr>
          <w:rFonts w:ascii="Times New Roman" w:hAnsi="Times New Roman" w:cs="Times New Roman"/>
          <w:spacing w:val="-3"/>
        </w:rPr>
        <w:t xml:space="preserve"> </w:t>
      </w:r>
      <w:r w:rsidRPr="00731D3B">
        <w:rPr>
          <w:rFonts w:ascii="Times New Roman" w:hAnsi="Times New Roman" w:cs="Times New Roman"/>
        </w:rPr>
        <w:t>iniciam</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rPr>
        <w:t>vencem</w:t>
      </w:r>
      <w:r w:rsidRPr="00731D3B">
        <w:rPr>
          <w:rFonts w:ascii="Times New Roman" w:hAnsi="Times New Roman" w:cs="Times New Roman"/>
          <w:spacing w:val="-2"/>
        </w:rPr>
        <w:t xml:space="preserve"> </w:t>
      </w:r>
      <w:r w:rsidRPr="00731D3B">
        <w:rPr>
          <w:rFonts w:ascii="Times New Roman" w:hAnsi="Times New Roman" w:cs="Times New Roman"/>
        </w:rPr>
        <w:t>os</w:t>
      </w:r>
      <w:r w:rsidRPr="00731D3B">
        <w:rPr>
          <w:rFonts w:ascii="Times New Roman" w:hAnsi="Times New Roman" w:cs="Times New Roman"/>
          <w:spacing w:val="-2"/>
        </w:rPr>
        <w:t xml:space="preserve"> </w:t>
      </w:r>
      <w:r w:rsidRPr="00731D3B">
        <w:rPr>
          <w:rFonts w:ascii="Times New Roman" w:hAnsi="Times New Roman" w:cs="Times New Roman"/>
        </w:rPr>
        <w:t>prazos</w:t>
      </w:r>
      <w:r w:rsidRPr="00731D3B">
        <w:rPr>
          <w:rFonts w:ascii="Times New Roman" w:hAnsi="Times New Roman" w:cs="Times New Roman"/>
          <w:spacing w:val="-2"/>
        </w:rPr>
        <w:t xml:space="preserve"> </w:t>
      </w:r>
      <w:r w:rsidRPr="00731D3B">
        <w:rPr>
          <w:rFonts w:ascii="Times New Roman" w:hAnsi="Times New Roman" w:cs="Times New Roman"/>
        </w:rPr>
        <w:t>em</w:t>
      </w:r>
      <w:r w:rsidRPr="00731D3B">
        <w:rPr>
          <w:rFonts w:ascii="Times New Roman" w:hAnsi="Times New Roman" w:cs="Times New Roman"/>
          <w:spacing w:val="-2"/>
        </w:rPr>
        <w:t xml:space="preserve"> </w:t>
      </w:r>
      <w:r w:rsidRPr="00731D3B">
        <w:rPr>
          <w:rFonts w:ascii="Times New Roman" w:hAnsi="Times New Roman" w:cs="Times New Roman"/>
        </w:rPr>
        <w:t>dias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expediente</w:t>
      </w:r>
      <w:r w:rsidRPr="00731D3B">
        <w:rPr>
          <w:rFonts w:ascii="Times New Roman" w:hAnsi="Times New Roman" w:cs="Times New Roman"/>
          <w:spacing w:val="-3"/>
        </w:rPr>
        <w:t xml:space="preserve"> </w:t>
      </w:r>
      <w:r w:rsidRPr="00731D3B">
        <w:rPr>
          <w:rFonts w:ascii="Times New Roman" w:hAnsi="Times New Roman" w:cs="Times New Roman"/>
        </w:rPr>
        <w:t xml:space="preserve">na </w:t>
      </w:r>
      <w:r w:rsidRPr="00731D3B">
        <w:rPr>
          <w:rFonts w:ascii="Times New Roman" w:hAnsi="Times New Roman" w:cs="Times New Roman"/>
          <w:spacing w:val="-2"/>
        </w:rPr>
        <w:t>Administração.</w:t>
      </w:r>
    </w:p>
    <w:p w14:paraId="298F216C"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0C105251" w14:textId="77777777" w:rsidR="00EF6173"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desatendimento de exigências formais não essenciais não importará o afastamento do licitante, desde que seja possível o aproveitamento do ato, observados os princípios da isonomia e do interesse público.</w:t>
      </w:r>
    </w:p>
    <w:p w14:paraId="7086F962" w14:textId="77777777" w:rsidR="00CC23D6" w:rsidRPr="00CC23D6" w:rsidRDefault="00CC23D6" w:rsidP="00CC23D6">
      <w:pPr>
        <w:pStyle w:val="PargrafodaLista"/>
        <w:rPr>
          <w:rFonts w:ascii="Times New Roman" w:hAnsi="Times New Roman" w:cs="Times New Roman"/>
        </w:rPr>
      </w:pPr>
    </w:p>
    <w:p w14:paraId="2F371E02"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6932B787"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Em caso de divergência entre disposições deste Edital e de seus anexos ou demais peças que compõem o processo, prevalecerá as deste Edital.</w:t>
      </w:r>
    </w:p>
    <w:p w14:paraId="59B7A888" w14:textId="2D447C71" w:rsidR="00EF6173" w:rsidRPr="00CC23D6" w:rsidRDefault="00EF6173" w:rsidP="00EF6173">
      <w:pPr>
        <w:pStyle w:val="PargrafodaLista"/>
        <w:numPr>
          <w:ilvl w:val="1"/>
          <w:numId w:val="35"/>
        </w:numPr>
        <w:tabs>
          <w:tab w:val="left" w:pos="1566"/>
        </w:tabs>
        <w:spacing w:line="276" w:lineRule="auto"/>
        <w:ind w:right="214"/>
        <w:rPr>
          <w:rStyle w:val="Hyperlink"/>
          <w:rFonts w:ascii="Times New Roman" w:hAnsi="Times New Roman" w:cs="Times New Roman"/>
          <w:color w:val="auto"/>
          <w:u w:val="none"/>
        </w:rPr>
      </w:pPr>
      <w:r w:rsidRPr="00731D3B">
        <w:rPr>
          <w:rFonts w:ascii="Times New Roman" w:hAnsi="Times New Roman" w:cs="Times New Roman"/>
        </w:rPr>
        <w:lastRenderedPageBreak/>
        <w:t xml:space="preserve">O Edital e seus anexos estão disponíveis, na íntegra, no Portal Nacional de Contratações Públicas (PNCP) e endereço eletrônico </w:t>
      </w:r>
      <w:hyperlink r:id="rId42" w:history="1">
        <w:r w:rsidR="00CC23D6" w:rsidRPr="00383B4B">
          <w:rPr>
            <w:rStyle w:val="Hyperlink"/>
            <w:rFonts w:ascii="Times New Roman" w:hAnsi="Times New Roman" w:cs="Times New Roman"/>
          </w:rPr>
          <w:t>www.licitacao2@guatapara.sp.gov.br</w:t>
        </w:r>
      </w:hyperlink>
    </w:p>
    <w:p w14:paraId="08474BED" w14:textId="77777777" w:rsidR="00CC23D6" w:rsidRPr="00731D3B" w:rsidRDefault="00CC23D6" w:rsidP="00CC23D6">
      <w:pPr>
        <w:pStyle w:val="PargrafodaLista"/>
        <w:tabs>
          <w:tab w:val="left" w:pos="1566"/>
        </w:tabs>
        <w:spacing w:line="276" w:lineRule="auto"/>
        <w:ind w:left="420" w:right="214"/>
        <w:rPr>
          <w:rFonts w:ascii="Times New Roman" w:hAnsi="Times New Roman" w:cs="Times New Roman"/>
        </w:rPr>
      </w:pPr>
    </w:p>
    <w:p w14:paraId="75C95839" w14:textId="77777777" w:rsidR="00EF6173" w:rsidRPr="00731D3B" w:rsidRDefault="00EF6173" w:rsidP="00EF6173">
      <w:pPr>
        <w:pStyle w:val="PargrafodaLista"/>
        <w:numPr>
          <w:ilvl w:val="1"/>
          <w:numId w:val="3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Integram</w:t>
      </w:r>
      <w:r w:rsidRPr="00731D3B">
        <w:rPr>
          <w:rFonts w:ascii="Times New Roman" w:hAnsi="Times New Roman" w:cs="Times New Roman"/>
          <w:spacing w:val="-3"/>
        </w:rPr>
        <w:t xml:space="preserve"> </w:t>
      </w:r>
      <w:r w:rsidRPr="00731D3B">
        <w:rPr>
          <w:rFonts w:ascii="Times New Roman" w:hAnsi="Times New Roman" w:cs="Times New Roman"/>
        </w:rPr>
        <w:t>este Edital, para</w:t>
      </w:r>
      <w:r w:rsidRPr="00731D3B">
        <w:rPr>
          <w:rFonts w:ascii="Times New Roman" w:hAnsi="Times New Roman" w:cs="Times New Roman"/>
          <w:spacing w:val="-2"/>
        </w:rPr>
        <w:t xml:space="preserve"> </w:t>
      </w:r>
      <w:r w:rsidRPr="00731D3B">
        <w:rPr>
          <w:rFonts w:ascii="Times New Roman" w:hAnsi="Times New Roman" w:cs="Times New Roman"/>
        </w:rPr>
        <w:t>todos</w:t>
      </w:r>
      <w:r w:rsidRPr="00731D3B">
        <w:rPr>
          <w:rFonts w:ascii="Times New Roman" w:hAnsi="Times New Roman" w:cs="Times New Roman"/>
          <w:spacing w:val="-1"/>
        </w:rPr>
        <w:t xml:space="preserve"> </w:t>
      </w:r>
      <w:r w:rsidRPr="00731D3B">
        <w:rPr>
          <w:rFonts w:ascii="Times New Roman" w:hAnsi="Times New Roman" w:cs="Times New Roman"/>
        </w:rPr>
        <w:t>os fins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efeitos, os</w:t>
      </w:r>
      <w:r w:rsidRPr="00731D3B">
        <w:rPr>
          <w:rFonts w:ascii="Times New Roman" w:hAnsi="Times New Roman" w:cs="Times New Roman"/>
          <w:spacing w:val="-1"/>
        </w:rPr>
        <w:t xml:space="preserve"> </w:t>
      </w:r>
      <w:r w:rsidRPr="00731D3B">
        <w:rPr>
          <w:rFonts w:ascii="Times New Roman" w:hAnsi="Times New Roman" w:cs="Times New Roman"/>
        </w:rPr>
        <w:t>seguintes</w:t>
      </w:r>
      <w:r w:rsidRPr="00731D3B">
        <w:rPr>
          <w:rFonts w:ascii="Times New Roman" w:hAnsi="Times New Roman" w:cs="Times New Roman"/>
          <w:spacing w:val="2"/>
        </w:rPr>
        <w:t xml:space="preserve"> </w:t>
      </w:r>
      <w:r w:rsidRPr="00731D3B">
        <w:rPr>
          <w:rFonts w:ascii="Times New Roman" w:hAnsi="Times New Roman" w:cs="Times New Roman"/>
          <w:spacing w:val="-2"/>
        </w:rPr>
        <w:t>anexos:</w:t>
      </w:r>
    </w:p>
    <w:p w14:paraId="484A7559" w14:textId="77777777" w:rsidR="00EF6173" w:rsidRPr="00731D3B" w:rsidRDefault="00EF6173" w:rsidP="00EF6173">
      <w:pPr>
        <w:rPr>
          <w:rFonts w:ascii="Times New Roman" w:hAnsi="Times New Roman" w:cs="Times New Roman"/>
        </w:rPr>
      </w:pPr>
      <w:bookmarkStart w:id="1" w:name="_Hlk183069770"/>
    </w:p>
    <w:p w14:paraId="6B84ADDF" w14:textId="2E1E4663"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2"/>
        </w:rPr>
        <w:t xml:space="preserve"> </w:t>
      </w:r>
      <w:r w:rsidRPr="00731D3B">
        <w:rPr>
          <w:rFonts w:ascii="Times New Roman" w:hAnsi="Times New Roman" w:cs="Times New Roman"/>
        </w:rPr>
        <w:t>I –</w:t>
      </w:r>
      <w:r w:rsidRPr="00731D3B">
        <w:rPr>
          <w:rFonts w:ascii="Times New Roman" w:hAnsi="Times New Roman" w:cs="Times New Roman"/>
          <w:spacing w:val="-2"/>
        </w:rPr>
        <w:t xml:space="preserve"> </w:t>
      </w:r>
      <w:r w:rsidRPr="00731D3B">
        <w:rPr>
          <w:rFonts w:ascii="Times New Roman" w:hAnsi="Times New Roman" w:cs="Times New Roman"/>
        </w:rPr>
        <w:t xml:space="preserve">Memorial Descritivo, Planilha Orçamentária </w:t>
      </w:r>
      <w:r w:rsidRPr="00731D3B">
        <w:rPr>
          <w:rFonts w:ascii="Times New Roman" w:hAnsi="Times New Roman" w:cs="Times New Roman"/>
          <w:spacing w:val="-2"/>
        </w:rPr>
        <w:t xml:space="preserve">, </w:t>
      </w:r>
      <w:r w:rsidRPr="00731D3B">
        <w:rPr>
          <w:rFonts w:ascii="Times New Roman" w:hAnsi="Times New Roman" w:cs="Times New Roman"/>
        </w:rPr>
        <w:t xml:space="preserve">  Cronograma</w:t>
      </w:r>
      <w:r w:rsidRPr="00731D3B">
        <w:rPr>
          <w:rFonts w:ascii="Times New Roman" w:hAnsi="Times New Roman" w:cs="Times New Roman"/>
          <w:spacing w:val="-3"/>
        </w:rPr>
        <w:t xml:space="preserve"> </w:t>
      </w:r>
      <w:r w:rsidRPr="00731D3B">
        <w:rPr>
          <w:rFonts w:ascii="Times New Roman" w:hAnsi="Times New Roman" w:cs="Times New Roman"/>
        </w:rPr>
        <w:t>físico-financeiro, Projetos</w:t>
      </w:r>
      <w:r w:rsidRPr="00731D3B">
        <w:rPr>
          <w:rFonts w:ascii="Times New Roman" w:hAnsi="Times New Roman" w:cs="Times New Roman"/>
          <w:spacing w:val="-2"/>
        </w:rPr>
        <w:t xml:space="preserve"> básicos</w:t>
      </w:r>
    </w:p>
    <w:p w14:paraId="5C0F3C58"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 II</w:t>
      </w:r>
      <w:r w:rsidRPr="00731D3B">
        <w:rPr>
          <w:rFonts w:ascii="Times New Roman" w:hAnsi="Times New Roman" w:cs="Times New Roman"/>
          <w:spacing w:val="-2"/>
        </w:rPr>
        <w:t xml:space="preserve"> </w:t>
      </w:r>
      <w:r w:rsidRPr="00731D3B">
        <w:rPr>
          <w:rFonts w:ascii="Times New Roman" w:hAnsi="Times New Roman" w:cs="Times New Roman"/>
        </w:rPr>
        <w:t>– Minuta</w:t>
      </w:r>
      <w:r w:rsidRPr="00731D3B">
        <w:rPr>
          <w:rFonts w:ascii="Times New Roman" w:hAnsi="Times New Roman" w:cs="Times New Roman"/>
          <w:spacing w:val="-1"/>
        </w:rPr>
        <w:t xml:space="preserve"> </w:t>
      </w:r>
      <w:r w:rsidRPr="00731D3B">
        <w:rPr>
          <w:rFonts w:ascii="Times New Roman" w:hAnsi="Times New Roman" w:cs="Times New Roman"/>
        </w:rPr>
        <w:t>de Termo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Contrato;</w:t>
      </w:r>
    </w:p>
    <w:p w14:paraId="4F8AF161"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Modelo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spacing w:val="-2"/>
        </w:rPr>
        <w:t>Unificada;</w:t>
      </w:r>
      <w:bookmarkEnd w:id="1"/>
    </w:p>
    <w:p w14:paraId="205B0848" w14:textId="767178BD" w:rsidR="00EF6173" w:rsidRPr="00731D3B" w:rsidRDefault="006D2C31" w:rsidP="00EF6173">
      <w:pPr>
        <w:pStyle w:val="Corpodetexto"/>
        <w:spacing w:before="1"/>
        <w:ind w:left="719"/>
        <w:jc w:val="center"/>
        <w:rPr>
          <w:rFonts w:ascii="Times New Roman" w:hAnsi="Times New Roman" w:cs="Times New Roman"/>
          <w:highlight w:val="yellow"/>
        </w:rPr>
      </w:pPr>
      <w:r w:rsidRPr="00731D3B">
        <w:rPr>
          <w:rFonts w:ascii="Times New Roman" w:hAnsi="Times New Roman" w:cs="Times New Roman"/>
        </w:rPr>
        <w:t>Guatapará</w:t>
      </w:r>
      <w:r w:rsidR="00EF6173" w:rsidRPr="00731D3B">
        <w:rPr>
          <w:rFonts w:ascii="Times New Roman" w:hAnsi="Times New Roman" w:cs="Times New Roman"/>
        </w:rPr>
        <w:t xml:space="preserve">, </w:t>
      </w:r>
      <w:r w:rsidRPr="00731D3B">
        <w:rPr>
          <w:rFonts w:ascii="Times New Roman" w:hAnsi="Times New Roman" w:cs="Times New Roman"/>
          <w:lang w:val="pt-BR"/>
        </w:rPr>
        <w:t>31</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Pr="00731D3B">
        <w:rPr>
          <w:rFonts w:ascii="Times New Roman" w:hAnsi="Times New Roman" w:cs="Times New Roman"/>
          <w:lang w:val="pt-BR"/>
        </w:rPr>
        <w:t>janeiro</w:t>
      </w:r>
      <w:r w:rsidR="00EF6173" w:rsidRPr="00731D3B">
        <w:rPr>
          <w:rFonts w:ascii="Times New Roman" w:hAnsi="Times New Roman" w:cs="Times New Roman"/>
          <w:lang w:val="pt-BR"/>
        </w:rPr>
        <w:t xml:space="preserve"> </w:t>
      </w:r>
      <w:r w:rsidR="00EF6173" w:rsidRPr="00731D3B">
        <w:rPr>
          <w:rFonts w:ascii="Times New Roman" w:hAnsi="Times New Roman" w:cs="Times New Roman"/>
        </w:rPr>
        <w:t>de</w:t>
      </w:r>
      <w:r w:rsidR="00EF6173" w:rsidRPr="00731D3B">
        <w:rPr>
          <w:rFonts w:ascii="Times New Roman" w:hAnsi="Times New Roman" w:cs="Times New Roman"/>
          <w:spacing w:val="-1"/>
        </w:rPr>
        <w:t xml:space="preserve"> </w:t>
      </w:r>
      <w:r w:rsidR="00EF6173" w:rsidRPr="00731D3B">
        <w:rPr>
          <w:rFonts w:ascii="Times New Roman" w:hAnsi="Times New Roman" w:cs="Times New Roman"/>
          <w:spacing w:val="-2"/>
        </w:rPr>
        <w:t>202</w:t>
      </w:r>
      <w:r w:rsidRPr="00731D3B">
        <w:rPr>
          <w:rFonts w:ascii="Times New Roman" w:hAnsi="Times New Roman" w:cs="Times New Roman"/>
          <w:spacing w:val="-2"/>
        </w:rPr>
        <w:t>5</w:t>
      </w:r>
      <w:r w:rsidR="00EF6173" w:rsidRPr="00731D3B">
        <w:rPr>
          <w:rFonts w:ascii="Times New Roman" w:hAnsi="Times New Roman" w:cs="Times New Roman"/>
          <w:spacing w:val="-2"/>
        </w:rPr>
        <w:t>.</w:t>
      </w:r>
    </w:p>
    <w:p w14:paraId="5F59772A" w14:textId="77777777" w:rsidR="00EF6173" w:rsidRPr="00731D3B" w:rsidRDefault="00EF6173" w:rsidP="00EF6173">
      <w:pPr>
        <w:pStyle w:val="Corpodetexto"/>
        <w:rPr>
          <w:rFonts w:ascii="Times New Roman" w:hAnsi="Times New Roman" w:cs="Times New Roman"/>
        </w:rPr>
      </w:pPr>
    </w:p>
    <w:p w14:paraId="063D6B44" w14:textId="77777777" w:rsidR="00EF6173" w:rsidRPr="00731D3B" w:rsidRDefault="00EF6173" w:rsidP="00EF6173">
      <w:pPr>
        <w:jc w:val="center"/>
        <w:rPr>
          <w:rFonts w:ascii="Times New Roman" w:hAnsi="Times New Roman" w:cs="Times New Roman"/>
          <w:sz w:val="24"/>
          <w:szCs w:val="24"/>
        </w:rPr>
      </w:pPr>
    </w:p>
    <w:p w14:paraId="7D48BD7B" w14:textId="77777777" w:rsidR="00EF6173" w:rsidRPr="00731D3B" w:rsidRDefault="00EF6173" w:rsidP="00EF6173">
      <w:pPr>
        <w:jc w:val="center"/>
        <w:rPr>
          <w:rFonts w:ascii="Times New Roman" w:hAnsi="Times New Roman" w:cs="Times New Roman"/>
          <w:b/>
          <w:bCs/>
          <w:sz w:val="24"/>
          <w:szCs w:val="24"/>
        </w:rPr>
      </w:pPr>
    </w:p>
    <w:p w14:paraId="6A9A1736" w14:textId="77777777" w:rsidR="00EF6173" w:rsidRPr="00731D3B" w:rsidRDefault="00EF6173" w:rsidP="00EF6173">
      <w:pPr>
        <w:jc w:val="center"/>
        <w:rPr>
          <w:rFonts w:ascii="Times New Roman" w:hAnsi="Times New Roman" w:cs="Times New Roman"/>
          <w:b/>
          <w:bCs/>
          <w:sz w:val="24"/>
          <w:szCs w:val="24"/>
        </w:rPr>
      </w:pPr>
    </w:p>
    <w:p w14:paraId="34795274" w14:textId="77777777" w:rsidR="00EF6173" w:rsidRPr="00731D3B" w:rsidRDefault="00EF6173" w:rsidP="00EF6173">
      <w:pPr>
        <w:jc w:val="center"/>
        <w:rPr>
          <w:rFonts w:ascii="Times New Roman" w:hAnsi="Times New Roman" w:cs="Times New Roman"/>
          <w:b/>
          <w:bCs/>
          <w:sz w:val="24"/>
          <w:szCs w:val="24"/>
        </w:rPr>
      </w:pPr>
    </w:p>
    <w:p w14:paraId="2D5CEBD5" w14:textId="6136BA58" w:rsidR="00EF6173" w:rsidRPr="00731D3B" w:rsidRDefault="006D2C31"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AILTON APARECIDO DA SILVA</w:t>
      </w:r>
    </w:p>
    <w:p w14:paraId="60D00CFD"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PREFEITO MUNICIPAL</w:t>
      </w:r>
    </w:p>
    <w:p w14:paraId="288F321C" w14:textId="77777777" w:rsidR="00EF6173" w:rsidRPr="00731D3B" w:rsidRDefault="00EF6173" w:rsidP="00EF6173">
      <w:pPr>
        <w:jc w:val="center"/>
        <w:rPr>
          <w:rFonts w:ascii="Times New Roman" w:hAnsi="Times New Roman" w:cs="Times New Roman"/>
          <w:sz w:val="24"/>
          <w:szCs w:val="24"/>
        </w:rPr>
      </w:pPr>
    </w:p>
    <w:p w14:paraId="18821ABD" w14:textId="77777777" w:rsidR="00EF6173" w:rsidRPr="00731D3B" w:rsidRDefault="00EF6173" w:rsidP="00EF6173">
      <w:pPr>
        <w:jc w:val="center"/>
        <w:rPr>
          <w:rFonts w:ascii="Times New Roman" w:hAnsi="Times New Roman" w:cs="Times New Roman"/>
          <w:sz w:val="24"/>
          <w:szCs w:val="24"/>
        </w:rPr>
      </w:pPr>
    </w:p>
    <w:p w14:paraId="524891D6" w14:textId="77777777" w:rsidR="00EF6173" w:rsidRPr="00731D3B" w:rsidRDefault="00EF6173" w:rsidP="00EF6173">
      <w:pPr>
        <w:jc w:val="center"/>
        <w:rPr>
          <w:rFonts w:ascii="Times New Roman" w:hAnsi="Times New Roman" w:cs="Times New Roman"/>
          <w:sz w:val="24"/>
          <w:szCs w:val="24"/>
        </w:rPr>
      </w:pPr>
    </w:p>
    <w:p w14:paraId="450F9C07" w14:textId="77777777" w:rsidR="00EF6173" w:rsidRPr="00731D3B" w:rsidRDefault="00EF6173" w:rsidP="00EF6173">
      <w:pPr>
        <w:jc w:val="center"/>
        <w:rPr>
          <w:rFonts w:ascii="Times New Roman" w:hAnsi="Times New Roman" w:cs="Times New Roman"/>
          <w:sz w:val="24"/>
          <w:szCs w:val="24"/>
        </w:rPr>
      </w:pPr>
    </w:p>
    <w:p w14:paraId="02E197DB" w14:textId="77777777" w:rsidR="00EF6173" w:rsidRPr="00731D3B" w:rsidRDefault="00EF6173" w:rsidP="00EF6173">
      <w:pPr>
        <w:jc w:val="center"/>
        <w:rPr>
          <w:rFonts w:ascii="Times New Roman" w:hAnsi="Times New Roman" w:cs="Times New Roman"/>
          <w:sz w:val="24"/>
          <w:szCs w:val="24"/>
        </w:rPr>
      </w:pPr>
    </w:p>
    <w:p w14:paraId="238B61D6" w14:textId="77777777" w:rsidR="00EF6173" w:rsidRPr="00731D3B" w:rsidRDefault="00EF6173" w:rsidP="00EF6173">
      <w:pPr>
        <w:jc w:val="center"/>
        <w:rPr>
          <w:rFonts w:ascii="Times New Roman" w:hAnsi="Times New Roman" w:cs="Times New Roman"/>
          <w:sz w:val="24"/>
          <w:szCs w:val="24"/>
        </w:rPr>
      </w:pPr>
    </w:p>
    <w:p w14:paraId="353507D7" w14:textId="77777777" w:rsidR="00EF6173" w:rsidRPr="00731D3B" w:rsidRDefault="00EF6173" w:rsidP="00EF6173">
      <w:pPr>
        <w:jc w:val="center"/>
        <w:rPr>
          <w:rFonts w:ascii="Times New Roman" w:hAnsi="Times New Roman" w:cs="Times New Roman"/>
          <w:sz w:val="24"/>
          <w:szCs w:val="24"/>
        </w:rPr>
      </w:pPr>
    </w:p>
    <w:p w14:paraId="4E7A9D52" w14:textId="77777777" w:rsidR="00EF6173" w:rsidRPr="00731D3B" w:rsidRDefault="00EF6173" w:rsidP="00EF6173">
      <w:pPr>
        <w:jc w:val="center"/>
        <w:rPr>
          <w:rFonts w:ascii="Times New Roman" w:hAnsi="Times New Roman" w:cs="Times New Roman"/>
          <w:sz w:val="24"/>
          <w:szCs w:val="24"/>
        </w:rPr>
      </w:pPr>
    </w:p>
    <w:p w14:paraId="50F220F0" w14:textId="77777777" w:rsidR="00EF6173" w:rsidRPr="00731D3B" w:rsidRDefault="00EF6173" w:rsidP="00EF6173">
      <w:pPr>
        <w:jc w:val="center"/>
        <w:rPr>
          <w:rFonts w:ascii="Times New Roman" w:hAnsi="Times New Roman" w:cs="Times New Roman"/>
          <w:sz w:val="24"/>
          <w:szCs w:val="24"/>
        </w:rPr>
      </w:pPr>
    </w:p>
    <w:p w14:paraId="73E68255" w14:textId="77777777" w:rsidR="00EF6173" w:rsidRPr="00731D3B" w:rsidRDefault="00EF6173" w:rsidP="00EF6173">
      <w:pPr>
        <w:jc w:val="center"/>
        <w:rPr>
          <w:rFonts w:ascii="Times New Roman" w:hAnsi="Times New Roman" w:cs="Times New Roman"/>
          <w:sz w:val="24"/>
          <w:szCs w:val="24"/>
        </w:rPr>
      </w:pPr>
    </w:p>
    <w:p w14:paraId="6D22ED57" w14:textId="77777777" w:rsidR="00EF6173" w:rsidRPr="00731D3B" w:rsidRDefault="00EF6173" w:rsidP="00EF6173">
      <w:pPr>
        <w:jc w:val="center"/>
        <w:rPr>
          <w:rFonts w:ascii="Times New Roman" w:hAnsi="Times New Roman" w:cs="Times New Roman"/>
          <w:sz w:val="24"/>
          <w:szCs w:val="24"/>
        </w:rPr>
      </w:pPr>
    </w:p>
    <w:p w14:paraId="6FF8032F" w14:textId="77777777" w:rsidR="00EF6173" w:rsidRPr="00731D3B" w:rsidRDefault="00EF6173" w:rsidP="00EF6173">
      <w:pPr>
        <w:jc w:val="center"/>
        <w:rPr>
          <w:rFonts w:ascii="Times New Roman" w:hAnsi="Times New Roman" w:cs="Times New Roman"/>
          <w:sz w:val="24"/>
          <w:szCs w:val="24"/>
        </w:rPr>
      </w:pPr>
    </w:p>
    <w:p w14:paraId="189F2786" w14:textId="77777777" w:rsidR="00EF6173" w:rsidRPr="00731D3B" w:rsidRDefault="00EF6173" w:rsidP="00EF6173">
      <w:pPr>
        <w:jc w:val="center"/>
        <w:rPr>
          <w:rFonts w:ascii="Times New Roman" w:hAnsi="Times New Roman" w:cs="Times New Roman"/>
          <w:sz w:val="24"/>
          <w:szCs w:val="24"/>
        </w:rPr>
      </w:pPr>
    </w:p>
    <w:p w14:paraId="2CBC067D" w14:textId="77777777" w:rsidR="00EF6173" w:rsidRPr="00731D3B" w:rsidRDefault="00EF6173" w:rsidP="00EF6173">
      <w:pPr>
        <w:jc w:val="center"/>
        <w:rPr>
          <w:rFonts w:ascii="Times New Roman" w:hAnsi="Times New Roman" w:cs="Times New Roman"/>
          <w:sz w:val="24"/>
          <w:szCs w:val="24"/>
        </w:rPr>
      </w:pPr>
    </w:p>
    <w:p w14:paraId="4451B5D6" w14:textId="77777777" w:rsidR="00EF6173" w:rsidRPr="00731D3B" w:rsidRDefault="00EF6173" w:rsidP="00EF6173">
      <w:pPr>
        <w:jc w:val="center"/>
        <w:rPr>
          <w:rFonts w:ascii="Times New Roman" w:hAnsi="Times New Roman" w:cs="Times New Roman"/>
          <w:sz w:val="24"/>
          <w:szCs w:val="24"/>
        </w:rPr>
      </w:pPr>
    </w:p>
    <w:p w14:paraId="0DB9B713" w14:textId="77777777" w:rsidR="00EF6173" w:rsidRPr="00731D3B" w:rsidRDefault="00EF6173" w:rsidP="00EF6173">
      <w:pPr>
        <w:jc w:val="center"/>
        <w:rPr>
          <w:rFonts w:ascii="Times New Roman" w:hAnsi="Times New Roman" w:cs="Times New Roman"/>
          <w:sz w:val="24"/>
          <w:szCs w:val="24"/>
        </w:rPr>
      </w:pPr>
    </w:p>
    <w:p w14:paraId="28B10FB2" w14:textId="77777777" w:rsidR="00EF6173" w:rsidRPr="00731D3B" w:rsidRDefault="00EF6173" w:rsidP="00EF6173">
      <w:pPr>
        <w:jc w:val="center"/>
        <w:rPr>
          <w:rFonts w:ascii="Times New Roman" w:hAnsi="Times New Roman" w:cs="Times New Roman"/>
          <w:sz w:val="24"/>
          <w:szCs w:val="24"/>
        </w:rPr>
      </w:pPr>
    </w:p>
    <w:p w14:paraId="2BB3F78E" w14:textId="77777777" w:rsidR="00EF6173" w:rsidRPr="00731D3B" w:rsidRDefault="00EF6173" w:rsidP="00EF6173">
      <w:pPr>
        <w:jc w:val="center"/>
        <w:rPr>
          <w:rFonts w:ascii="Times New Roman" w:hAnsi="Times New Roman" w:cs="Times New Roman"/>
          <w:sz w:val="24"/>
          <w:szCs w:val="24"/>
        </w:rPr>
      </w:pPr>
    </w:p>
    <w:p w14:paraId="322CDEE6" w14:textId="77777777" w:rsidR="00EF6173" w:rsidRPr="00731D3B" w:rsidRDefault="00EF6173" w:rsidP="00EF6173">
      <w:pPr>
        <w:jc w:val="center"/>
        <w:rPr>
          <w:rFonts w:ascii="Times New Roman" w:hAnsi="Times New Roman" w:cs="Times New Roman"/>
          <w:sz w:val="24"/>
          <w:szCs w:val="24"/>
        </w:rPr>
      </w:pPr>
    </w:p>
    <w:p w14:paraId="7E6FEF00" w14:textId="77777777" w:rsidR="00EF6173" w:rsidRPr="00731D3B" w:rsidRDefault="00EF6173" w:rsidP="00EF6173">
      <w:pPr>
        <w:jc w:val="center"/>
        <w:rPr>
          <w:rFonts w:ascii="Times New Roman" w:hAnsi="Times New Roman" w:cs="Times New Roman"/>
          <w:sz w:val="24"/>
          <w:szCs w:val="24"/>
        </w:rPr>
      </w:pPr>
    </w:p>
    <w:p w14:paraId="2730BDD9" w14:textId="77777777" w:rsidR="00EF6173" w:rsidRPr="00731D3B" w:rsidRDefault="00EF6173" w:rsidP="00EF6173">
      <w:pPr>
        <w:jc w:val="center"/>
        <w:rPr>
          <w:rFonts w:ascii="Times New Roman" w:hAnsi="Times New Roman" w:cs="Times New Roman"/>
          <w:sz w:val="24"/>
          <w:szCs w:val="24"/>
        </w:rPr>
      </w:pPr>
    </w:p>
    <w:p w14:paraId="13F00893" w14:textId="77777777" w:rsidR="00EF6173" w:rsidRPr="00731D3B" w:rsidRDefault="00EF6173" w:rsidP="00EF6173">
      <w:pPr>
        <w:jc w:val="center"/>
        <w:rPr>
          <w:rFonts w:ascii="Times New Roman" w:hAnsi="Times New Roman" w:cs="Times New Roman"/>
          <w:sz w:val="24"/>
          <w:szCs w:val="24"/>
        </w:rPr>
      </w:pPr>
    </w:p>
    <w:p w14:paraId="7A85A19A" w14:textId="77777777" w:rsidR="00EF6173" w:rsidRPr="00731D3B" w:rsidRDefault="00EF6173" w:rsidP="00EF6173">
      <w:pPr>
        <w:jc w:val="center"/>
        <w:rPr>
          <w:rFonts w:ascii="Times New Roman" w:hAnsi="Times New Roman" w:cs="Times New Roman"/>
          <w:sz w:val="24"/>
          <w:szCs w:val="24"/>
        </w:rPr>
      </w:pPr>
    </w:p>
    <w:p w14:paraId="7395859B" w14:textId="77777777" w:rsidR="00EF6173" w:rsidRPr="00731D3B" w:rsidRDefault="00EF6173" w:rsidP="00EF6173">
      <w:pPr>
        <w:jc w:val="center"/>
        <w:rPr>
          <w:rFonts w:ascii="Times New Roman" w:hAnsi="Times New Roman" w:cs="Times New Roman"/>
          <w:sz w:val="24"/>
          <w:szCs w:val="24"/>
        </w:rPr>
      </w:pPr>
    </w:p>
    <w:p w14:paraId="4A338478" w14:textId="77777777" w:rsidR="00EF6173" w:rsidRPr="00731D3B" w:rsidRDefault="00EF6173" w:rsidP="00EF6173">
      <w:pPr>
        <w:jc w:val="center"/>
        <w:rPr>
          <w:rFonts w:ascii="Times New Roman" w:hAnsi="Times New Roman" w:cs="Times New Roman"/>
          <w:sz w:val="24"/>
          <w:szCs w:val="24"/>
        </w:rPr>
      </w:pPr>
    </w:p>
    <w:p w14:paraId="356DBE7F" w14:textId="77777777" w:rsidR="00EF6173" w:rsidRPr="00731D3B" w:rsidRDefault="00EF6173" w:rsidP="00EF6173">
      <w:pPr>
        <w:jc w:val="center"/>
        <w:rPr>
          <w:rFonts w:ascii="Times New Roman" w:hAnsi="Times New Roman" w:cs="Times New Roman"/>
          <w:sz w:val="24"/>
          <w:szCs w:val="24"/>
        </w:rPr>
      </w:pPr>
    </w:p>
    <w:p w14:paraId="4E31CBE1" w14:textId="77777777" w:rsidR="00EF6173" w:rsidRDefault="00EF6173" w:rsidP="00EF6173">
      <w:pPr>
        <w:jc w:val="center"/>
        <w:rPr>
          <w:rFonts w:ascii="Times New Roman" w:hAnsi="Times New Roman" w:cs="Times New Roman"/>
          <w:sz w:val="24"/>
          <w:szCs w:val="24"/>
        </w:rPr>
      </w:pPr>
    </w:p>
    <w:p w14:paraId="59C9B7F4" w14:textId="77777777" w:rsidR="00CC23D6" w:rsidRDefault="00CC23D6" w:rsidP="00EF6173">
      <w:pPr>
        <w:jc w:val="center"/>
        <w:rPr>
          <w:rFonts w:ascii="Times New Roman" w:hAnsi="Times New Roman" w:cs="Times New Roman"/>
          <w:sz w:val="24"/>
          <w:szCs w:val="24"/>
        </w:rPr>
      </w:pPr>
    </w:p>
    <w:p w14:paraId="4A4F830E" w14:textId="77777777" w:rsidR="00CC23D6" w:rsidRPr="00731D3B" w:rsidRDefault="00CC23D6" w:rsidP="00EF6173">
      <w:pPr>
        <w:jc w:val="center"/>
        <w:rPr>
          <w:rFonts w:ascii="Times New Roman" w:hAnsi="Times New Roman" w:cs="Times New Roman"/>
          <w:sz w:val="24"/>
          <w:szCs w:val="24"/>
        </w:rPr>
      </w:pPr>
    </w:p>
    <w:p w14:paraId="676743FD" w14:textId="77777777" w:rsidR="00EF6173" w:rsidRPr="00731D3B" w:rsidRDefault="00EF6173" w:rsidP="00EF6173">
      <w:pPr>
        <w:jc w:val="center"/>
        <w:rPr>
          <w:rFonts w:ascii="Times New Roman" w:hAnsi="Times New Roman" w:cs="Times New Roman"/>
          <w:sz w:val="24"/>
          <w:szCs w:val="24"/>
        </w:rPr>
      </w:pPr>
    </w:p>
    <w:p w14:paraId="7FA82529" w14:textId="77777777" w:rsidR="00EF6173" w:rsidRPr="00731D3B" w:rsidRDefault="00EF6173" w:rsidP="00EF6173">
      <w:pPr>
        <w:jc w:val="center"/>
        <w:rPr>
          <w:rFonts w:ascii="Times New Roman" w:hAnsi="Times New Roman" w:cs="Times New Roman"/>
          <w:sz w:val="24"/>
          <w:szCs w:val="24"/>
        </w:rPr>
      </w:pPr>
    </w:p>
    <w:p w14:paraId="70A69771" w14:textId="77777777" w:rsidR="00EF6173" w:rsidRPr="00731D3B" w:rsidRDefault="00EF6173" w:rsidP="00EF6173">
      <w:pPr>
        <w:jc w:val="center"/>
        <w:rPr>
          <w:rFonts w:ascii="Times New Roman" w:hAnsi="Times New Roman" w:cs="Times New Roman"/>
          <w:b/>
          <w:bCs/>
          <w:sz w:val="24"/>
          <w:szCs w:val="24"/>
        </w:rPr>
      </w:pPr>
      <w:r w:rsidRPr="00731D3B">
        <w:rPr>
          <w:rFonts w:ascii="Times New Roman" w:hAnsi="Times New Roman" w:cs="Times New Roman"/>
          <w:b/>
          <w:bCs/>
          <w:sz w:val="24"/>
          <w:szCs w:val="24"/>
        </w:rPr>
        <w:t xml:space="preserve">ANEXO I </w:t>
      </w:r>
    </w:p>
    <w:p w14:paraId="420CCC80" w14:textId="77777777" w:rsidR="00EF6173" w:rsidRPr="00731D3B" w:rsidRDefault="00EF6173" w:rsidP="00EF6173">
      <w:pPr>
        <w:jc w:val="center"/>
        <w:rPr>
          <w:rFonts w:ascii="Times New Roman" w:hAnsi="Times New Roman" w:cs="Times New Roman"/>
          <w:b/>
          <w:bCs/>
          <w:sz w:val="24"/>
          <w:szCs w:val="24"/>
        </w:rPr>
      </w:pPr>
    </w:p>
    <w:p w14:paraId="000E2D7C" w14:textId="77777777" w:rsidR="00EF6173" w:rsidRPr="00731D3B" w:rsidRDefault="00EF6173" w:rsidP="00EF6173">
      <w:pPr>
        <w:jc w:val="center"/>
        <w:rPr>
          <w:rFonts w:ascii="Times New Roman" w:hAnsi="Times New Roman" w:cs="Times New Roman"/>
          <w:b/>
          <w:bCs/>
          <w:sz w:val="24"/>
          <w:szCs w:val="24"/>
        </w:rPr>
      </w:pPr>
    </w:p>
    <w:p w14:paraId="3AF39F80" w14:textId="77777777" w:rsidR="00EF6173" w:rsidRPr="00731D3B" w:rsidRDefault="00EF6173" w:rsidP="00EF6173">
      <w:pPr>
        <w:jc w:val="center"/>
        <w:rPr>
          <w:rFonts w:ascii="Times New Roman" w:hAnsi="Times New Roman" w:cs="Times New Roman"/>
          <w:b/>
          <w:bCs/>
          <w:sz w:val="24"/>
          <w:szCs w:val="24"/>
        </w:rPr>
      </w:pPr>
    </w:p>
    <w:p w14:paraId="2F3AC6D9" w14:textId="77777777" w:rsidR="00EF6173" w:rsidRPr="00731D3B" w:rsidRDefault="00EF6173" w:rsidP="00EF6173">
      <w:pPr>
        <w:jc w:val="center"/>
        <w:rPr>
          <w:rFonts w:ascii="Times New Roman" w:hAnsi="Times New Roman" w:cs="Times New Roman"/>
          <w:b/>
          <w:bCs/>
          <w:sz w:val="24"/>
          <w:szCs w:val="24"/>
        </w:rPr>
      </w:pPr>
    </w:p>
    <w:p w14:paraId="7CEB2FAC" w14:textId="77777777" w:rsidR="00EF6173" w:rsidRPr="00731D3B" w:rsidRDefault="00EF6173" w:rsidP="00EF6173">
      <w:pPr>
        <w:jc w:val="center"/>
        <w:rPr>
          <w:rFonts w:ascii="Times New Roman" w:hAnsi="Times New Roman" w:cs="Times New Roman"/>
          <w:b/>
          <w:bCs/>
          <w:sz w:val="24"/>
          <w:szCs w:val="24"/>
        </w:rPr>
      </w:pPr>
    </w:p>
    <w:p w14:paraId="6590C634" w14:textId="77777777" w:rsidR="00EF6173" w:rsidRPr="00731D3B" w:rsidRDefault="00EF6173" w:rsidP="00EF6173">
      <w:pPr>
        <w:rPr>
          <w:rFonts w:ascii="Times New Roman" w:hAnsi="Times New Roman" w:cs="Times New Roman"/>
          <w:b/>
          <w:bCs/>
          <w:sz w:val="28"/>
          <w:szCs w:val="28"/>
        </w:rPr>
      </w:pPr>
    </w:p>
    <w:p w14:paraId="7E10A84E"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MEMORIAL DESCRITIVO </w:t>
      </w:r>
    </w:p>
    <w:p w14:paraId="6015BC5C" w14:textId="77777777" w:rsidR="00EF6173" w:rsidRPr="00731D3B" w:rsidRDefault="00EF6173" w:rsidP="00EF6173">
      <w:pPr>
        <w:ind w:left="720"/>
        <w:rPr>
          <w:rFonts w:ascii="Times New Roman" w:hAnsi="Times New Roman" w:cs="Times New Roman"/>
          <w:sz w:val="28"/>
          <w:szCs w:val="28"/>
        </w:rPr>
      </w:pPr>
    </w:p>
    <w:p w14:paraId="3CE7F15C" w14:textId="77777777" w:rsidR="00EF6173" w:rsidRPr="00731D3B" w:rsidRDefault="00EF6173" w:rsidP="00EF6173">
      <w:pPr>
        <w:ind w:left="720"/>
        <w:rPr>
          <w:rFonts w:ascii="Times New Roman" w:hAnsi="Times New Roman" w:cs="Times New Roman"/>
          <w:sz w:val="28"/>
          <w:szCs w:val="28"/>
        </w:rPr>
      </w:pPr>
    </w:p>
    <w:p w14:paraId="29232B64"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PLANILHA ORÇAMENTARIA </w:t>
      </w:r>
    </w:p>
    <w:p w14:paraId="4544746B" w14:textId="77777777" w:rsidR="00EF6173" w:rsidRPr="00731D3B" w:rsidRDefault="00EF6173" w:rsidP="00EF6173">
      <w:pPr>
        <w:ind w:left="720"/>
        <w:rPr>
          <w:rFonts w:ascii="Times New Roman" w:hAnsi="Times New Roman" w:cs="Times New Roman"/>
          <w:sz w:val="28"/>
          <w:szCs w:val="28"/>
        </w:rPr>
      </w:pPr>
    </w:p>
    <w:p w14:paraId="6E330595" w14:textId="77777777" w:rsidR="00EF6173" w:rsidRPr="00731D3B" w:rsidRDefault="00EF6173" w:rsidP="00EF6173">
      <w:pPr>
        <w:ind w:left="720"/>
        <w:rPr>
          <w:rFonts w:ascii="Times New Roman" w:hAnsi="Times New Roman" w:cs="Times New Roman"/>
          <w:sz w:val="28"/>
          <w:szCs w:val="28"/>
        </w:rPr>
      </w:pPr>
    </w:p>
    <w:p w14:paraId="366A27BB"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CRONOGRAMA FISICO FINANCEIRO </w:t>
      </w:r>
    </w:p>
    <w:p w14:paraId="2182FB7D" w14:textId="77777777" w:rsidR="00EF6173" w:rsidRPr="00731D3B" w:rsidRDefault="00EF6173" w:rsidP="00EF6173">
      <w:pPr>
        <w:ind w:left="720"/>
        <w:rPr>
          <w:rFonts w:ascii="Times New Roman" w:hAnsi="Times New Roman" w:cs="Times New Roman"/>
          <w:sz w:val="28"/>
          <w:szCs w:val="28"/>
        </w:rPr>
      </w:pPr>
    </w:p>
    <w:p w14:paraId="38F6B9FC" w14:textId="77777777" w:rsidR="00EF6173" w:rsidRPr="00731D3B" w:rsidRDefault="00EF6173" w:rsidP="00EF6173">
      <w:pPr>
        <w:spacing w:line="360" w:lineRule="auto"/>
        <w:ind w:left="436" w:hanging="152"/>
        <w:rPr>
          <w:rFonts w:ascii="Times New Roman" w:hAnsi="Times New Roman" w:cs="Times New Roman"/>
          <w:b/>
          <w:sz w:val="28"/>
          <w:szCs w:val="28"/>
        </w:rPr>
      </w:pPr>
    </w:p>
    <w:p w14:paraId="6C49CEA3" w14:textId="77777777" w:rsidR="00EF6173" w:rsidRPr="00731D3B" w:rsidRDefault="00EF6173" w:rsidP="00EF6173">
      <w:pPr>
        <w:pStyle w:val="PargrafodaLista"/>
        <w:numPr>
          <w:ilvl w:val="0"/>
          <w:numId w:val="24"/>
        </w:numPr>
        <w:tabs>
          <w:tab w:val="left" w:pos="1566"/>
        </w:tabs>
        <w:spacing w:line="276" w:lineRule="auto"/>
        <w:ind w:right="214"/>
        <w:rPr>
          <w:rFonts w:ascii="Times New Roman" w:hAnsi="Times New Roman" w:cs="Times New Roman"/>
          <w:sz w:val="28"/>
          <w:szCs w:val="28"/>
        </w:rPr>
      </w:pPr>
      <w:r w:rsidRPr="00731D3B">
        <w:rPr>
          <w:rFonts w:ascii="Times New Roman" w:hAnsi="Times New Roman" w:cs="Times New Roman"/>
          <w:sz w:val="28"/>
          <w:szCs w:val="28"/>
        </w:rPr>
        <w:t xml:space="preserve">PROJETOS </w:t>
      </w:r>
    </w:p>
    <w:p w14:paraId="6689381A" w14:textId="77777777" w:rsidR="00EF6173" w:rsidRPr="00731D3B" w:rsidRDefault="00EF6173" w:rsidP="00EF6173">
      <w:pPr>
        <w:spacing w:line="360" w:lineRule="auto"/>
        <w:jc w:val="center"/>
        <w:rPr>
          <w:rFonts w:ascii="Times New Roman" w:hAnsi="Times New Roman" w:cs="Times New Roman"/>
          <w:sz w:val="28"/>
          <w:szCs w:val="28"/>
        </w:rPr>
      </w:pPr>
    </w:p>
    <w:p w14:paraId="393A2512" w14:textId="77777777" w:rsidR="00EF6173" w:rsidRPr="00731D3B" w:rsidRDefault="00EF6173" w:rsidP="00EF6173">
      <w:pPr>
        <w:spacing w:line="360" w:lineRule="auto"/>
        <w:jc w:val="center"/>
        <w:rPr>
          <w:rFonts w:ascii="Times New Roman" w:hAnsi="Times New Roman" w:cs="Times New Roman"/>
          <w:sz w:val="24"/>
          <w:szCs w:val="24"/>
        </w:rPr>
      </w:pPr>
    </w:p>
    <w:p w14:paraId="06AD0566" w14:textId="77777777" w:rsidR="00EF6173" w:rsidRPr="00731D3B" w:rsidRDefault="00EF6173" w:rsidP="00EF6173">
      <w:pPr>
        <w:spacing w:line="360" w:lineRule="auto"/>
        <w:jc w:val="center"/>
        <w:rPr>
          <w:rFonts w:ascii="Times New Roman" w:hAnsi="Times New Roman" w:cs="Times New Roman"/>
          <w:sz w:val="24"/>
          <w:szCs w:val="24"/>
        </w:rPr>
      </w:pPr>
    </w:p>
    <w:p w14:paraId="36B4D613" w14:textId="77777777" w:rsidR="00EF6173" w:rsidRPr="00731D3B" w:rsidRDefault="00EF6173" w:rsidP="00EF6173">
      <w:pPr>
        <w:spacing w:line="360" w:lineRule="auto"/>
        <w:jc w:val="center"/>
        <w:rPr>
          <w:rFonts w:ascii="Times New Roman" w:hAnsi="Times New Roman" w:cs="Times New Roman"/>
          <w:sz w:val="24"/>
          <w:szCs w:val="24"/>
        </w:rPr>
      </w:pPr>
    </w:p>
    <w:p w14:paraId="52855D56" w14:textId="77777777" w:rsidR="00EF6173" w:rsidRPr="00731D3B" w:rsidRDefault="00EF6173" w:rsidP="00EF6173">
      <w:pPr>
        <w:spacing w:line="360" w:lineRule="auto"/>
        <w:jc w:val="center"/>
        <w:rPr>
          <w:rFonts w:ascii="Times New Roman" w:hAnsi="Times New Roman" w:cs="Times New Roman"/>
          <w:sz w:val="24"/>
          <w:szCs w:val="24"/>
        </w:rPr>
      </w:pPr>
    </w:p>
    <w:p w14:paraId="615A7C30" w14:textId="77777777" w:rsidR="00EF6173" w:rsidRPr="00731D3B" w:rsidRDefault="00EF6173" w:rsidP="00EF6173">
      <w:pPr>
        <w:spacing w:line="360" w:lineRule="auto"/>
        <w:jc w:val="center"/>
        <w:rPr>
          <w:rFonts w:ascii="Times New Roman" w:hAnsi="Times New Roman" w:cs="Times New Roman"/>
          <w:sz w:val="24"/>
          <w:szCs w:val="24"/>
        </w:rPr>
      </w:pPr>
    </w:p>
    <w:p w14:paraId="675B365F" w14:textId="77777777" w:rsidR="00EF6173" w:rsidRPr="00731D3B" w:rsidRDefault="00EF6173" w:rsidP="00EF6173">
      <w:pPr>
        <w:spacing w:line="360" w:lineRule="auto"/>
        <w:jc w:val="center"/>
        <w:rPr>
          <w:rFonts w:ascii="Times New Roman" w:hAnsi="Times New Roman" w:cs="Times New Roman"/>
          <w:sz w:val="24"/>
          <w:szCs w:val="24"/>
        </w:rPr>
      </w:pPr>
    </w:p>
    <w:p w14:paraId="3141BACC" w14:textId="77777777" w:rsidR="00EF6173" w:rsidRPr="00731D3B" w:rsidRDefault="00EF6173" w:rsidP="00EF6173">
      <w:pPr>
        <w:spacing w:line="360" w:lineRule="auto"/>
        <w:jc w:val="center"/>
        <w:rPr>
          <w:rFonts w:ascii="Times New Roman" w:hAnsi="Times New Roman" w:cs="Times New Roman"/>
          <w:sz w:val="24"/>
          <w:szCs w:val="24"/>
        </w:rPr>
      </w:pPr>
    </w:p>
    <w:p w14:paraId="41A7E73F" w14:textId="77777777" w:rsidR="00EF6173" w:rsidRPr="00731D3B" w:rsidRDefault="00EF6173" w:rsidP="00EF6173">
      <w:pPr>
        <w:spacing w:line="360" w:lineRule="auto"/>
        <w:jc w:val="center"/>
        <w:rPr>
          <w:rFonts w:ascii="Times New Roman" w:hAnsi="Times New Roman" w:cs="Times New Roman"/>
          <w:sz w:val="24"/>
          <w:szCs w:val="24"/>
        </w:rPr>
      </w:pPr>
    </w:p>
    <w:p w14:paraId="615F2C22" w14:textId="77777777" w:rsidR="00EF6173" w:rsidRPr="00731D3B" w:rsidRDefault="00EF6173" w:rsidP="00EF6173">
      <w:pPr>
        <w:spacing w:line="360" w:lineRule="auto"/>
        <w:jc w:val="center"/>
        <w:rPr>
          <w:rFonts w:ascii="Times New Roman" w:hAnsi="Times New Roman" w:cs="Times New Roman"/>
          <w:sz w:val="24"/>
          <w:szCs w:val="24"/>
        </w:rPr>
      </w:pPr>
    </w:p>
    <w:p w14:paraId="1B2D02CC" w14:textId="77777777" w:rsidR="00EF6173" w:rsidRPr="00731D3B" w:rsidRDefault="00EF6173" w:rsidP="00EF6173">
      <w:pPr>
        <w:spacing w:line="360" w:lineRule="auto"/>
        <w:jc w:val="center"/>
        <w:rPr>
          <w:rFonts w:ascii="Times New Roman" w:hAnsi="Times New Roman" w:cs="Times New Roman"/>
          <w:sz w:val="24"/>
          <w:szCs w:val="24"/>
        </w:rPr>
      </w:pPr>
    </w:p>
    <w:p w14:paraId="28D11BE9" w14:textId="77777777" w:rsidR="00EF6173" w:rsidRPr="00731D3B" w:rsidRDefault="00EF6173" w:rsidP="00EF6173">
      <w:pPr>
        <w:spacing w:line="360" w:lineRule="auto"/>
        <w:jc w:val="center"/>
        <w:rPr>
          <w:rFonts w:ascii="Times New Roman" w:hAnsi="Times New Roman" w:cs="Times New Roman"/>
          <w:sz w:val="24"/>
          <w:szCs w:val="24"/>
        </w:rPr>
      </w:pPr>
    </w:p>
    <w:p w14:paraId="79287E47" w14:textId="77777777" w:rsidR="00EF6173" w:rsidRPr="00731D3B" w:rsidRDefault="00EF6173" w:rsidP="00EF6173">
      <w:pPr>
        <w:spacing w:line="360" w:lineRule="auto"/>
        <w:jc w:val="center"/>
        <w:rPr>
          <w:rFonts w:ascii="Times New Roman" w:hAnsi="Times New Roman" w:cs="Times New Roman"/>
          <w:sz w:val="24"/>
          <w:szCs w:val="24"/>
        </w:rPr>
      </w:pPr>
    </w:p>
    <w:p w14:paraId="21815252" w14:textId="77777777" w:rsidR="00EF6173" w:rsidRPr="00731D3B" w:rsidRDefault="00EF6173" w:rsidP="00EF6173">
      <w:pPr>
        <w:spacing w:line="360" w:lineRule="auto"/>
        <w:jc w:val="center"/>
        <w:rPr>
          <w:rFonts w:ascii="Times New Roman" w:hAnsi="Times New Roman" w:cs="Times New Roman"/>
          <w:sz w:val="24"/>
          <w:szCs w:val="24"/>
        </w:rPr>
      </w:pPr>
    </w:p>
    <w:p w14:paraId="793FD63F" w14:textId="77777777" w:rsidR="00EF6173" w:rsidRPr="00731D3B" w:rsidRDefault="00EF6173" w:rsidP="00EF6173">
      <w:pPr>
        <w:spacing w:line="360" w:lineRule="auto"/>
        <w:jc w:val="center"/>
        <w:rPr>
          <w:rFonts w:ascii="Times New Roman" w:hAnsi="Times New Roman" w:cs="Times New Roman"/>
          <w:sz w:val="24"/>
          <w:szCs w:val="24"/>
        </w:rPr>
      </w:pPr>
    </w:p>
    <w:p w14:paraId="210B3383" w14:textId="77777777" w:rsidR="00EF6173" w:rsidRPr="00731D3B" w:rsidRDefault="00EF6173" w:rsidP="00EF6173">
      <w:pPr>
        <w:spacing w:line="360" w:lineRule="auto"/>
        <w:jc w:val="center"/>
        <w:rPr>
          <w:rFonts w:ascii="Times New Roman" w:hAnsi="Times New Roman" w:cs="Times New Roman"/>
          <w:sz w:val="24"/>
          <w:szCs w:val="24"/>
        </w:rPr>
      </w:pPr>
    </w:p>
    <w:p w14:paraId="45C3EF8C" w14:textId="77777777" w:rsidR="00EF6173" w:rsidRPr="00731D3B" w:rsidRDefault="00EF6173" w:rsidP="00EF6173">
      <w:pPr>
        <w:spacing w:line="360" w:lineRule="auto"/>
        <w:jc w:val="center"/>
        <w:rPr>
          <w:rFonts w:ascii="Times New Roman" w:hAnsi="Times New Roman" w:cs="Times New Roman"/>
          <w:sz w:val="24"/>
          <w:szCs w:val="24"/>
        </w:rPr>
      </w:pPr>
    </w:p>
    <w:p w14:paraId="08C9A83A" w14:textId="77777777" w:rsidR="00EF6173" w:rsidRPr="00731D3B" w:rsidRDefault="00EF6173" w:rsidP="00EF6173">
      <w:pPr>
        <w:jc w:val="center"/>
        <w:rPr>
          <w:rFonts w:ascii="Times New Roman" w:hAnsi="Times New Roman" w:cs="Times New Roman"/>
          <w:b/>
          <w:sz w:val="24"/>
          <w:szCs w:val="24"/>
        </w:rPr>
      </w:pPr>
      <w:r w:rsidRPr="00731D3B">
        <w:rPr>
          <w:rFonts w:ascii="Times New Roman" w:hAnsi="Times New Roman" w:cs="Times New Roman"/>
          <w:sz w:val="24"/>
          <w:szCs w:val="24"/>
        </w:rPr>
        <w:lastRenderedPageBreak/>
        <w:t>A</w:t>
      </w:r>
      <w:r w:rsidRPr="00731D3B">
        <w:rPr>
          <w:rFonts w:ascii="Times New Roman" w:hAnsi="Times New Roman" w:cs="Times New Roman"/>
          <w:b/>
          <w:w w:val="80"/>
          <w:sz w:val="24"/>
          <w:szCs w:val="24"/>
        </w:rPr>
        <w:t>NEXO</w:t>
      </w:r>
      <w:r w:rsidRPr="00731D3B">
        <w:rPr>
          <w:rFonts w:ascii="Times New Roman" w:hAnsi="Times New Roman" w:cs="Times New Roman"/>
          <w:b/>
          <w:spacing w:val="-9"/>
          <w:sz w:val="24"/>
          <w:szCs w:val="24"/>
        </w:rPr>
        <w:t xml:space="preserve"> </w:t>
      </w:r>
      <w:r w:rsidRPr="00731D3B">
        <w:rPr>
          <w:rFonts w:ascii="Times New Roman" w:hAnsi="Times New Roman" w:cs="Times New Roman"/>
          <w:b/>
          <w:spacing w:val="-5"/>
          <w:w w:val="90"/>
          <w:sz w:val="24"/>
          <w:szCs w:val="24"/>
        </w:rPr>
        <w:t>II</w:t>
      </w:r>
    </w:p>
    <w:p w14:paraId="3B476ECB" w14:textId="77777777" w:rsidR="00EF6173" w:rsidRPr="00731D3B" w:rsidRDefault="00EF6173" w:rsidP="00EF6173">
      <w:pPr>
        <w:pStyle w:val="Corpodetexto"/>
        <w:spacing w:before="140"/>
        <w:rPr>
          <w:rFonts w:ascii="Times New Roman" w:hAnsi="Times New Roman" w:cs="Times New Roman"/>
          <w:b/>
        </w:rPr>
      </w:pPr>
    </w:p>
    <w:p w14:paraId="3E7244A7" w14:textId="77777777" w:rsidR="00EF6173" w:rsidRPr="00731D3B" w:rsidRDefault="00EF6173" w:rsidP="00EF6173">
      <w:pPr>
        <w:pStyle w:val="Ttulo1"/>
        <w:ind w:left="0" w:right="59"/>
        <w:jc w:val="center"/>
        <w:rPr>
          <w:rFonts w:ascii="Times New Roman" w:hAnsi="Times New Roman" w:cs="Times New Roman"/>
        </w:rPr>
      </w:pPr>
      <w:r w:rsidRPr="00731D3B">
        <w:rPr>
          <w:rFonts w:ascii="Times New Roman" w:hAnsi="Times New Roman" w:cs="Times New Roman"/>
          <w:spacing w:val="-2"/>
        </w:rPr>
        <w:t>CONTRATO</w:t>
      </w:r>
    </w:p>
    <w:p w14:paraId="40C08B84" w14:textId="77777777" w:rsidR="00EF6173" w:rsidRPr="00731D3B" w:rsidRDefault="00EF6173" w:rsidP="00EF6173">
      <w:pPr>
        <w:pStyle w:val="Corpodetexto"/>
        <w:spacing w:before="96"/>
        <w:rPr>
          <w:rFonts w:ascii="Times New Roman" w:hAnsi="Times New Roman" w:cs="Times New Roman"/>
          <w:b/>
        </w:rPr>
      </w:pPr>
    </w:p>
    <w:p w14:paraId="35B5206B" w14:textId="326818D2" w:rsidR="00EF6173" w:rsidRPr="00731D3B" w:rsidRDefault="00EF6173" w:rsidP="00EF6173">
      <w:pPr>
        <w:pStyle w:val="Ttulo2"/>
        <w:tabs>
          <w:tab w:val="left" w:leader="dot" w:pos="3521"/>
        </w:tabs>
        <w:ind w:right="55"/>
        <w:jc w:val="center"/>
        <w:rPr>
          <w:rFonts w:ascii="Times New Roman" w:hAnsi="Times New Roman" w:cs="Times New Roman"/>
          <w:color w:val="auto"/>
        </w:rPr>
      </w:pPr>
      <w:r w:rsidRPr="00731D3B">
        <w:rPr>
          <w:rFonts w:ascii="Times New Roman" w:hAnsi="Times New Roman" w:cs="Times New Roman"/>
          <w:color w:val="auto"/>
          <w:u w:val="single"/>
        </w:rPr>
        <w:t xml:space="preserve">PROCESSO ADMINISTRATIVO Nº </w:t>
      </w:r>
      <w:r w:rsidR="006D2C31" w:rsidRPr="00731D3B">
        <w:rPr>
          <w:rFonts w:ascii="Times New Roman" w:hAnsi="Times New Roman" w:cs="Times New Roman"/>
          <w:color w:val="auto"/>
          <w:u w:val="single"/>
          <w:lang w:val="pt-BR"/>
        </w:rPr>
        <w:t>009</w:t>
      </w:r>
      <w:r w:rsidRPr="00731D3B">
        <w:rPr>
          <w:rFonts w:ascii="Times New Roman" w:hAnsi="Times New Roman" w:cs="Times New Roman"/>
          <w:color w:val="auto"/>
          <w:spacing w:val="-2"/>
          <w:u w:val="single"/>
        </w:rPr>
        <w:t>/202</w:t>
      </w:r>
      <w:r w:rsidR="006D2C31" w:rsidRPr="00731D3B">
        <w:rPr>
          <w:rFonts w:ascii="Times New Roman" w:hAnsi="Times New Roman" w:cs="Times New Roman"/>
          <w:color w:val="auto"/>
          <w:spacing w:val="-2"/>
          <w:u w:val="single"/>
        </w:rPr>
        <w:t>5</w:t>
      </w:r>
      <w:r w:rsidRPr="00731D3B">
        <w:rPr>
          <w:rFonts w:ascii="Times New Roman" w:hAnsi="Times New Roman" w:cs="Times New Roman"/>
          <w:color w:val="auto"/>
          <w:spacing w:val="-2"/>
          <w:u w:val="single"/>
        </w:rPr>
        <w:t>.</w:t>
      </w:r>
    </w:p>
    <w:p w14:paraId="00A97E12" w14:textId="77777777" w:rsidR="00EF6173" w:rsidRPr="00731D3B" w:rsidRDefault="00EF6173" w:rsidP="00EF6173">
      <w:pPr>
        <w:pStyle w:val="Corpodetexto"/>
        <w:rPr>
          <w:rFonts w:ascii="Times New Roman" w:hAnsi="Times New Roman" w:cs="Times New Roman"/>
          <w:b/>
        </w:rPr>
      </w:pPr>
    </w:p>
    <w:p w14:paraId="015619D0" w14:textId="77777777" w:rsidR="00EF6173" w:rsidRPr="00731D3B" w:rsidRDefault="00EF6173" w:rsidP="00EF6173">
      <w:pPr>
        <w:pStyle w:val="Corpodetexto"/>
        <w:rPr>
          <w:rFonts w:ascii="Times New Roman" w:hAnsi="Times New Roman" w:cs="Times New Roman"/>
          <w:b/>
        </w:rPr>
      </w:pPr>
    </w:p>
    <w:p w14:paraId="5F28E68D" w14:textId="77777777" w:rsidR="00EF6173" w:rsidRPr="00731D3B" w:rsidRDefault="00EF6173" w:rsidP="00EF6173">
      <w:pPr>
        <w:pStyle w:val="Corpodetexto"/>
        <w:rPr>
          <w:rFonts w:ascii="Times New Roman" w:hAnsi="Times New Roman" w:cs="Times New Roman"/>
          <w:b/>
        </w:rPr>
      </w:pPr>
    </w:p>
    <w:p w14:paraId="3F219815" w14:textId="77777777" w:rsidR="00EF6173" w:rsidRPr="00731D3B" w:rsidRDefault="00EF6173" w:rsidP="00EF6173">
      <w:pPr>
        <w:pStyle w:val="Corpodetexto"/>
        <w:spacing w:before="20"/>
        <w:rPr>
          <w:rFonts w:ascii="Times New Roman" w:hAnsi="Times New Roman" w:cs="Times New Roman"/>
          <w:b/>
        </w:rPr>
      </w:pPr>
    </w:p>
    <w:p w14:paraId="06D43B98" w14:textId="77777777" w:rsidR="00EF6173" w:rsidRPr="00731D3B" w:rsidRDefault="00EF6173" w:rsidP="00EF6173">
      <w:pPr>
        <w:pStyle w:val="Corpodetexto"/>
        <w:tabs>
          <w:tab w:val="left" w:leader="dot" w:pos="9747"/>
        </w:tabs>
        <w:spacing w:line="360" w:lineRule="auto"/>
        <w:ind w:left="4406" w:right="196"/>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38"/>
        </w:rPr>
        <w:t xml:space="preserve"> </w:t>
      </w:r>
      <w:r w:rsidRPr="00731D3B">
        <w:rPr>
          <w:rFonts w:ascii="Times New Roman" w:hAnsi="Times New Roman" w:cs="Times New Roman"/>
        </w:rPr>
        <w:t>ADMINISTRATIVO</w:t>
      </w:r>
      <w:r w:rsidRPr="00731D3B">
        <w:rPr>
          <w:rFonts w:ascii="Times New Roman" w:hAnsi="Times New Roman" w:cs="Times New Roman"/>
          <w:spacing w:val="37"/>
        </w:rPr>
        <w:t xml:space="preserve"> </w:t>
      </w:r>
      <w:r w:rsidRPr="00731D3B">
        <w:rPr>
          <w:rFonts w:ascii="Times New Roman" w:hAnsi="Times New Roman" w:cs="Times New Roman"/>
        </w:rPr>
        <w:t>Nº</w:t>
      </w:r>
      <w:r w:rsidRPr="00731D3B">
        <w:rPr>
          <w:rFonts w:ascii="Times New Roman" w:hAnsi="Times New Roman" w:cs="Times New Roman"/>
          <w:spacing w:val="38"/>
        </w:rPr>
        <w:t xml:space="preserve"> </w:t>
      </w:r>
      <w:r w:rsidRPr="00731D3B">
        <w:rPr>
          <w:rFonts w:ascii="Times New Roman" w:hAnsi="Times New Roman" w:cs="Times New Roman"/>
        </w:rPr>
        <w:t>......../....,</w:t>
      </w:r>
      <w:r w:rsidRPr="00731D3B">
        <w:rPr>
          <w:rFonts w:ascii="Times New Roman" w:hAnsi="Times New Roman" w:cs="Times New Roman"/>
          <w:spacing w:val="39"/>
        </w:rPr>
        <w:t xml:space="preserve"> </w:t>
      </w:r>
      <w:r w:rsidRPr="00731D3B">
        <w:rPr>
          <w:rFonts w:ascii="Times New Roman" w:hAnsi="Times New Roman" w:cs="Times New Roman"/>
        </w:rPr>
        <w:t>QUE FAZEM</w:t>
      </w:r>
      <w:r w:rsidRPr="00731D3B">
        <w:rPr>
          <w:rFonts w:ascii="Times New Roman" w:hAnsi="Times New Roman" w:cs="Times New Roman"/>
          <w:spacing w:val="-16"/>
        </w:rPr>
        <w:t xml:space="preserve"> </w:t>
      </w:r>
      <w:r w:rsidRPr="00731D3B">
        <w:rPr>
          <w:rFonts w:ascii="Times New Roman" w:hAnsi="Times New Roman" w:cs="Times New Roman"/>
        </w:rPr>
        <w:t>ENTRE</w:t>
      </w:r>
      <w:r w:rsidRPr="00731D3B">
        <w:rPr>
          <w:rFonts w:ascii="Times New Roman" w:hAnsi="Times New Roman" w:cs="Times New Roman"/>
          <w:spacing w:val="-13"/>
        </w:rPr>
        <w:t xml:space="preserve"> </w:t>
      </w:r>
      <w:r w:rsidRPr="00731D3B">
        <w:rPr>
          <w:rFonts w:ascii="Times New Roman" w:hAnsi="Times New Roman" w:cs="Times New Roman"/>
        </w:rPr>
        <w:t>SI</w:t>
      </w:r>
      <w:r w:rsidRPr="00731D3B">
        <w:rPr>
          <w:rFonts w:ascii="Times New Roman" w:hAnsi="Times New Roman" w:cs="Times New Roman"/>
          <w:spacing w:val="-18"/>
        </w:rPr>
        <w:t xml:space="preserve"> </w:t>
      </w:r>
      <w:r w:rsidRPr="00731D3B">
        <w:rPr>
          <w:rFonts w:ascii="Times New Roman" w:hAnsi="Times New Roman" w:cs="Times New Roman"/>
        </w:rPr>
        <w:t>O</w:t>
      </w:r>
      <w:r w:rsidRPr="00731D3B">
        <w:rPr>
          <w:rFonts w:ascii="Times New Roman" w:hAnsi="Times New Roman" w:cs="Times New Roman"/>
          <w:spacing w:val="-14"/>
        </w:rPr>
        <w:t xml:space="preserve"> </w:t>
      </w:r>
      <w:r w:rsidRPr="00731D3B">
        <w:rPr>
          <w:rFonts w:ascii="Times New Roman" w:hAnsi="Times New Roman" w:cs="Times New Roman"/>
        </w:rPr>
        <w:t>MUNICÍPIO</w:t>
      </w:r>
      <w:r w:rsidRPr="00731D3B">
        <w:rPr>
          <w:rFonts w:ascii="Times New Roman" w:hAnsi="Times New Roman" w:cs="Times New Roman"/>
          <w:spacing w:val="-14"/>
        </w:rPr>
        <w:t xml:space="preserve"> </w:t>
      </w:r>
      <w:r w:rsidRPr="00731D3B">
        <w:rPr>
          <w:rFonts w:ascii="Times New Roman" w:hAnsi="Times New Roman" w:cs="Times New Roman"/>
          <w:spacing w:val="-5"/>
        </w:rPr>
        <w:t>DE</w:t>
      </w:r>
      <w:r w:rsidRPr="00731D3B">
        <w:rPr>
          <w:rFonts w:ascii="Times New Roman" w:hAnsi="Times New Roman" w:cs="Times New Roman"/>
        </w:rPr>
        <w:tab/>
      </w:r>
      <w:r w:rsidRPr="00731D3B">
        <w:rPr>
          <w:rFonts w:ascii="Times New Roman" w:hAnsi="Times New Roman" w:cs="Times New Roman"/>
          <w:spacing w:val="-10"/>
        </w:rPr>
        <w:t>,</w:t>
      </w:r>
    </w:p>
    <w:p w14:paraId="16FEE128" w14:textId="77777777" w:rsidR="00EF6173" w:rsidRPr="00731D3B" w:rsidRDefault="00EF6173" w:rsidP="00EF6173">
      <w:pPr>
        <w:pStyle w:val="Corpodetexto"/>
        <w:spacing w:line="360" w:lineRule="auto"/>
        <w:ind w:left="4406"/>
        <w:rPr>
          <w:rFonts w:ascii="Times New Roman" w:hAnsi="Times New Roman" w:cs="Times New Roman"/>
        </w:rPr>
      </w:pPr>
      <w:r w:rsidRPr="00731D3B">
        <w:rPr>
          <w:rFonts w:ascii="Times New Roman" w:hAnsi="Times New Roman" w:cs="Times New Roman"/>
        </w:rPr>
        <w:t>SÃO PAULO, E A PESSOA JURÍDICA DE DIREITO PRIVADO .............................................................</w:t>
      </w:r>
    </w:p>
    <w:p w14:paraId="4B107214" w14:textId="77777777" w:rsidR="00EF6173" w:rsidRPr="00731D3B" w:rsidRDefault="00EF6173" w:rsidP="00EF6173">
      <w:pPr>
        <w:pStyle w:val="Corpodetexto"/>
        <w:rPr>
          <w:rFonts w:ascii="Times New Roman" w:hAnsi="Times New Roman" w:cs="Times New Roman"/>
        </w:rPr>
      </w:pPr>
    </w:p>
    <w:p w14:paraId="50F54C18" w14:textId="77777777" w:rsidR="00EF6173" w:rsidRPr="00731D3B" w:rsidRDefault="00EF6173" w:rsidP="00EF6173">
      <w:pPr>
        <w:pStyle w:val="Corpodetexto"/>
        <w:rPr>
          <w:rFonts w:ascii="Times New Roman" w:hAnsi="Times New Roman" w:cs="Times New Roman"/>
        </w:rPr>
      </w:pPr>
    </w:p>
    <w:p w14:paraId="6D7524F5" w14:textId="77777777" w:rsidR="00EF6173" w:rsidRPr="00731D3B" w:rsidRDefault="00EF6173" w:rsidP="00EF6173">
      <w:pPr>
        <w:pStyle w:val="Corpodetexto"/>
        <w:spacing w:before="161"/>
        <w:rPr>
          <w:rFonts w:ascii="Times New Roman" w:hAnsi="Times New Roman" w:cs="Times New Roman"/>
        </w:rPr>
      </w:pPr>
    </w:p>
    <w:p w14:paraId="4217CEF4" w14:textId="66A497E2" w:rsidR="00EF6173" w:rsidRPr="00731D3B" w:rsidRDefault="00EF6173" w:rsidP="00EF6173">
      <w:pPr>
        <w:pStyle w:val="Corpodetexto"/>
        <w:spacing w:line="360" w:lineRule="auto"/>
        <w:ind w:left="152" w:right="209"/>
        <w:rPr>
          <w:rFonts w:ascii="Times New Roman" w:hAnsi="Times New Roman" w:cs="Times New Roman"/>
        </w:rPr>
      </w:pPr>
      <w:r w:rsidRPr="00731D3B">
        <w:rPr>
          <w:rFonts w:ascii="Times New Roman" w:hAnsi="Times New Roman" w:cs="Times New Roman"/>
        </w:rPr>
        <w:t>Aos ..............(......) dias do mês de ................ de 202</w:t>
      </w:r>
      <w:r w:rsidR="006D2C31" w:rsidRPr="00731D3B">
        <w:rPr>
          <w:rFonts w:ascii="Times New Roman" w:hAnsi="Times New Roman" w:cs="Times New Roman"/>
        </w:rPr>
        <w:t>5</w:t>
      </w:r>
      <w:r w:rsidRPr="00731D3B">
        <w:rPr>
          <w:rFonts w:ascii="Times New Roman" w:hAnsi="Times New Roman" w:cs="Times New Roman"/>
        </w:rPr>
        <w:t xml:space="preserve"> (dois mil e vinte e quatro), nesta cidade de </w:t>
      </w:r>
      <w:r w:rsidRPr="00731D3B">
        <w:rPr>
          <w:rFonts w:ascii="Times New Roman" w:hAnsi="Times New Roman" w:cs="Times New Roman"/>
          <w:b/>
        </w:rPr>
        <w:t>PREFEITURA MUNICIPAL DE</w:t>
      </w:r>
      <w:r w:rsidR="006D2C31" w:rsidRPr="00731D3B">
        <w:rPr>
          <w:rFonts w:ascii="Times New Roman" w:hAnsi="Times New Roman" w:cs="Times New Roman"/>
          <w:b/>
        </w:rPr>
        <w:t xml:space="preserve"> GUATAPARÁ</w:t>
      </w:r>
      <w:r w:rsidRPr="00731D3B">
        <w:rPr>
          <w:rFonts w:ascii="Times New Roman" w:hAnsi="Times New Roman" w:cs="Times New Roman"/>
          <w:b/>
        </w:rPr>
        <w:t xml:space="preserve">, </w:t>
      </w:r>
      <w:r w:rsidRPr="00731D3B">
        <w:rPr>
          <w:rFonts w:ascii="Times New Roman" w:hAnsi="Times New Roman" w:cs="Times New Roman"/>
          <w:bCs/>
        </w:rPr>
        <w:t xml:space="preserve">Estado de São Paulo, pessoa jurídica de direito público, devidamente inscrita no CNPJ/MF sob o nº </w:t>
      </w:r>
      <w:r w:rsidR="00802F9A" w:rsidRPr="00731D3B">
        <w:rPr>
          <w:rFonts w:ascii="Times New Roman" w:hAnsi="Times New Roman" w:cs="Times New Roman"/>
          <w:bCs/>
        </w:rPr>
        <w:t>68.319.748/0001-95</w:t>
      </w:r>
      <w:r w:rsidRPr="00731D3B">
        <w:rPr>
          <w:rFonts w:ascii="Times New Roman" w:hAnsi="Times New Roman" w:cs="Times New Roman"/>
          <w:bCs/>
        </w:rPr>
        <w:t xml:space="preserve">, com sede administrativa à Rua </w:t>
      </w:r>
      <w:r w:rsidR="00802F9A" w:rsidRPr="00731D3B">
        <w:rPr>
          <w:rFonts w:ascii="Times New Roman" w:hAnsi="Times New Roman" w:cs="Times New Roman"/>
          <w:bCs/>
        </w:rPr>
        <w:t>dos Jasmins</w:t>
      </w:r>
      <w:r w:rsidRPr="00731D3B">
        <w:rPr>
          <w:rFonts w:ascii="Times New Roman" w:hAnsi="Times New Roman" w:cs="Times New Roman"/>
          <w:bCs/>
        </w:rPr>
        <w:t xml:space="preserve">, nº </w:t>
      </w:r>
      <w:r w:rsidR="00802F9A" w:rsidRPr="00731D3B">
        <w:rPr>
          <w:rFonts w:ascii="Times New Roman" w:hAnsi="Times New Roman" w:cs="Times New Roman"/>
          <w:bCs/>
        </w:rPr>
        <w:t>296</w:t>
      </w:r>
      <w:r w:rsidRPr="00731D3B">
        <w:rPr>
          <w:rFonts w:ascii="Times New Roman" w:hAnsi="Times New Roman" w:cs="Times New Roman"/>
          <w:bCs/>
        </w:rPr>
        <w:t xml:space="preserve"> – Centro,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Estado de São Paulo, neste ato devidamente representada pelo Prefeito Municipal de</w:t>
      </w:r>
      <w:r w:rsidR="00802F9A" w:rsidRPr="00731D3B">
        <w:rPr>
          <w:rFonts w:ascii="Times New Roman" w:hAnsi="Times New Roman" w:cs="Times New Roman"/>
          <w:bCs/>
        </w:rPr>
        <w:t>Guatapará</w:t>
      </w:r>
      <w:r w:rsidRPr="00731D3B">
        <w:rPr>
          <w:rFonts w:ascii="Times New Roman" w:hAnsi="Times New Roman" w:cs="Times New Roman"/>
          <w:bCs/>
        </w:rPr>
        <w:t xml:space="preserve">, Senhor </w:t>
      </w:r>
      <w:r w:rsidR="00802F9A" w:rsidRPr="00731D3B">
        <w:rPr>
          <w:rFonts w:ascii="Times New Roman" w:hAnsi="Times New Roman" w:cs="Times New Roman"/>
          <w:bCs/>
        </w:rPr>
        <w:t>AILTON APARECIDO DA SILVA</w:t>
      </w:r>
      <w:r w:rsidRPr="00731D3B">
        <w:rPr>
          <w:rFonts w:ascii="Times New Roman" w:hAnsi="Times New Roman" w:cs="Times New Roman"/>
          <w:bCs/>
        </w:rPr>
        <w:t>, brasileiro, casado, residente e domiciliado na cidade de</w:t>
      </w:r>
      <w:r w:rsidR="00802F9A" w:rsidRPr="00731D3B">
        <w:rPr>
          <w:rFonts w:ascii="Times New Roman" w:hAnsi="Times New Roman" w:cs="Times New Roman"/>
          <w:bCs/>
        </w:rPr>
        <w:t xml:space="preserve"> Guatapará</w:t>
      </w:r>
      <w:r w:rsidRPr="00731D3B">
        <w:rPr>
          <w:rFonts w:ascii="Times New Roman" w:hAnsi="Times New Roman" w:cs="Times New Roman"/>
          <w:bCs/>
        </w:rPr>
        <w:t xml:space="preserve">, Estado de São Paulo, doravante denominado simplesmente </w:t>
      </w:r>
      <w:r w:rsidRPr="00731D3B">
        <w:rPr>
          <w:rFonts w:ascii="Times New Roman" w:hAnsi="Times New Roman" w:cs="Times New Roman"/>
          <w:b/>
        </w:rPr>
        <w:t>“</w:t>
      </w:r>
      <w:r w:rsidRPr="00731D3B">
        <w:rPr>
          <w:rFonts w:ascii="Times New Roman" w:hAnsi="Times New Roman" w:cs="Times New Roman"/>
          <w:b/>
          <w:i/>
        </w:rPr>
        <w:t>Contratante</w:t>
      </w:r>
      <w:r w:rsidRPr="00731D3B">
        <w:rPr>
          <w:rFonts w:ascii="Times New Roman" w:hAnsi="Times New Roman" w:cs="Times New Roman"/>
        </w:rPr>
        <w:t>”, e de outro lado a empresa..................................,</w:t>
      </w:r>
      <w:r w:rsidRPr="00731D3B">
        <w:rPr>
          <w:rFonts w:ascii="Times New Roman" w:hAnsi="Times New Roman" w:cs="Times New Roman"/>
          <w:spacing w:val="72"/>
        </w:rPr>
        <w:t xml:space="preserve"> </w:t>
      </w:r>
      <w:r w:rsidRPr="00731D3B">
        <w:rPr>
          <w:rFonts w:ascii="Times New Roman" w:hAnsi="Times New Roman" w:cs="Times New Roman"/>
        </w:rPr>
        <w:t>inscrita</w:t>
      </w:r>
      <w:r w:rsidRPr="00731D3B">
        <w:rPr>
          <w:rFonts w:ascii="Times New Roman" w:hAnsi="Times New Roman" w:cs="Times New Roman"/>
          <w:spacing w:val="69"/>
        </w:rPr>
        <w:t xml:space="preserve"> </w:t>
      </w:r>
      <w:r w:rsidRPr="00731D3B">
        <w:rPr>
          <w:rFonts w:ascii="Times New Roman" w:hAnsi="Times New Roman" w:cs="Times New Roman"/>
        </w:rPr>
        <w:t>no</w:t>
      </w:r>
      <w:r w:rsidRPr="00731D3B">
        <w:rPr>
          <w:rFonts w:ascii="Times New Roman" w:hAnsi="Times New Roman" w:cs="Times New Roman"/>
          <w:spacing w:val="70"/>
        </w:rPr>
        <w:t xml:space="preserve"> </w:t>
      </w:r>
      <w:r w:rsidRPr="00731D3B">
        <w:rPr>
          <w:rFonts w:ascii="Times New Roman" w:hAnsi="Times New Roman" w:cs="Times New Roman"/>
        </w:rPr>
        <w:t>CNPJ</w:t>
      </w:r>
      <w:r w:rsidRPr="00731D3B">
        <w:rPr>
          <w:rFonts w:ascii="Times New Roman" w:hAnsi="Times New Roman" w:cs="Times New Roman"/>
          <w:spacing w:val="72"/>
        </w:rPr>
        <w:t xml:space="preserve"> </w:t>
      </w:r>
      <w:r w:rsidRPr="00731D3B">
        <w:rPr>
          <w:rFonts w:ascii="Times New Roman" w:hAnsi="Times New Roman" w:cs="Times New Roman"/>
        </w:rPr>
        <w:t>sob</w:t>
      </w:r>
      <w:r w:rsidRPr="00731D3B">
        <w:rPr>
          <w:rFonts w:ascii="Times New Roman" w:hAnsi="Times New Roman" w:cs="Times New Roman"/>
          <w:spacing w:val="71"/>
        </w:rPr>
        <w:t xml:space="preserve"> </w:t>
      </w:r>
      <w:r w:rsidRPr="00731D3B">
        <w:rPr>
          <w:rFonts w:ascii="Times New Roman" w:hAnsi="Times New Roman" w:cs="Times New Roman"/>
        </w:rPr>
        <w:t>o</w:t>
      </w:r>
      <w:r w:rsidRPr="00731D3B">
        <w:rPr>
          <w:rFonts w:ascii="Times New Roman" w:hAnsi="Times New Roman" w:cs="Times New Roman"/>
          <w:spacing w:val="70"/>
        </w:rPr>
        <w:t xml:space="preserve"> </w:t>
      </w:r>
      <w:r w:rsidRPr="00731D3B">
        <w:rPr>
          <w:rFonts w:ascii="Times New Roman" w:hAnsi="Times New Roman" w:cs="Times New Roman"/>
        </w:rPr>
        <w:t>n°...................,</w:t>
      </w:r>
      <w:r w:rsidRPr="00731D3B">
        <w:rPr>
          <w:rFonts w:ascii="Times New Roman" w:hAnsi="Times New Roman" w:cs="Times New Roman"/>
          <w:spacing w:val="68"/>
        </w:rPr>
        <w:t xml:space="preserve"> </w:t>
      </w:r>
      <w:r w:rsidRPr="00731D3B">
        <w:rPr>
          <w:rFonts w:ascii="Times New Roman" w:hAnsi="Times New Roman" w:cs="Times New Roman"/>
        </w:rPr>
        <w:t>com</w:t>
      </w:r>
      <w:r w:rsidRPr="00731D3B">
        <w:rPr>
          <w:rFonts w:ascii="Times New Roman" w:hAnsi="Times New Roman" w:cs="Times New Roman"/>
          <w:spacing w:val="72"/>
        </w:rPr>
        <w:t xml:space="preserve"> </w:t>
      </w:r>
      <w:r w:rsidRPr="00731D3B">
        <w:rPr>
          <w:rFonts w:ascii="Times New Roman" w:hAnsi="Times New Roman" w:cs="Times New Roman"/>
        </w:rPr>
        <w:t>sede</w:t>
      </w:r>
      <w:r w:rsidRPr="00731D3B">
        <w:rPr>
          <w:rFonts w:ascii="Times New Roman" w:hAnsi="Times New Roman" w:cs="Times New Roman"/>
          <w:spacing w:val="69"/>
        </w:rPr>
        <w:t xml:space="preserve"> </w:t>
      </w:r>
      <w:r w:rsidRPr="00731D3B">
        <w:rPr>
          <w:rFonts w:ascii="Times New Roman" w:hAnsi="Times New Roman" w:cs="Times New Roman"/>
        </w:rPr>
        <w:t>na</w:t>
      </w:r>
      <w:r w:rsidRPr="00731D3B">
        <w:rPr>
          <w:rFonts w:ascii="Times New Roman" w:hAnsi="Times New Roman" w:cs="Times New Roman"/>
          <w:spacing w:val="69"/>
        </w:rPr>
        <w:t xml:space="preserve"> </w:t>
      </w:r>
      <w:r w:rsidRPr="00731D3B">
        <w:rPr>
          <w:rFonts w:ascii="Times New Roman" w:hAnsi="Times New Roman" w:cs="Times New Roman"/>
        </w:rPr>
        <w:t>cidade</w:t>
      </w:r>
      <w:r w:rsidRPr="00731D3B">
        <w:rPr>
          <w:rFonts w:ascii="Times New Roman" w:hAnsi="Times New Roman" w:cs="Times New Roman"/>
          <w:spacing w:val="70"/>
        </w:rPr>
        <w:t xml:space="preserve"> </w:t>
      </w:r>
      <w:r w:rsidRPr="00731D3B">
        <w:rPr>
          <w:rFonts w:ascii="Times New Roman" w:hAnsi="Times New Roman" w:cs="Times New Roman"/>
          <w:spacing w:val="-5"/>
        </w:rPr>
        <w:t>de</w:t>
      </w:r>
    </w:p>
    <w:p w14:paraId="266B3B89" w14:textId="77777777" w:rsidR="00EF6173" w:rsidRPr="00731D3B" w:rsidRDefault="00EF6173" w:rsidP="00EF6173">
      <w:pPr>
        <w:pStyle w:val="Corpodetexto"/>
        <w:spacing w:before="2"/>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estado</w:t>
      </w:r>
      <w:r w:rsidRPr="00731D3B">
        <w:rPr>
          <w:rFonts w:ascii="Times New Roman" w:hAnsi="Times New Roman" w:cs="Times New Roman"/>
          <w:spacing w:val="29"/>
        </w:rPr>
        <w:t xml:space="preserve"> </w:t>
      </w:r>
      <w:r w:rsidRPr="00731D3B">
        <w:rPr>
          <w:rFonts w:ascii="Times New Roman" w:hAnsi="Times New Roman" w:cs="Times New Roman"/>
        </w:rPr>
        <w:t>de</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na</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nº</w:t>
      </w:r>
      <w:r w:rsidRPr="00731D3B">
        <w:rPr>
          <w:rFonts w:ascii="Times New Roman" w:hAnsi="Times New Roman" w:cs="Times New Roman"/>
          <w:spacing w:val="29"/>
        </w:rPr>
        <w:t xml:space="preserve"> </w:t>
      </w:r>
      <w:r w:rsidRPr="00731D3B">
        <w:rPr>
          <w:rFonts w:ascii="Times New Roman" w:hAnsi="Times New Roman" w:cs="Times New Roman"/>
        </w:rPr>
        <w:t>.......,</w:t>
      </w:r>
      <w:r w:rsidRPr="00731D3B">
        <w:rPr>
          <w:rFonts w:ascii="Times New Roman" w:hAnsi="Times New Roman" w:cs="Times New Roman"/>
          <w:spacing w:val="29"/>
        </w:rPr>
        <w:t xml:space="preserve"> </w:t>
      </w:r>
      <w:r w:rsidRPr="00731D3B">
        <w:rPr>
          <w:rFonts w:ascii="Times New Roman" w:hAnsi="Times New Roman" w:cs="Times New Roman"/>
        </w:rPr>
        <w:t>representada</w:t>
      </w:r>
      <w:r w:rsidRPr="00731D3B">
        <w:rPr>
          <w:rFonts w:ascii="Times New Roman" w:hAnsi="Times New Roman" w:cs="Times New Roman"/>
          <w:spacing w:val="28"/>
        </w:rPr>
        <w:t xml:space="preserve"> </w:t>
      </w:r>
      <w:r w:rsidRPr="00731D3B">
        <w:rPr>
          <w:rFonts w:ascii="Times New Roman" w:hAnsi="Times New Roman" w:cs="Times New Roman"/>
        </w:rPr>
        <w:t>legalmente</w:t>
      </w:r>
      <w:r w:rsidRPr="00731D3B">
        <w:rPr>
          <w:rFonts w:ascii="Times New Roman" w:hAnsi="Times New Roman" w:cs="Times New Roman"/>
          <w:spacing w:val="34"/>
        </w:rPr>
        <w:t xml:space="preserve"> </w:t>
      </w:r>
      <w:r w:rsidRPr="00731D3B">
        <w:rPr>
          <w:rFonts w:ascii="Times New Roman" w:hAnsi="Times New Roman" w:cs="Times New Roman"/>
          <w:spacing w:val="-5"/>
        </w:rPr>
        <w:t>por</w:t>
      </w:r>
    </w:p>
    <w:p w14:paraId="7AD7C8E3" w14:textId="77777777" w:rsidR="00EF6173" w:rsidRPr="00731D3B" w:rsidRDefault="00EF6173" w:rsidP="00EF6173">
      <w:pPr>
        <w:pStyle w:val="Corpodetexto"/>
        <w:spacing w:before="137"/>
        <w:ind w:left="152"/>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5"/>
        </w:rPr>
        <w:t xml:space="preserve"> </w:t>
      </w:r>
      <w:r w:rsidRPr="00731D3B">
        <w:rPr>
          <w:rFonts w:ascii="Times New Roman" w:hAnsi="Times New Roman" w:cs="Times New Roman"/>
        </w:rPr>
        <w:t>nacionalidade,</w:t>
      </w:r>
      <w:r w:rsidRPr="00731D3B">
        <w:rPr>
          <w:rFonts w:ascii="Times New Roman" w:hAnsi="Times New Roman" w:cs="Times New Roman"/>
          <w:spacing w:val="17"/>
        </w:rPr>
        <w:t xml:space="preserve"> </w:t>
      </w:r>
      <w:r w:rsidRPr="00731D3B">
        <w:rPr>
          <w:rFonts w:ascii="Times New Roman" w:hAnsi="Times New Roman" w:cs="Times New Roman"/>
        </w:rPr>
        <w:t>estado</w:t>
      </w:r>
      <w:r w:rsidRPr="00731D3B">
        <w:rPr>
          <w:rFonts w:ascii="Times New Roman" w:hAnsi="Times New Roman" w:cs="Times New Roman"/>
          <w:spacing w:val="17"/>
        </w:rPr>
        <w:t xml:space="preserve"> </w:t>
      </w:r>
      <w:r w:rsidRPr="00731D3B">
        <w:rPr>
          <w:rFonts w:ascii="Times New Roman" w:hAnsi="Times New Roman" w:cs="Times New Roman"/>
        </w:rPr>
        <w:t>civil,</w:t>
      </w:r>
      <w:r w:rsidRPr="00731D3B">
        <w:rPr>
          <w:rFonts w:ascii="Times New Roman" w:hAnsi="Times New Roman" w:cs="Times New Roman"/>
          <w:spacing w:val="15"/>
        </w:rPr>
        <w:t xml:space="preserve"> </w:t>
      </w:r>
      <w:r w:rsidRPr="00731D3B">
        <w:rPr>
          <w:rFonts w:ascii="Times New Roman" w:hAnsi="Times New Roman" w:cs="Times New Roman"/>
        </w:rPr>
        <w:t>profissão,</w:t>
      </w:r>
      <w:r w:rsidRPr="00731D3B">
        <w:rPr>
          <w:rFonts w:ascii="Times New Roman" w:hAnsi="Times New Roman" w:cs="Times New Roman"/>
          <w:spacing w:val="15"/>
        </w:rPr>
        <w:t xml:space="preserve"> </w:t>
      </w:r>
      <w:r w:rsidRPr="00731D3B">
        <w:rPr>
          <w:rFonts w:ascii="Times New Roman" w:hAnsi="Times New Roman" w:cs="Times New Roman"/>
        </w:rPr>
        <w:t>portador(a)</w:t>
      </w:r>
      <w:r w:rsidRPr="00731D3B">
        <w:rPr>
          <w:rFonts w:ascii="Times New Roman" w:hAnsi="Times New Roman" w:cs="Times New Roman"/>
          <w:spacing w:val="17"/>
        </w:rPr>
        <w:t xml:space="preserve"> </w:t>
      </w:r>
      <w:r w:rsidRPr="00731D3B">
        <w:rPr>
          <w:rFonts w:ascii="Times New Roman" w:hAnsi="Times New Roman" w:cs="Times New Roman"/>
        </w:rPr>
        <w:t>da</w:t>
      </w:r>
      <w:r w:rsidRPr="00731D3B">
        <w:rPr>
          <w:rFonts w:ascii="Times New Roman" w:hAnsi="Times New Roman" w:cs="Times New Roman"/>
          <w:spacing w:val="14"/>
        </w:rPr>
        <w:t xml:space="preserve"> </w:t>
      </w:r>
      <w:r w:rsidRPr="00731D3B">
        <w:rPr>
          <w:rFonts w:ascii="Times New Roman" w:hAnsi="Times New Roman" w:cs="Times New Roman"/>
        </w:rPr>
        <w:t>Cédula</w:t>
      </w:r>
      <w:r w:rsidRPr="00731D3B">
        <w:rPr>
          <w:rFonts w:ascii="Times New Roman" w:hAnsi="Times New Roman" w:cs="Times New Roman"/>
          <w:spacing w:val="17"/>
        </w:rPr>
        <w:t xml:space="preserve"> </w:t>
      </w:r>
      <w:r w:rsidRPr="00731D3B">
        <w:rPr>
          <w:rFonts w:ascii="Times New Roman" w:hAnsi="Times New Roman" w:cs="Times New Roman"/>
        </w:rPr>
        <w:t>de</w:t>
      </w:r>
      <w:r w:rsidRPr="00731D3B">
        <w:rPr>
          <w:rFonts w:ascii="Times New Roman" w:hAnsi="Times New Roman" w:cs="Times New Roman"/>
          <w:spacing w:val="20"/>
        </w:rPr>
        <w:t xml:space="preserve"> </w:t>
      </w:r>
      <w:r w:rsidRPr="00731D3B">
        <w:rPr>
          <w:rFonts w:ascii="Times New Roman" w:hAnsi="Times New Roman" w:cs="Times New Roman"/>
          <w:spacing w:val="-2"/>
        </w:rPr>
        <w:t>Identidade</w:t>
      </w:r>
    </w:p>
    <w:p w14:paraId="4342AFAA" w14:textId="77777777" w:rsidR="00EF6173" w:rsidRPr="00731D3B" w:rsidRDefault="00EF6173" w:rsidP="00EF6173">
      <w:pPr>
        <w:pStyle w:val="Corpodetexto"/>
        <w:tabs>
          <w:tab w:val="left" w:leader="dot" w:pos="7067"/>
        </w:tabs>
        <w:spacing w:before="140"/>
        <w:ind w:left="152"/>
        <w:rPr>
          <w:rFonts w:ascii="Times New Roman" w:hAnsi="Times New Roman" w:cs="Times New Roman"/>
        </w:rPr>
      </w:pPr>
      <w:r w:rsidRPr="00731D3B">
        <w:rPr>
          <w:rFonts w:ascii="Times New Roman" w:hAnsi="Times New Roman" w:cs="Times New Roman"/>
        </w:rPr>
        <w:t>RG</w:t>
      </w:r>
      <w:r w:rsidRPr="00731D3B">
        <w:rPr>
          <w:rFonts w:ascii="Times New Roman" w:hAnsi="Times New Roman" w:cs="Times New Roman"/>
          <w:spacing w:val="16"/>
        </w:rPr>
        <w:t xml:space="preserve"> </w:t>
      </w:r>
      <w:r w:rsidRPr="00731D3B">
        <w:rPr>
          <w:rFonts w:ascii="Times New Roman" w:hAnsi="Times New Roman" w:cs="Times New Roman"/>
        </w:rPr>
        <w:t>n°</w:t>
      </w:r>
      <w:r w:rsidRPr="00731D3B">
        <w:rPr>
          <w:rFonts w:ascii="Times New Roman" w:hAnsi="Times New Roman" w:cs="Times New Roman"/>
          <w:spacing w:val="16"/>
        </w:rPr>
        <w:t xml:space="preserve"> </w:t>
      </w:r>
      <w:r w:rsidRPr="00731D3B">
        <w:rPr>
          <w:rFonts w:ascii="Times New Roman" w:hAnsi="Times New Roman" w:cs="Times New Roman"/>
        </w:rPr>
        <w:t>............................</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inscrito(a)</w:t>
      </w:r>
      <w:r w:rsidRPr="00731D3B">
        <w:rPr>
          <w:rFonts w:ascii="Times New Roman" w:hAnsi="Times New Roman" w:cs="Times New Roman"/>
          <w:spacing w:val="18"/>
        </w:rPr>
        <w:t xml:space="preserve"> </w:t>
      </w:r>
      <w:r w:rsidRPr="00731D3B">
        <w:rPr>
          <w:rFonts w:ascii="Times New Roman" w:hAnsi="Times New Roman" w:cs="Times New Roman"/>
        </w:rPr>
        <w:t>no</w:t>
      </w:r>
      <w:r w:rsidRPr="00731D3B">
        <w:rPr>
          <w:rFonts w:ascii="Times New Roman" w:hAnsi="Times New Roman" w:cs="Times New Roman"/>
          <w:spacing w:val="16"/>
        </w:rPr>
        <w:t xml:space="preserve"> </w:t>
      </w:r>
      <w:r w:rsidRPr="00731D3B">
        <w:rPr>
          <w:rFonts w:ascii="Times New Roman" w:hAnsi="Times New Roman" w:cs="Times New Roman"/>
        </w:rPr>
        <w:t>CPF</w:t>
      </w:r>
      <w:r w:rsidRPr="00731D3B">
        <w:rPr>
          <w:rFonts w:ascii="Times New Roman" w:hAnsi="Times New Roman" w:cs="Times New Roman"/>
          <w:spacing w:val="17"/>
        </w:rPr>
        <w:t xml:space="preserve"> </w:t>
      </w:r>
      <w:r w:rsidRPr="00731D3B">
        <w:rPr>
          <w:rFonts w:ascii="Times New Roman" w:hAnsi="Times New Roman" w:cs="Times New Roman"/>
        </w:rPr>
        <w:t>sob</w:t>
      </w:r>
      <w:r w:rsidRPr="00731D3B">
        <w:rPr>
          <w:rFonts w:ascii="Times New Roman" w:hAnsi="Times New Roman" w:cs="Times New Roman"/>
          <w:spacing w:val="16"/>
        </w:rPr>
        <w:t xml:space="preserve"> </w:t>
      </w:r>
      <w:r w:rsidRPr="00731D3B">
        <w:rPr>
          <w:rFonts w:ascii="Times New Roman" w:hAnsi="Times New Roman" w:cs="Times New Roman"/>
        </w:rPr>
        <w:t>o</w:t>
      </w:r>
      <w:r w:rsidRPr="00731D3B">
        <w:rPr>
          <w:rFonts w:ascii="Times New Roman" w:hAnsi="Times New Roman" w:cs="Times New Roman"/>
          <w:spacing w:val="17"/>
        </w:rPr>
        <w:t xml:space="preserve"> </w:t>
      </w:r>
      <w:r w:rsidRPr="00731D3B">
        <w:rPr>
          <w:rFonts w:ascii="Times New Roman" w:hAnsi="Times New Roman" w:cs="Times New Roman"/>
          <w:spacing w:val="-5"/>
        </w:rPr>
        <w:t>n°.</w:t>
      </w:r>
      <w:r w:rsidRPr="00731D3B">
        <w:rPr>
          <w:rFonts w:ascii="Times New Roman" w:hAnsi="Times New Roman" w:cs="Times New Roman"/>
        </w:rPr>
        <w:tab/>
        <w:t>,</w:t>
      </w:r>
      <w:r w:rsidRPr="00731D3B">
        <w:rPr>
          <w:rFonts w:ascii="Times New Roman" w:hAnsi="Times New Roman" w:cs="Times New Roman"/>
          <w:spacing w:val="15"/>
        </w:rPr>
        <w:t xml:space="preserve"> </w:t>
      </w:r>
      <w:r w:rsidRPr="00731D3B">
        <w:rPr>
          <w:rFonts w:ascii="Times New Roman" w:hAnsi="Times New Roman" w:cs="Times New Roman"/>
        </w:rPr>
        <w:t>residente</w:t>
      </w:r>
      <w:r w:rsidRPr="00731D3B">
        <w:rPr>
          <w:rFonts w:ascii="Times New Roman" w:hAnsi="Times New Roman" w:cs="Times New Roman"/>
          <w:spacing w:val="18"/>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domiciliado</w:t>
      </w:r>
      <w:r w:rsidRPr="00731D3B">
        <w:rPr>
          <w:rFonts w:ascii="Times New Roman" w:hAnsi="Times New Roman" w:cs="Times New Roman"/>
          <w:spacing w:val="16"/>
        </w:rPr>
        <w:t xml:space="preserve"> </w:t>
      </w:r>
      <w:r w:rsidRPr="00731D3B">
        <w:rPr>
          <w:rFonts w:ascii="Times New Roman" w:hAnsi="Times New Roman" w:cs="Times New Roman"/>
          <w:spacing w:val="-5"/>
        </w:rPr>
        <w:t>na</w:t>
      </w:r>
    </w:p>
    <w:p w14:paraId="7059E8B1" w14:textId="329244FA" w:rsidR="00EF6173" w:rsidRPr="00731D3B" w:rsidRDefault="00EF6173" w:rsidP="00EF6173">
      <w:pPr>
        <w:pStyle w:val="Corpodetexto"/>
        <w:spacing w:before="136" w:line="360" w:lineRule="auto"/>
        <w:ind w:left="152" w:right="212"/>
        <w:rPr>
          <w:rFonts w:ascii="Times New Roman" w:hAnsi="Times New Roman" w:cs="Times New Roman"/>
        </w:rPr>
      </w:pPr>
      <w:r w:rsidRPr="00731D3B">
        <w:rPr>
          <w:rFonts w:ascii="Times New Roman" w:hAnsi="Times New Roman" w:cs="Times New Roman"/>
        </w:rPr>
        <w:t>Rua ....................., n°........, na cidade de</w:t>
      </w:r>
      <w:r w:rsidRPr="00731D3B">
        <w:rPr>
          <w:rFonts w:ascii="Times New Roman" w:hAnsi="Times New Roman" w:cs="Times New Roman"/>
          <w:spacing w:val="40"/>
        </w:rPr>
        <w:t xml:space="preserve"> </w:t>
      </w:r>
      <w:r w:rsidRPr="00731D3B">
        <w:rPr>
          <w:rFonts w:ascii="Times New Roman" w:hAnsi="Times New Roman" w:cs="Times New Roman"/>
        </w:rPr>
        <w:t>......................., estado de ..........., daqui por diante denominado(a) simplesmente “CONTRATADO(A)”, tendo em vista o que consta no Processo Administrativo</w:t>
      </w:r>
      <w:r w:rsidRPr="00731D3B">
        <w:rPr>
          <w:rFonts w:ascii="Times New Roman" w:hAnsi="Times New Roman" w:cs="Times New Roman"/>
          <w:spacing w:val="13"/>
        </w:rPr>
        <w:t xml:space="preserve"> </w:t>
      </w:r>
      <w:r w:rsidRPr="00731D3B">
        <w:rPr>
          <w:rFonts w:ascii="Times New Roman" w:hAnsi="Times New Roman" w:cs="Times New Roman"/>
        </w:rPr>
        <w:t>nº</w:t>
      </w:r>
      <w:r w:rsidRPr="00731D3B">
        <w:rPr>
          <w:rFonts w:ascii="Times New Roman" w:hAnsi="Times New Roman" w:cs="Times New Roman"/>
          <w:spacing w:val="66"/>
          <w:w w:val="150"/>
        </w:rPr>
        <w:t xml:space="preserve">    </w:t>
      </w:r>
      <w:r w:rsidRPr="00731D3B">
        <w:rPr>
          <w:rFonts w:ascii="Times New Roman" w:hAnsi="Times New Roman" w:cs="Times New Roman"/>
        </w:rPr>
        <w:t>/</w:t>
      </w:r>
      <w:r w:rsidRPr="00731D3B">
        <w:rPr>
          <w:rFonts w:ascii="Times New Roman" w:hAnsi="Times New Roman" w:cs="Times New Roman"/>
          <w:spacing w:val="13"/>
        </w:rPr>
        <w:t xml:space="preserve"> </w:t>
      </w:r>
      <w:r w:rsidRPr="00731D3B">
        <w:rPr>
          <w:rFonts w:ascii="Times New Roman" w:hAnsi="Times New Roman" w:cs="Times New Roman"/>
        </w:rPr>
        <w:t>202</w:t>
      </w:r>
      <w:r w:rsidR="00802F9A" w:rsidRPr="00731D3B">
        <w:rPr>
          <w:rFonts w:ascii="Times New Roman" w:hAnsi="Times New Roman" w:cs="Times New Roman"/>
        </w:rPr>
        <w:t>5</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em</w:t>
      </w:r>
      <w:r w:rsidRPr="00731D3B">
        <w:rPr>
          <w:rFonts w:ascii="Times New Roman" w:hAnsi="Times New Roman" w:cs="Times New Roman"/>
          <w:spacing w:val="14"/>
        </w:rPr>
        <w:t xml:space="preserve"> </w:t>
      </w:r>
      <w:r w:rsidRPr="00731D3B">
        <w:rPr>
          <w:rFonts w:ascii="Times New Roman" w:hAnsi="Times New Roman" w:cs="Times New Roman"/>
        </w:rPr>
        <w:t>observância</w:t>
      </w:r>
      <w:r w:rsidRPr="00731D3B">
        <w:rPr>
          <w:rFonts w:ascii="Times New Roman" w:hAnsi="Times New Roman" w:cs="Times New Roman"/>
          <w:spacing w:val="15"/>
        </w:rPr>
        <w:t xml:space="preserve"> </w:t>
      </w:r>
      <w:r w:rsidRPr="00731D3B">
        <w:rPr>
          <w:rFonts w:ascii="Times New Roman" w:hAnsi="Times New Roman" w:cs="Times New Roman"/>
        </w:rPr>
        <w:t>às</w:t>
      </w:r>
      <w:r w:rsidRPr="00731D3B">
        <w:rPr>
          <w:rFonts w:ascii="Times New Roman" w:hAnsi="Times New Roman" w:cs="Times New Roman"/>
          <w:spacing w:val="14"/>
        </w:rPr>
        <w:t xml:space="preserve"> </w:t>
      </w:r>
      <w:r w:rsidRPr="00731D3B">
        <w:rPr>
          <w:rFonts w:ascii="Times New Roman" w:hAnsi="Times New Roman" w:cs="Times New Roman"/>
        </w:rPr>
        <w:t>disposições</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8"/>
        </w:rPr>
        <w:t xml:space="preserve"> </w:t>
      </w:r>
      <w:hyperlink r:id="rId43">
        <w:r w:rsidRPr="00731D3B">
          <w:rPr>
            <w:rFonts w:ascii="Times New Roman" w:hAnsi="Times New Roman" w:cs="Times New Roman"/>
            <w:u w:val="single" w:color="000080"/>
          </w:rPr>
          <w:t>Lei</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1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1º</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3"/>
            <w:u w:val="single" w:color="000080"/>
          </w:rPr>
          <w:t xml:space="preserve"> </w:t>
        </w:r>
        <w:r w:rsidRPr="00731D3B">
          <w:rPr>
            <w:rFonts w:ascii="Times New Roman" w:hAnsi="Times New Roman" w:cs="Times New Roman"/>
            <w:u w:val="single" w:color="000080"/>
          </w:rPr>
          <w:t>abril</w:t>
        </w:r>
        <w:r w:rsidRPr="00731D3B">
          <w:rPr>
            <w:rFonts w:ascii="Times New Roman" w:hAnsi="Times New Roman" w:cs="Times New Roman"/>
            <w:spacing w:val="14"/>
            <w:u w:val="single" w:color="000080"/>
          </w:rPr>
          <w:t xml:space="preserve"> </w:t>
        </w:r>
        <w:r w:rsidRPr="00731D3B">
          <w:rPr>
            <w:rFonts w:ascii="Times New Roman" w:hAnsi="Times New Roman" w:cs="Times New Roman"/>
            <w:spacing w:val="-5"/>
            <w:u w:val="single" w:color="000080"/>
          </w:rPr>
          <w:t>de</w:t>
        </w:r>
      </w:hyperlink>
    </w:p>
    <w:p w14:paraId="4440C9A2" w14:textId="5EFCF439" w:rsidR="00EF6173" w:rsidRPr="00731D3B" w:rsidRDefault="008C3267" w:rsidP="00EF6173">
      <w:pPr>
        <w:pStyle w:val="Corpodetexto"/>
        <w:spacing w:before="2" w:line="360" w:lineRule="auto"/>
        <w:ind w:left="152" w:right="221"/>
        <w:rPr>
          <w:rFonts w:ascii="Times New Roman" w:hAnsi="Times New Roman" w:cs="Times New Roman"/>
        </w:rPr>
      </w:pPr>
      <w:hyperlink r:id="rId44">
        <w:r w:rsidR="00EF6173" w:rsidRPr="00731D3B">
          <w:rPr>
            <w:rFonts w:ascii="Times New Roman" w:hAnsi="Times New Roman" w:cs="Times New Roman"/>
            <w:u w:val="single" w:color="000080"/>
          </w:rPr>
          <w:t>2021</w:t>
        </w:r>
        <w:r w:rsidR="00EF6173" w:rsidRPr="00731D3B">
          <w:rPr>
            <w:rFonts w:ascii="Times New Roman" w:hAnsi="Times New Roman" w:cs="Times New Roman"/>
          </w:rPr>
          <w:t>,</w:t>
        </w:r>
      </w:hyperlink>
      <w:r w:rsidR="00EF6173" w:rsidRPr="00731D3B">
        <w:rPr>
          <w:rFonts w:ascii="Times New Roman" w:hAnsi="Times New Roman" w:cs="Times New Roman"/>
        </w:rPr>
        <w:t xml:space="preserve"> e demais legislação aplicável, resolvem celebrar o presente Termo de Contrato, decorrente do Concorrência Eletrônica n º 01/202</w:t>
      </w:r>
      <w:r w:rsidR="00802F9A" w:rsidRPr="00731D3B">
        <w:rPr>
          <w:rFonts w:ascii="Times New Roman" w:hAnsi="Times New Roman" w:cs="Times New Roman"/>
        </w:rPr>
        <w:t>5</w:t>
      </w:r>
      <w:r w:rsidR="00EF6173" w:rsidRPr="00731D3B">
        <w:rPr>
          <w:rFonts w:ascii="Times New Roman" w:hAnsi="Times New Roman" w:cs="Times New Roman"/>
        </w:rPr>
        <w:t>, mediante as cláusulas e condições a seguir enunciadas.</w:t>
      </w:r>
    </w:p>
    <w:p w14:paraId="04842518" w14:textId="77777777" w:rsidR="00EF6173" w:rsidRPr="00731D3B" w:rsidRDefault="00EF6173" w:rsidP="00EF6173">
      <w:pPr>
        <w:pStyle w:val="Corpodetexto"/>
        <w:spacing w:before="73"/>
        <w:rPr>
          <w:rFonts w:ascii="Times New Roman" w:hAnsi="Times New Roman" w:cs="Times New Roman"/>
        </w:rPr>
      </w:pPr>
    </w:p>
    <w:p w14:paraId="5C8FCA01"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lastRenderedPageBreak/>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PRIMEIRA – 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45"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II</w:t>
        </w:r>
      </w:hyperlink>
      <w:r w:rsidRPr="00731D3B">
        <w:rPr>
          <w:rFonts w:ascii="Times New Roman" w:hAnsi="Times New Roman" w:cs="Times New Roman"/>
          <w:color w:val="auto"/>
          <w:spacing w:val="-5"/>
        </w:rPr>
        <w:t>)</w:t>
      </w:r>
    </w:p>
    <w:p w14:paraId="134582B9" w14:textId="77777777" w:rsidR="00EF6173" w:rsidRPr="00731D3B" w:rsidRDefault="00EF6173" w:rsidP="00EF6173">
      <w:pPr>
        <w:pStyle w:val="Corpodetexto"/>
        <w:spacing w:before="144"/>
        <w:rPr>
          <w:rFonts w:ascii="Times New Roman" w:hAnsi="Times New Roman" w:cs="Times New Roman"/>
          <w:b/>
        </w:rPr>
      </w:pPr>
    </w:p>
    <w:p w14:paraId="6CB4BE6F" w14:textId="26870C9D"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objeto</w:t>
      </w:r>
      <w:r w:rsidRPr="00731D3B">
        <w:rPr>
          <w:rFonts w:ascii="Times New Roman" w:hAnsi="Times New Roman" w:cs="Times New Roman"/>
          <w:spacing w:val="-10"/>
        </w:rPr>
        <w:t xml:space="preserve"> </w:t>
      </w:r>
      <w:r w:rsidRPr="00731D3B">
        <w:rPr>
          <w:rFonts w:ascii="Times New Roman" w:hAnsi="Times New Roman" w:cs="Times New Roman"/>
        </w:rPr>
        <w:t>do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7"/>
        </w:rPr>
        <w:t xml:space="preserve"> </w:t>
      </w:r>
      <w:r w:rsidRPr="00731D3B">
        <w:rPr>
          <w:rFonts w:ascii="Times New Roman" w:hAnsi="Times New Roman" w:cs="Times New Roman"/>
        </w:rPr>
        <w:t>instrumento</w:t>
      </w:r>
      <w:r w:rsidRPr="00731D3B">
        <w:rPr>
          <w:rFonts w:ascii="Times New Roman" w:hAnsi="Times New Roman" w:cs="Times New Roman"/>
          <w:spacing w:val="-8"/>
        </w:rPr>
        <w:t xml:space="preserve"> </w:t>
      </w:r>
      <w:r w:rsidRPr="00731D3B">
        <w:rPr>
          <w:rFonts w:ascii="Times New Roman" w:hAnsi="Times New Roman" w:cs="Times New Roman"/>
        </w:rPr>
        <w:t>é</w:t>
      </w:r>
      <w:r w:rsidRPr="00731D3B">
        <w:rPr>
          <w:rFonts w:ascii="Times New Roman" w:hAnsi="Times New Roman" w:cs="Times New Roman"/>
          <w:spacing w:val="-7"/>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eastAsiaTheme="minorEastAsia" w:hAnsi="Times New Roman" w:cs="Times New Roman"/>
        </w:rPr>
        <w:t>CONTRATAÇÃO DE EMPRESA PARA</w:t>
      </w:r>
      <w:r w:rsidR="00802F9A" w:rsidRPr="00731D3B">
        <w:rPr>
          <w:rFonts w:ascii="Times New Roman" w:eastAsiaTheme="minorEastAsia" w:hAnsi="Times New Roman" w:cs="Times New Roman"/>
        </w:rPr>
        <w:t xml:space="preserve"> CONSTRUÇÃO UBS MARCELINA MAIA LUCAS</w:t>
      </w:r>
      <w:r w:rsidRPr="00731D3B">
        <w:rPr>
          <w:rFonts w:ascii="Times New Roman" w:hAnsi="Times New Roman" w:cs="Times New Roman"/>
        </w:rPr>
        <w:t>, pelo regime de empreitada por preço global, irreajustável, nas condições estabelecidas no</w:t>
      </w:r>
      <w:r w:rsidRPr="00731D3B">
        <w:rPr>
          <w:rFonts w:ascii="Times New Roman" w:hAnsi="Times New Roman" w:cs="Times New Roman"/>
          <w:spacing w:val="-2"/>
        </w:rPr>
        <w:t xml:space="preserve"> </w:t>
      </w:r>
      <w:r w:rsidRPr="00731D3B">
        <w:rPr>
          <w:rFonts w:ascii="Times New Roman" w:hAnsi="Times New Roman" w:cs="Times New Roman"/>
        </w:rPr>
        <w:t>Termo de Referência, Memoriais Descritivos, Projetos Básicos e demais anexos que, para fins de direito, integram o presente contrato.</w:t>
      </w:r>
    </w:p>
    <w:p w14:paraId="6CFA903F" w14:textId="77777777" w:rsidR="00EF6173" w:rsidRPr="00731D3B" w:rsidRDefault="00EF6173" w:rsidP="00EF6173">
      <w:pPr>
        <w:pStyle w:val="PargrafodaLista"/>
        <w:numPr>
          <w:ilvl w:val="1"/>
          <w:numId w:val="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Vinculam</w:t>
      </w:r>
      <w:r w:rsidRPr="00731D3B">
        <w:rPr>
          <w:rFonts w:ascii="Times New Roman" w:hAnsi="Times New Roman" w:cs="Times New Roman"/>
          <w:spacing w:val="-6"/>
        </w:rPr>
        <w:t xml:space="preserve"> </w:t>
      </w:r>
      <w:r w:rsidRPr="00731D3B">
        <w:rPr>
          <w:rFonts w:ascii="Times New Roman" w:hAnsi="Times New Roman" w:cs="Times New Roman"/>
        </w:rPr>
        <w:t>esta</w:t>
      </w:r>
      <w:r w:rsidRPr="00731D3B">
        <w:rPr>
          <w:rFonts w:ascii="Times New Roman" w:hAnsi="Times New Roman" w:cs="Times New Roman"/>
          <w:spacing w:val="-6"/>
        </w:rPr>
        <w:t xml:space="preserve"> </w:t>
      </w:r>
      <w:r w:rsidRPr="00731D3B">
        <w:rPr>
          <w:rFonts w:ascii="Times New Roman" w:hAnsi="Times New Roman" w:cs="Times New Roman"/>
        </w:rPr>
        <w:t>contratação,</w:t>
      </w:r>
      <w:r w:rsidRPr="00731D3B">
        <w:rPr>
          <w:rFonts w:ascii="Times New Roman" w:hAnsi="Times New Roman" w:cs="Times New Roman"/>
          <w:spacing w:val="-6"/>
        </w:rPr>
        <w:t xml:space="preserve"> </w:t>
      </w:r>
      <w:r w:rsidRPr="00731D3B">
        <w:rPr>
          <w:rFonts w:ascii="Times New Roman" w:hAnsi="Times New Roman" w:cs="Times New Roman"/>
        </w:rPr>
        <w:t>independentemente</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transcrição: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Termo</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Referência;</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Edital da Licitação; A Proposta do contratado; Memoriais descritivos; Projetos básicos; Eventuais anexos dos documentos supracitados.</w:t>
      </w:r>
    </w:p>
    <w:p w14:paraId="637CBEB1" w14:textId="77777777" w:rsidR="00EF6173" w:rsidRPr="00731D3B" w:rsidRDefault="00EF6173" w:rsidP="00EF6173">
      <w:pPr>
        <w:pStyle w:val="Ttulo1"/>
        <w:spacing w:before="124" w:line="360" w:lineRule="auto"/>
        <w:ind w:right="215"/>
        <w:rPr>
          <w:rFonts w:ascii="Times New Roman" w:hAnsi="Times New Roman" w:cs="Times New Roman"/>
        </w:rPr>
      </w:pPr>
      <w:r w:rsidRPr="00731D3B">
        <w:rPr>
          <w:rFonts w:ascii="Times New Roman" w:hAnsi="Times New Roman" w:cs="Times New Roman"/>
        </w:rPr>
        <w:t>CLÁUSULA SEGUNDA – PRAZO DE EXECUÇÃO, VIGÊNCIA DO CONTRATO E EVENTUAL PRORROGAÇÃO</w:t>
      </w:r>
    </w:p>
    <w:p w14:paraId="43AC653E" w14:textId="77777777" w:rsidR="00EF6173" w:rsidRPr="00731D3B" w:rsidRDefault="00EF6173" w:rsidP="00EF6173">
      <w:pPr>
        <w:pStyle w:val="Corpodetexto"/>
        <w:spacing w:before="7"/>
        <w:rPr>
          <w:rFonts w:ascii="Times New Roman" w:hAnsi="Times New Roman" w:cs="Times New Roman"/>
          <w:b/>
        </w:rPr>
      </w:pPr>
    </w:p>
    <w:p w14:paraId="47B4C64D"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vigência</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contratação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b/>
          <w:u w:val="single"/>
          <w:lang w:val="pt-BR"/>
        </w:rPr>
        <w:t xml:space="preserve">120 </w:t>
      </w:r>
      <w:r w:rsidRPr="00731D3B">
        <w:rPr>
          <w:rFonts w:ascii="Times New Roman" w:hAnsi="Times New Roman" w:cs="Times New Roman"/>
          <w:b/>
          <w:u w:val="single"/>
        </w:rPr>
        <w:t>(</w:t>
      </w:r>
      <w:r w:rsidRPr="00731D3B">
        <w:rPr>
          <w:rFonts w:ascii="Times New Roman" w:hAnsi="Times New Roman" w:cs="Times New Roman"/>
          <w:b/>
          <w:u w:val="single"/>
          <w:lang w:val="pt-BR"/>
        </w:rPr>
        <w:t>cento e vinte</w:t>
      </w:r>
      <w:r w:rsidRPr="00731D3B">
        <w:rPr>
          <w:rFonts w:ascii="Times New Roman" w:hAnsi="Times New Roman" w:cs="Times New Roman"/>
          <w:b/>
          <w:u w:val="single"/>
        </w:rPr>
        <w:t>)</w:t>
      </w:r>
      <w:r w:rsidRPr="00731D3B">
        <w:rPr>
          <w:rFonts w:ascii="Times New Roman" w:hAnsi="Times New Roman" w:cs="Times New Roman"/>
          <w:b/>
          <w:spacing w:val="-2"/>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3"/>
        </w:rPr>
        <w:t xml:space="preserve"> </w:t>
      </w:r>
      <w:r w:rsidRPr="00731D3B">
        <w:rPr>
          <w:rFonts w:ascii="Times New Roman" w:hAnsi="Times New Roman" w:cs="Times New Roman"/>
        </w:rPr>
        <w:t>contados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5"/>
        </w:rPr>
        <w:t xml:space="preserve"> </w:t>
      </w: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sua</w:t>
      </w:r>
      <w:r w:rsidRPr="00731D3B">
        <w:rPr>
          <w:rFonts w:ascii="Times New Roman" w:hAnsi="Times New Roman" w:cs="Times New Roman"/>
          <w:spacing w:val="-4"/>
        </w:rPr>
        <w:t xml:space="preserve"> </w:t>
      </w:r>
      <w:r w:rsidRPr="00731D3B">
        <w:rPr>
          <w:rFonts w:ascii="Times New Roman" w:hAnsi="Times New Roman" w:cs="Times New Roman"/>
        </w:rPr>
        <w:t>assinatura, consoante</w:t>
      </w:r>
      <w:r w:rsidRPr="00731D3B">
        <w:rPr>
          <w:rFonts w:ascii="Times New Roman" w:hAnsi="Times New Roman" w:cs="Times New Roman"/>
          <w:spacing w:val="-6"/>
        </w:rPr>
        <w:t xml:space="preserve"> </w:t>
      </w:r>
      <w:hyperlink r:id="rId46" w:anchor="art105">
        <w:r w:rsidRPr="00731D3B">
          <w:rPr>
            <w:rFonts w:ascii="Times New Roman" w:hAnsi="Times New Roman" w:cs="Times New Roman"/>
            <w:u w:val="single" w:color="000080"/>
          </w:rPr>
          <w:t>artigo</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105</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5"/>
            <w:u w:val="single" w:color="000080"/>
          </w:rPr>
          <w:t xml:space="preserve"> </w:t>
        </w:r>
        <w:r w:rsidRPr="00731D3B">
          <w:rPr>
            <w:rFonts w:ascii="Times New Roman" w:hAnsi="Times New Roman" w:cs="Times New Roman"/>
            <w:u w:val="single" w:color="000080"/>
          </w:rPr>
          <w:t>n°</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2021</w:t>
        </w:r>
        <w:r w:rsidRPr="00731D3B">
          <w:rPr>
            <w:rFonts w:ascii="Times New Roman" w:hAnsi="Times New Roman" w:cs="Times New Roman"/>
          </w:rPr>
          <w:t>,</w:t>
        </w:r>
      </w:hyperlink>
      <w:r w:rsidRPr="00731D3B">
        <w:rPr>
          <w:rFonts w:ascii="Times New Roman" w:hAnsi="Times New Roman" w:cs="Times New Roman"/>
          <w:spacing w:val="-6"/>
        </w:rPr>
        <w:t xml:space="preserve"> </w:t>
      </w:r>
      <w:r w:rsidRPr="00731D3B">
        <w:rPr>
          <w:rFonts w:ascii="Times New Roman" w:hAnsi="Times New Roman" w:cs="Times New Roman"/>
        </w:rPr>
        <w:t>podendo</w:t>
      </w:r>
      <w:r w:rsidRPr="00731D3B">
        <w:rPr>
          <w:rFonts w:ascii="Times New Roman" w:hAnsi="Times New Roman" w:cs="Times New Roman"/>
          <w:spacing w:val="-6"/>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prorrogado,</w:t>
      </w:r>
      <w:r w:rsidRPr="00731D3B">
        <w:rPr>
          <w:rFonts w:ascii="Times New Roman" w:hAnsi="Times New Roman" w:cs="Times New Roman"/>
          <w:spacing w:val="-6"/>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interesse</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conveniente da CONTRATANTE, nos termos da Lei Federal nº 14.133/2021.</w:t>
      </w:r>
    </w:p>
    <w:p w14:paraId="7D285C73" w14:textId="77777777" w:rsidR="00EF6173" w:rsidRPr="00731D3B" w:rsidRDefault="00EF6173" w:rsidP="00EF6173">
      <w:pPr>
        <w:pStyle w:val="Corpodetexto"/>
        <w:spacing w:before="13"/>
        <w:ind w:hanging="294"/>
        <w:rPr>
          <w:rFonts w:ascii="Times New Roman" w:hAnsi="Times New Roman" w:cs="Times New Roman"/>
        </w:rPr>
      </w:pPr>
    </w:p>
    <w:p w14:paraId="106F97E0"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 prorrogação de que trata o item anterior é condicionada ao ateste, pela autoridade competente,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as</w:t>
      </w:r>
      <w:r w:rsidRPr="00731D3B">
        <w:rPr>
          <w:rFonts w:ascii="Times New Roman" w:hAnsi="Times New Roman" w:cs="Times New Roman"/>
          <w:spacing w:val="-13"/>
        </w:rPr>
        <w:t xml:space="preserve"> </w:t>
      </w:r>
      <w:r w:rsidRPr="00731D3B">
        <w:rPr>
          <w:rFonts w:ascii="Times New Roman" w:hAnsi="Times New Roman" w:cs="Times New Roman"/>
        </w:rPr>
        <w:t>condições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4"/>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preços</w:t>
      </w:r>
      <w:r w:rsidRPr="00731D3B">
        <w:rPr>
          <w:rFonts w:ascii="Times New Roman" w:hAnsi="Times New Roman" w:cs="Times New Roman"/>
          <w:spacing w:val="-13"/>
        </w:rPr>
        <w:t xml:space="preserve"> </w:t>
      </w:r>
      <w:r w:rsidRPr="00731D3B">
        <w:rPr>
          <w:rFonts w:ascii="Times New Roman" w:hAnsi="Times New Roman" w:cs="Times New Roman"/>
        </w:rPr>
        <w:t>permanecem</w:t>
      </w:r>
      <w:r w:rsidRPr="00731D3B">
        <w:rPr>
          <w:rFonts w:ascii="Times New Roman" w:hAnsi="Times New Roman" w:cs="Times New Roman"/>
          <w:spacing w:val="-13"/>
        </w:rPr>
        <w:t xml:space="preserve"> </w:t>
      </w:r>
      <w:r w:rsidRPr="00731D3B">
        <w:rPr>
          <w:rFonts w:ascii="Times New Roman" w:hAnsi="Times New Roman" w:cs="Times New Roman"/>
        </w:rPr>
        <w:t>vantajosos</w:t>
      </w:r>
      <w:r w:rsidRPr="00731D3B">
        <w:rPr>
          <w:rFonts w:ascii="Times New Roman" w:hAnsi="Times New Roman" w:cs="Times New Roman"/>
          <w:spacing w:val="-13"/>
        </w:rPr>
        <w:t xml:space="preserve"> </w:t>
      </w:r>
      <w:r w:rsidRPr="00731D3B">
        <w:rPr>
          <w:rFonts w:ascii="Times New Roman" w:hAnsi="Times New Roman" w:cs="Times New Roman"/>
        </w:rPr>
        <w:t>para</w:t>
      </w:r>
      <w:r w:rsidRPr="00731D3B">
        <w:rPr>
          <w:rFonts w:ascii="Times New Roman" w:hAnsi="Times New Roman" w:cs="Times New Roman"/>
          <w:spacing w:val="-15"/>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permitida a negociação com o CONTRATADO.</w:t>
      </w:r>
    </w:p>
    <w:p w14:paraId="242215AA" w14:textId="77777777" w:rsidR="00EF6173" w:rsidRPr="00731D3B" w:rsidRDefault="00EF6173" w:rsidP="00EF6173">
      <w:pPr>
        <w:pStyle w:val="Corpodetexto"/>
        <w:spacing w:before="10"/>
        <w:ind w:hanging="294"/>
        <w:rPr>
          <w:rFonts w:ascii="Times New Roman" w:hAnsi="Times New Roman" w:cs="Times New Roman"/>
        </w:rPr>
      </w:pPr>
    </w:p>
    <w:p w14:paraId="4AA5D175"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3"/>
        </w:rPr>
        <w:t xml:space="preserve"> </w:t>
      </w:r>
      <w:r w:rsidRPr="00731D3B">
        <w:rPr>
          <w:rFonts w:ascii="Times New Roman" w:hAnsi="Times New Roman" w:cs="Times New Roman"/>
        </w:rPr>
        <w:t>prazo</w:t>
      </w:r>
      <w:r w:rsidRPr="00731D3B">
        <w:rPr>
          <w:rFonts w:ascii="Times New Roman" w:hAnsi="Times New Roman" w:cs="Times New Roman"/>
          <w:spacing w:val="-12"/>
        </w:rPr>
        <w:t xml:space="preserve"> </w:t>
      </w:r>
      <w:r w:rsidRPr="00731D3B">
        <w:rPr>
          <w:rFonts w:ascii="Times New Roman" w:hAnsi="Times New Roman" w:cs="Times New Roman"/>
        </w:rPr>
        <w:t>máximo</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11"/>
        </w:rPr>
        <w:t xml:space="preserve"> </w:t>
      </w:r>
      <w:r w:rsidRPr="00731D3B">
        <w:rPr>
          <w:rFonts w:ascii="Times New Roman" w:hAnsi="Times New Roman" w:cs="Times New Roman"/>
        </w:rPr>
        <w:t>conclusão</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w:t>
      </w:r>
      <w:r w:rsidRPr="00731D3B">
        <w:rPr>
          <w:rFonts w:ascii="Times New Roman" w:hAnsi="Times New Roman" w:cs="Times New Roman"/>
          <w:spacing w:val="-13"/>
        </w:rPr>
        <w:t xml:space="preserve"> </w:t>
      </w:r>
      <w:r w:rsidRPr="00731D3B">
        <w:rPr>
          <w:rFonts w:ascii="Times New Roman" w:hAnsi="Times New Roman" w:cs="Times New Roman"/>
        </w:rPr>
        <w:t>obra</w:t>
      </w:r>
      <w:r w:rsidRPr="00731D3B">
        <w:rPr>
          <w:rFonts w:ascii="Times New Roman" w:hAnsi="Times New Roman" w:cs="Times New Roman"/>
          <w:spacing w:val="-14"/>
        </w:rPr>
        <w:t xml:space="preserve"> </w:t>
      </w:r>
      <w:r w:rsidRPr="00731D3B">
        <w:rPr>
          <w:rFonts w:ascii="Times New Roman" w:hAnsi="Times New Roman" w:cs="Times New Roman"/>
        </w:rPr>
        <w:t>será</w:t>
      </w:r>
      <w:r w:rsidRPr="00731D3B">
        <w:rPr>
          <w:rFonts w:ascii="Times New Roman" w:hAnsi="Times New Roman" w:cs="Times New Roman"/>
          <w:spacing w:val="-12"/>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b/>
          <w:u w:val="single"/>
          <w:lang w:val="pt-BR"/>
        </w:rPr>
        <w:t xml:space="preserve">120 </w:t>
      </w:r>
      <w:r w:rsidRPr="00731D3B">
        <w:rPr>
          <w:rFonts w:ascii="Times New Roman" w:hAnsi="Times New Roman" w:cs="Times New Roman"/>
          <w:b/>
          <w:u w:val="single"/>
        </w:rPr>
        <w:t>(</w:t>
      </w:r>
      <w:r w:rsidRPr="00731D3B">
        <w:rPr>
          <w:rFonts w:ascii="Times New Roman" w:hAnsi="Times New Roman" w:cs="Times New Roman"/>
          <w:b/>
          <w:u w:val="single"/>
          <w:lang w:val="pt-BR"/>
        </w:rPr>
        <w:t>cento e vinte</w:t>
      </w:r>
      <w:r w:rsidRPr="00731D3B">
        <w:rPr>
          <w:rFonts w:ascii="Times New Roman" w:hAnsi="Times New Roman" w:cs="Times New Roman"/>
          <w:b/>
          <w:u w:val="single"/>
        </w:rPr>
        <w:t>)</w:t>
      </w:r>
      <w:r w:rsidRPr="00731D3B">
        <w:rPr>
          <w:rFonts w:ascii="Times New Roman" w:hAnsi="Times New Roman" w:cs="Times New Roman"/>
          <w:b/>
          <w:spacing w:val="-10"/>
          <w:u w:val="single"/>
        </w:rPr>
        <w:t xml:space="preserve"> </w:t>
      </w:r>
      <w:r w:rsidRPr="00731D3B">
        <w:rPr>
          <w:rFonts w:ascii="Times New Roman" w:hAnsi="Times New Roman" w:cs="Times New Roman"/>
          <w:b/>
          <w:u w:val="single"/>
        </w:rPr>
        <w:t>dias</w:t>
      </w:r>
      <w:r w:rsidRPr="00731D3B">
        <w:rPr>
          <w:rFonts w:ascii="Times New Roman" w:hAnsi="Times New Roman" w:cs="Times New Roman"/>
        </w:rPr>
        <w:t>,</w:t>
      </w:r>
      <w:r w:rsidRPr="00731D3B">
        <w:rPr>
          <w:rFonts w:ascii="Times New Roman" w:hAnsi="Times New Roman" w:cs="Times New Roman"/>
          <w:spacing w:val="-12"/>
        </w:rPr>
        <w:t xml:space="preserve"> </w:t>
      </w:r>
      <w:r w:rsidRPr="00731D3B">
        <w:rPr>
          <w:rFonts w:ascii="Times New Roman" w:hAnsi="Times New Roman" w:cs="Times New Roman"/>
        </w:rPr>
        <w:t>contados da data de recebimento da Ordem de Serviço expedida pela Contratante.</w:t>
      </w:r>
    </w:p>
    <w:p w14:paraId="56613FE8" w14:textId="77777777" w:rsidR="00EF6173" w:rsidRPr="00731D3B" w:rsidRDefault="00EF6173" w:rsidP="00EF6173">
      <w:pPr>
        <w:pStyle w:val="Corpodetexto"/>
        <w:spacing w:before="12"/>
        <w:ind w:hanging="294"/>
        <w:rPr>
          <w:rFonts w:ascii="Times New Roman" w:hAnsi="Times New Roman" w:cs="Times New Roman"/>
        </w:rPr>
      </w:pPr>
    </w:p>
    <w:p w14:paraId="6BDD8F48" w14:textId="77777777" w:rsidR="00EF6173" w:rsidRPr="00731D3B" w:rsidRDefault="00EF6173" w:rsidP="00EF6173">
      <w:pPr>
        <w:pStyle w:val="PargrafodaLista"/>
        <w:numPr>
          <w:ilvl w:val="1"/>
          <w:numId w:val="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Admite-se a prorrogação do prazo de entrega e conclusão que ocorreram hipóteses previstas na Lei Federal nº 14.133/2021, mediante provocação da Contratada, por intermédio de correspondência protocolizada junto a Prefeitura Municipal, com antecedência, com as justificativas e motivos ensejadores da dilação do prazo, o qual será objeto de análise pela </w:t>
      </w:r>
      <w:r w:rsidRPr="00731D3B">
        <w:rPr>
          <w:rFonts w:ascii="Times New Roman" w:hAnsi="Times New Roman" w:cs="Times New Roman"/>
          <w:spacing w:val="-2"/>
        </w:rPr>
        <w:t>Contratante.</w:t>
      </w:r>
    </w:p>
    <w:p w14:paraId="2DCE9B7E" w14:textId="77777777" w:rsidR="00EF6173" w:rsidRPr="00731D3B" w:rsidRDefault="00EF6173" w:rsidP="00EF6173">
      <w:pPr>
        <w:pStyle w:val="Corpodetexto"/>
        <w:spacing w:before="73"/>
        <w:rPr>
          <w:rFonts w:ascii="Times New Roman" w:hAnsi="Times New Roman" w:cs="Times New Roman"/>
        </w:rPr>
      </w:pPr>
    </w:p>
    <w:p w14:paraId="6A2FFE9F"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spacing w:val="-2"/>
        </w:rPr>
        <w:t>CLÁUSULA</w:t>
      </w:r>
      <w:r w:rsidRPr="00731D3B">
        <w:rPr>
          <w:rFonts w:ascii="Times New Roman" w:hAnsi="Times New Roman" w:cs="Times New Roman"/>
          <w:color w:val="auto"/>
          <w:spacing w:val="-8"/>
        </w:rPr>
        <w:t xml:space="preserve"> </w:t>
      </w:r>
      <w:r w:rsidRPr="00731D3B">
        <w:rPr>
          <w:rFonts w:ascii="Times New Roman" w:hAnsi="Times New Roman" w:cs="Times New Roman"/>
          <w:color w:val="auto"/>
          <w:spacing w:val="-2"/>
        </w:rPr>
        <w:t>TERCEIRA</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MODELOS</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EXECUÇÃO</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spacing w:val="-2"/>
        </w:rPr>
        <w:t>GESTÃO</w:t>
      </w:r>
      <w:r w:rsidRPr="00731D3B">
        <w:rPr>
          <w:rFonts w:ascii="Times New Roman" w:hAnsi="Times New Roman" w:cs="Times New Roman"/>
          <w:color w:val="auto"/>
          <w:spacing w:val="-7"/>
        </w:rPr>
        <w:t xml:space="preserve"> </w:t>
      </w:r>
      <w:r w:rsidRPr="00731D3B">
        <w:rPr>
          <w:rFonts w:ascii="Times New Roman" w:hAnsi="Times New Roman" w:cs="Times New Roman"/>
          <w:color w:val="auto"/>
          <w:spacing w:val="-2"/>
        </w:rPr>
        <w:t>(</w:t>
      </w:r>
      <w:hyperlink r:id="rId47" w:anchor="art92">
        <w:r w:rsidRPr="00731D3B">
          <w:rPr>
            <w:rFonts w:ascii="Times New Roman" w:hAnsi="Times New Roman" w:cs="Times New Roman"/>
            <w:color w:val="auto"/>
            <w:spacing w:val="-2"/>
            <w:u w:val="single" w:color="000080"/>
          </w:rPr>
          <w:t>ART.</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92,</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IV,</w:t>
        </w:r>
        <w:r w:rsidRPr="00731D3B">
          <w:rPr>
            <w:rFonts w:ascii="Times New Roman" w:hAnsi="Times New Roman" w:cs="Times New Roman"/>
            <w:color w:val="auto"/>
            <w:spacing w:val="-7"/>
            <w:u w:val="single" w:color="000080"/>
          </w:rPr>
          <w:t xml:space="preserve"> </w:t>
        </w:r>
        <w:r w:rsidRPr="00731D3B">
          <w:rPr>
            <w:rFonts w:ascii="Times New Roman" w:hAnsi="Times New Roman" w:cs="Times New Roman"/>
            <w:color w:val="auto"/>
            <w:spacing w:val="-2"/>
            <w:u w:val="single" w:color="000080"/>
          </w:rPr>
          <w:t>VII</w:t>
        </w:r>
        <w:r w:rsidRPr="00731D3B">
          <w:rPr>
            <w:rFonts w:ascii="Times New Roman" w:hAnsi="Times New Roman" w:cs="Times New Roman"/>
            <w:color w:val="auto"/>
            <w:spacing w:val="-6"/>
            <w:u w:val="single" w:color="000080"/>
          </w:rPr>
          <w:t xml:space="preserve"> </w:t>
        </w:r>
        <w:r w:rsidRPr="00731D3B">
          <w:rPr>
            <w:rFonts w:ascii="Times New Roman" w:hAnsi="Times New Roman" w:cs="Times New Roman"/>
            <w:color w:val="auto"/>
            <w:spacing w:val="-2"/>
            <w:u w:val="single" w:color="000080"/>
          </w:rPr>
          <w:t>E</w:t>
        </w:r>
        <w:r w:rsidRPr="00731D3B">
          <w:rPr>
            <w:rFonts w:ascii="Times New Roman" w:hAnsi="Times New Roman" w:cs="Times New Roman"/>
            <w:color w:val="auto"/>
            <w:spacing w:val="-8"/>
            <w:u w:val="single" w:color="000080"/>
          </w:rPr>
          <w:t xml:space="preserve"> </w:t>
        </w:r>
        <w:r w:rsidRPr="00731D3B">
          <w:rPr>
            <w:rFonts w:ascii="Times New Roman" w:hAnsi="Times New Roman" w:cs="Times New Roman"/>
            <w:color w:val="auto"/>
            <w:spacing w:val="-2"/>
            <w:u w:val="single" w:color="000080"/>
          </w:rPr>
          <w:t>XVIII)</w:t>
        </w:r>
      </w:hyperlink>
    </w:p>
    <w:p w14:paraId="4E480F66" w14:textId="77777777" w:rsidR="00EF6173" w:rsidRPr="00731D3B" w:rsidRDefault="00EF6173" w:rsidP="00EF6173">
      <w:pPr>
        <w:pStyle w:val="Corpodetexto"/>
        <w:spacing w:before="144"/>
        <w:rPr>
          <w:rFonts w:ascii="Times New Roman" w:hAnsi="Times New Roman" w:cs="Times New Roman"/>
          <w:b/>
        </w:rPr>
      </w:pPr>
    </w:p>
    <w:p w14:paraId="3D839CA3"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3.1</w:t>
      </w:r>
      <w:r w:rsidRPr="00731D3B">
        <w:rPr>
          <w:rFonts w:ascii="Times New Roman" w:hAnsi="Times New Roman" w:cs="Times New Roman"/>
          <w:spacing w:val="73"/>
        </w:rPr>
        <w:t xml:space="preserve">   </w:t>
      </w:r>
      <w:r w:rsidRPr="00731D3B">
        <w:rPr>
          <w:rFonts w:ascii="Times New Roman" w:hAnsi="Times New Roman" w:cs="Times New Roman"/>
        </w:rPr>
        <w:t>O</w:t>
      </w:r>
      <w:r w:rsidRPr="00731D3B">
        <w:rPr>
          <w:rFonts w:ascii="Times New Roman" w:hAnsi="Times New Roman" w:cs="Times New Roman"/>
          <w:spacing w:val="-5"/>
        </w:rPr>
        <w:t xml:space="preserve"> </w:t>
      </w:r>
      <w:r w:rsidRPr="00731D3B">
        <w:rPr>
          <w:rFonts w:ascii="Times New Roman" w:hAnsi="Times New Roman" w:cs="Times New Roman"/>
        </w:rPr>
        <w:t>regime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contratual,</w:t>
      </w:r>
      <w:r w:rsidRPr="00731D3B">
        <w:rPr>
          <w:rFonts w:ascii="Times New Roman" w:hAnsi="Times New Roman" w:cs="Times New Roman"/>
          <w:spacing w:val="-5"/>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modelos</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gestão</w:t>
      </w:r>
      <w:r w:rsidRPr="00731D3B">
        <w:rPr>
          <w:rFonts w:ascii="Times New Roman" w:hAnsi="Times New Roman" w:cs="Times New Roman"/>
          <w:spacing w:val="-5"/>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execução,</w:t>
      </w:r>
      <w:r w:rsidRPr="00731D3B">
        <w:rPr>
          <w:rFonts w:ascii="Times New Roman" w:hAnsi="Times New Roman" w:cs="Times New Roman"/>
          <w:spacing w:val="-5"/>
        </w:rPr>
        <w:t xml:space="preserve"> </w:t>
      </w:r>
      <w:r w:rsidRPr="00731D3B">
        <w:rPr>
          <w:rFonts w:ascii="Times New Roman" w:hAnsi="Times New Roman" w:cs="Times New Roman"/>
        </w:rPr>
        <w:t>assim</w:t>
      </w:r>
      <w:r w:rsidRPr="00731D3B">
        <w:rPr>
          <w:rFonts w:ascii="Times New Roman" w:hAnsi="Times New Roman" w:cs="Times New Roman"/>
          <w:spacing w:val="-4"/>
        </w:rPr>
        <w:t xml:space="preserve"> </w:t>
      </w:r>
      <w:r w:rsidRPr="00731D3B">
        <w:rPr>
          <w:rFonts w:ascii="Times New Roman" w:hAnsi="Times New Roman" w:cs="Times New Roman"/>
        </w:rPr>
        <w:t>como</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prazos e condições de conclusão, entrega, observação e recebimento do objeto constam no Termo de Referência, anexo a este Contrato.</w:t>
      </w:r>
    </w:p>
    <w:p w14:paraId="7D1CF838" w14:textId="77777777" w:rsidR="00EF6173" w:rsidRPr="00731D3B" w:rsidRDefault="00EF6173" w:rsidP="00EF6173">
      <w:pPr>
        <w:pStyle w:val="Corpodetexto"/>
        <w:spacing w:line="360" w:lineRule="auto"/>
        <w:ind w:left="152" w:right="219"/>
        <w:rPr>
          <w:rFonts w:ascii="Times New Roman" w:hAnsi="Times New Roman" w:cs="Times New Roman"/>
        </w:rPr>
      </w:pPr>
      <w:r w:rsidRPr="00731D3B">
        <w:rPr>
          <w:rFonts w:ascii="Times New Roman" w:hAnsi="Times New Roman" w:cs="Times New Roman"/>
        </w:rPr>
        <w:t xml:space="preserve">3.2 A </w:t>
      </w:r>
      <w:r w:rsidRPr="00731D3B">
        <w:rPr>
          <w:rFonts w:ascii="Times New Roman" w:hAnsi="Times New Roman" w:cs="Times New Roman"/>
          <w:b/>
          <w:bCs/>
        </w:rPr>
        <w:t xml:space="preserve">CONTRATADA </w:t>
      </w:r>
      <w:r w:rsidRPr="00731D3B">
        <w:rPr>
          <w:rFonts w:ascii="Times New Roman" w:hAnsi="Times New Roman" w:cs="Times New Roman"/>
        </w:rPr>
        <w:t xml:space="preserve">deverá fornecer para a Prefeitura Municipal de Cássia dos Coqueiros da </w:t>
      </w:r>
      <w:r w:rsidRPr="00731D3B">
        <w:rPr>
          <w:rFonts w:ascii="Times New Roman" w:hAnsi="Times New Roman" w:cs="Times New Roman"/>
          <w:b/>
          <w:bCs/>
        </w:rPr>
        <w:t>CONTRATANTE</w:t>
      </w:r>
      <w:r w:rsidRPr="00731D3B">
        <w:rPr>
          <w:rFonts w:ascii="Times New Roman" w:hAnsi="Times New Roman" w:cs="Times New Roman"/>
        </w:rPr>
        <w:t xml:space="preserve">, </w:t>
      </w:r>
      <w:r w:rsidRPr="00731D3B">
        <w:rPr>
          <w:rFonts w:ascii="Times New Roman" w:hAnsi="Times New Roman" w:cs="Times New Roman"/>
          <w:b/>
          <w:bCs/>
        </w:rPr>
        <w:t>antes do início dos serviços e, em até 05 (cinco) dias após a publicação do extrato deste contrato</w:t>
      </w:r>
      <w:r w:rsidRPr="00731D3B">
        <w:rPr>
          <w:rFonts w:ascii="Times New Roman" w:hAnsi="Times New Roman" w:cs="Times New Roman"/>
        </w:rPr>
        <w:t xml:space="preserve">, os seguintes documentos: </w:t>
      </w:r>
    </w:p>
    <w:p w14:paraId="5B6B88D5"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 xml:space="preserve">3.2.1 Declaração com a indicação do responsável técnico pela execução do objeto do Contrato, necessariamente o indicado na licitação e o preposto que o representará durante a execução dos trabalhos. </w:t>
      </w:r>
    </w:p>
    <w:p w14:paraId="476D4366" w14:textId="77777777" w:rsidR="00EF6173" w:rsidRPr="00731D3B" w:rsidRDefault="00EF6173" w:rsidP="00EF6173">
      <w:pPr>
        <w:widowControl/>
        <w:autoSpaceDE/>
        <w:autoSpaceDN/>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lastRenderedPageBreak/>
        <w:t xml:space="preserve">3.2.2 Cópia da Anotação de Responsabilidade Técnica – ART, referente a execução de todos os serviços que serão contratados e executados, com base no valor total do Contrato, antes </w:t>
      </w:r>
    </w:p>
    <w:p w14:paraId="45BF68BC"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Nome, formação, nº do CREA ou CAU, endereço e fone/fax comercial do engenheiro/técnico coordenador geral que será o seu representante imediato e responsável direto pelos serviços e assuntos de ordem operacional;</w:t>
      </w:r>
    </w:p>
    <w:p w14:paraId="5B21D57A" w14:textId="77777777" w:rsidR="00EF6173" w:rsidRPr="00731D3B" w:rsidRDefault="00EF6173" w:rsidP="00EF6173">
      <w:pPr>
        <w:widowControl/>
        <w:adjustRightInd w:val="0"/>
        <w:spacing w:line="360" w:lineRule="auto"/>
        <w:contextualSpacing/>
        <w:jc w:val="both"/>
        <w:rPr>
          <w:rFonts w:ascii="Times New Roman" w:hAnsi="Times New Roman" w:cs="Times New Roman"/>
          <w:sz w:val="24"/>
          <w:szCs w:val="24"/>
        </w:rPr>
      </w:pPr>
      <w:r w:rsidRPr="00731D3B">
        <w:rPr>
          <w:rFonts w:ascii="Times New Roman" w:hAnsi="Times New Roman" w:cs="Times New Roman"/>
          <w:sz w:val="24"/>
          <w:szCs w:val="24"/>
        </w:rPr>
        <w:t>3.2.3 Original ou cópia da Certidão de Registro de Pessoa Jurídica, emitido pelo Conselho Regional de Engenharia, Arquitetura e Agronomia – CREA ou CAU no qual conste responsável técnico com competência para os artigos 7º e 23 da Resolução nº 218 de 29/06/73 do Conselho Federal de Engenharia, Arquitetura e Agronomia – CONFEA;</w:t>
      </w:r>
    </w:p>
    <w:p w14:paraId="3C0799B7"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 xml:space="preserve">3.2.4 Indicação do profissional de segurança do trabalho, devidamente habilitado de acordo com a legislação vigente, para acompanhar a execução dos serviços, diariamente; </w:t>
      </w:r>
    </w:p>
    <w:p w14:paraId="0AA0C6A5" w14:textId="77777777" w:rsidR="00EF6173" w:rsidRPr="00731D3B" w:rsidRDefault="00EF6173" w:rsidP="00EF6173">
      <w:pPr>
        <w:pStyle w:val="Corpodetexto"/>
        <w:spacing w:line="360" w:lineRule="auto"/>
        <w:ind w:right="219"/>
        <w:rPr>
          <w:rFonts w:ascii="Times New Roman" w:hAnsi="Times New Roman" w:cs="Times New Roman"/>
        </w:rPr>
      </w:pPr>
      <w:r w:rsidRPr="00731D3B">
        <w:rPr>
          <w:rFonts w:ascii="Times New Roman" w:hAnsi="Times New Roman" w:cs="Times New Roman"/>
        </w:rPr>
        <w:t>3.2.5 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tambem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 xml:space="preserve">obra conforme condições previstas na cláusula 10ª. </w:t>
      </w:r>
    </w:p>
    <w:p w14:paraId="54F14E27" w14:textId="77777777" w:rsidR="00EF6173" w:rsidRPr="00731D3B" w:rsidRDefault="00EF6173" w:rsidP="00EF6173">
      <w:pPr>
        <w:pStyle w:val="Corpodetexto"/>
        <w:spacing w:before="18"/>
        <w:rPr>
          <w:rFonts w:ascii="Times New Roman" w:hAnsi="Times New Roman" w:cs="Times New Roman"/>
        </w:rPr>
      </w:pPr>
    </w:p>
    <w:p w14:paraId="4850206F" w14:textId="77777777" w:rsidR="00EF6173" w:rsidRPr="00731D3B" w:rsidRDefault="00EF6173" w:rsidP="00EF6173">
      <w:pPr>
        <w:pStyle w:val="Ttulo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QUARTA</w:t>
      </w:r>
      <w:r w:rsidRPr="00731D3B">
        <w:rPr>
          <w:rFonts w:ascii="Times New Roman" w:hAnsi="Times New Roman" w:cs="Times New Roman"/>
          <w:spacing w:val="1"/>
        </w:rPr>
        <w:t xml:space="preserve"> </w:t>
      </w:r>
      <w:r w:rsidRPr="00731D3B">
        <w:rPr>
          <w:rFonts w:ascii="Times New Roman" w:hAnsi="Times New Roman" w:cs="Times New Roman"/>
        </w:rPr>
        <w:t xml:space="preserve">– </w:t>
      </w:r>
      <w:r w:rsidRPr="00731D3B">
        <w:rPr>
          <w:rFonts w:ascii="Times New Roman" w:hAnsi="Times New Roman" w:cs="Times New Roman"/>
          <w:spacing w:val="-2"/>
        </w:rPr>
        <w:t>SUBCONTRATAÇÃO</w:t>
      </w:r>
    </w:p>
    <w:p w14:paraId="44F91C3D" w14:textId="77777777" w:rsidR="00EF6173" w:rsidRPr="00731D3B" w:rsidRDefault="00EF6173" w:rsidP="00EF6173">
      <w:pPr>
        <w:pStyle w:val="Corpodetexto"/>
        <w:spacing w:before="144"/>
        <w:rPr>
          <w:rFonts w:ascii="Times New Roman" w:hAnsi="Times New Roman" w:cs="Times New Roman"/>
          <w:b/>
        </w:rPr>
      </w:pPr>
    </w:p>
    <w:p w14:paraId="23BD28CD" w14:textId="77777777" w:rsidR="00EF6173" w:rsidRPr="00731D3B" w:rsidRDefault="00EF6173" w:rsidP="00EF6173">
      <w:pPr>
        <w:pStyle w:val="PargrafodaLista"/>
        <w:numPr>
          <w:ilvl w:val="1"/>
          <w:numId w:val="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será</w:t>
      </w:r>
      <w:r w:rsidRPr="00731D3B">
        <w:rPr>
          <w:rFonts w:ascii="Times New Roman" w:hAnsi="Times New Roman" w:cs="Times New Roman"/>
          <w:spacing w:val="-2"/>
        </w:rPr>
        <w:t xml:space="preserve"> </w:t>
      </w:r>
      <w:r w:rsidRPr="00731D3B">
        <w:rPr>
          <w:rFonts w:ascii="Times New Roman" w:hAnsi="Times New Roman" w:cs="Times New Roman"/>
        </w:rPr>
        <w:t>admitida</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subcontratação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 xml:space="preserve">objeto </w:t>
      </w:r>
      <w:r w:rsidRPr="00731D3B">
        <w:rPr>
          <w:rFonts w:ascii="Times New Roman" w:hAnsi="Times New Roman" w:cs="Times New Roman"/>
          <w:spacing w:val="-2"/>
        </w:rPr>
        <w:t>contratual.</w:t>
      </w:r>
    </w:p>
    <w:p w14:paraId="2AD315BE" w14:textId="77777777" w:rsidR="00EF6173" w:rsidRPr="00731D3B" w:rsidRDefault="00EF6173" w:rsidP="00EF6173">
      <w:pPr>
        <w:pStyle w:val="Corpodetexto"/>
        <w:spacing w:before="156"/>
        <w:rPr>
          <w:rFonts w:ascii="Times New Roman" w:hAnsi="Times New Roman" w:cs="Times New Roman"/>
        </w:rPr>
      </w:pPr>
    </w:p>
    <w:p w14:paraId="7EF5E89F"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 xml:space="preserve">QUINTA – </w:t>
      </w:r>
      <w:r w:rsidRPr="00731D3B">
        <w:rPr>
          <w:rFonts w:ascii="Times New Roman" w:hAnsi="Times New Roman" w:cs="Times New Roman"/>
          <w:spacing w:val="-2"/>
        </w:rPr>
        <w:t>PREÇO</w:t>
      </w:r>
    </w:p>
    <w:p w14:paraId="3AEA0A5B" w14:textId="77777777" w:rsidR="00EF6173" w:rsidRPr="00731D3B" w:rsidRDefault="00EF6173" w:rsidP="00EF6173">
      <w:pPr>
        <w:pStyle w:val="Corpodetexto"/>
        <w:spacing w:before="143"/>
        <w:rPr>
          <w:rFonts w:ascii="Times New Roman" w:hAnsi="Times New Roman" w:cs="Times New Roman"/>
          <w:b/>
        </w:rPr>
      </w:pPr>
    </w:p>
    <w:p w14:paraId="3F9C22CB"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Acordam</w:t>
      </w:r>
      <w:r w:rsidRPr="00731D3B">
        <w:rPr>
          <w:rFonts w:ascii="Times New Roman" w:hAnsi="Times New Roman" w:cs="Times New Roman"/>
          <w:spacing w:val="-1"/>
        </w:rPr>
        <w:t xml:space="preserve"> </w:t>
      </w:r>
      <w:r w:rsidRPr="00731D3B">
        <w:rPr>
          <w:rFonts w:ascii="Times New Roman" w:hAnsi="Times New Roman" w:cs="Times New Roman"/>
        </w:rPr>
        <w:t>as</w:t>
      </w:r>
      <w:r w:rsidRPr="00731D3B">
        <w:rPr>
          <w:rFonts w:ascii="Times New Roman" w:hAnsi="Times New Roman" w:cs="Times New Roman"/>
          <w:spacing w:val="-1"/>
        </w:rPr>
        <w:t xml:space="preserve"> </w:t>
      </w:r>
      <w:r w:rsidRPr="00731D3B">
        <w:rPr>
          <w:rFonts w:ascii="Times New Roman" w:hAnsi="Times New Roman" w:cs="Times New Roman"/>
        </w:rPr>
        <w:t>partes</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preços</w:t>
      </w:r>
      <w:r w:rsidRPr="00731D3B">
        <w:rPr>
          <w:rFonts w:ascii="Times New Roman" w:hAnsi="Times New Roman" w:cs="Times New Roman"/>
          <w:spacing w:val="-1"/>
        </w:rPr>
        <w:t xml:space="preserve"> </w:t>
      </w:r>
      <w:r w:rsidRPr="00731D3B">
        <w:rPr>
          <w:rFonts w:ascii="Times New Roman" w:hAnsi="Times New Roman" w:cs="Times New Roman"/>
        </w:rPr>
        <w:t>serão</w:t>
      </w:r>
      <w:r w:rsidRPr="00731D3B">
        <w:rPr>
          <w:rFonts w:ascii="Times New Roman" w:hAnsi="Times New Roman" w:cs="Times New Roman"/>
          <w:spacing w:val="-1"/>
        </w:rPr>
        <w:t xml:space="preserve"> </w:t>
      </w:r>
      <w:r w:rsidRPr="00731D3B">
        <w:rPr>
          <w:rFonts w:ascii="Times New Roman" w:hAnsi="Times New Roman" w:cs="Times New Roman"/>
        </w:rPr>
        <w:t xml:space="preserve">os </w:t>
      </w:r>
      <w:r w:rsidRPr="00731D3B">
        <w:rPr>
          <w:rFonts w:ascii="Times New Roman" w:hAnsi="Times New Roman" w:cs="Times New Roman"/>
          <w:spacing w:val="-2"/>
        </w:rPr>
        <w:t>seguintes:</w:t>
      </w:r>
    </w:p>
    <w:p w14:paraId="63EFA880" w14:textId="77777777" w:rsidR="00EF6173" w:rsidRPr="00731D3B" w:rsidRDefault="00EF6173" w:rsidP="00EF6173">
      <w:pPr>
        <w:pStyle w:val="Corpodetexto"/>
        <w:spacing w:before="151"/>
        <w:rPr>
          <w:rFonts w:ascii="Times New Roman" w:hAnsi="Times New Roman" w:cs="Times New Roman"/>
        </w:rPr>
      </w:pPr>
    </w:p>
    <w:p w14:paraId="7C201FC5"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contratação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contrato</w:t>
      </w:r>
      <w:r w:rsidRPr="00731D3B">
        <w:rPr>
          <w:rFonts w:ascii="Times New Roman" w:hAnsi="Times New Roman" w:cs="Times New Roman"/>
          <w:spacing w:val="1"/>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w:t>
      </w:r>
      <w:r w:rsidRPr="00731D3B">
        <w:rPr>
          <w:rFonts w:ascii="Times New Roman" w:hAnsi="Times New Roman" w:cs="Times New Roman"/>
          <w:spacing w:val="3"/>
        </w:rPr>
        <w:t xml:space="preserve"> </w:t>
      </w:r>
      <w:r w:rsidRPr="00731D3B">
        <w:rPr>
          <w:rFonts w:ascii="Times New Roman" w:hAnsi="Times New Roman" w:cs="Times New Roman"/>
          <w:spacing w:val="-2"/>
        </w:rPr>
        <w:t>..........</w:t>
      </w:r>
    </w:p>
    <w:p w14:paraId="776FD0A2" w14:textId="77777777" w:rsidR="00EF6173" w:rsidRPr="00731D3B" w:rsidRDefault="00EF6173" w:rsidP="00EF6173">
      <w:pPr>
        <w:ind w:left="284"/>
        <w:rPr>
          <w:rFonts w:ascii="Times New Roman" w:hAnsi="Times New Roman" w:cs="Times New Roman"/>
        </w:rPr>
      </w:pPr>
    </w:p>
    <w:p w14:paraId="17A3D1A9"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valor acima estão incluídas todas as despesas ordinárias diretas e indiretas decorrente da execução do objeto, inclusive tributos e/ou impostos, encargos sociais, trabalhistas, previdenciários, fiscais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comerciais</w:t>
      </w:r>
      <w:r w:rsidRPr="00731D3B">
        <w:rPr>
          <w:rFonts w:ascii="Times New Roman" w:hAnsi="Times New Roman" w:cs="Times New Roman"/>
          <w:spacing w:val="-2"/>
        </w:rPr>
        <w:t xml:space="preserve"> </w:t>
      </w:r>
      <w:r w:rsidRPr="00731D3B">
        <w:rPr>
          <w:rFonts w:ascii="Times New Roman" w:hAnsi="Times New Roman" w:cs="Times New Roman"/>
        </w:rPr>
        <w:t>incidentes,</w:t>
      </w:r>
      <w:r w:rsidRPr="00731D3B">
        <w:rPr>
          <w:rFonts w:ascii="Times New Roman" w:hAnsi="Times New Roman" w:cs="Times New Roman"/>
          <w:spacing w:val="-2"/>
        </w:rPr>
        <w:t xml:space="preserve"> </w:t>
      </w:r>
      <w:r w:rsidRPr="00731D3B">
        <w:rPr>
          <w:rFonts w:ascii="Times New Roman" w:hAnsi="Times New Roman" w:cs="Times New Roman"/>
        </w:rPr>
        <w:t>taxa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administração, frete,</w:t>
      </w:r>
      <w:r w:rsidRPr="00731D3B">
        <w:rPr>
          <w:rFonts w:ascii="Times New Roman" w:hAnsi="Times New Roman" w:cs="Times New Roman"/>
          <w:spacing w:val="-1"/>
        </w:rPr>
        <w:t xml:space="preserve"> </w:t>
      </w:r>
      <w:r w:rsidRPr="00731D3B">
        <w:rPr>
          <w:rFonts w:ascii="Times New Roman" w:hAnsi="Times New Roman" w:cs="Times New Roman"/>
        </w:rPr>
        <w:t>seguro</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outros</w:t>
      </w:r>
      <w:r w:rsidRPr="00731D3B">
        <w:rPr>
          <w:rFonts w:ascii="Times New Roman" w:hAnsi="Times New Roman" w:cs="Times New Roman"/>
          <w:spacing w:val="-2"/>
        </w:rPr>
        <w:t xml:space="preserve"> </w:t>
      </w:r>
      <w:r w:rsidRPr="00731D3B">
        <w:rPr>
          <w:rFonts w:ascii="Times New Roman" w:hAnsi="Times New Roman" w:cs="Times New Roman"/>
        </w:rPr>
        <w:t>encargos</w:t>
      </w:r>
      <w:r w:rsidRPr="00731D3B">
        <w:rPr>
          <w:rFonts w:ascii="Times New Roman" w:hAnsi="Times New Roman" w:cs="Times New Roman"/>
          <w:spacing w:val="-2"/>
        </w:rPr>
        <w:t xml:space="preserve"> </w:t>
      </w:r>
      <w:r w:rsidRPr="00731D3B">
        <w:rPr>
          <w:rFonts w:ascii="Times New Roman" w:hAnsi="Times New Roman" w:cs="Times New Roman"/>
        </w:rPr>
        <w:t>necessários ao cumprimento integral do objeto contratual.</w:t>
      </w:r>
    </w:p>
    <w:p w14:paraId="02AF0F26" w14:textId="77777777" w:rsidR="00EF6173" w:rsidRPr="00731D3B" w:rsidRDefault="00EF6173" w:rsidP="00EF6173">
      <w:pPr>
        <w:ind w:left="284"/>
        <w:rPr>
          <w:rFonts w:ascii="Times New Roman" w:hAnsi="Times New Roman" w:cs="Times New Roman"/>
        </w:rPr>
      </w:pPr>
    </w:p>
    <w:p w14:paraId="10E4D49D" w14:textId="77777777" w:rsidR="00EF6173" w:rsidRPr="00731D3B" w:rsidRDefault="00EF6173" w:rsidP="00EF6173">
      <w:pPr>
        <w:pStyle w:val="PargrafodaLista"/>
        <w:numPr>
          <w:ilvl w:val="1"/>
          <w:numId w:val="1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3"/>
        </w:rPr>
        <w:t xml:space="preserve"> </w:t>
      </w:r>
      <w:r w:rsidRPr="00731D3B">
        <w:rPr>
          <w:rFonts w:ascii="Times New Roman" w:hAnsi="Times New Roman" w:cs="Times New Roman"/>
        </w:rPr>
        <w:t>acima</w:t>
      </w:r>
      <w:r w:rsidRPr="00731D3B">
        <w:rPr>
          <w:rFonts w:ascii="Times New Roman" w:hAnsi="Times New Roman" w:cs="Times New Roman"/>
          <w:spacing w:val="-2"/>
        </w:rPr>
        <w:t xml:space="preserve"> </w:t>
      </w:r>
      <w:r w:rsidRPr="00731D3B">
        <w:rPr>
          <w:rFonts w:ascii="Times New Roman" w:hAnsi="Times New Roman" w:cs="Times New Roman"/>
        </w:rPr>
        <w:t>referenciado</w:t>
      </w:r>
      <w:r w:rsidRPr="00731D3B">
        <w:rPr>
          <w:rFonts w:ascii="Times New Roman" w:hAnsi="Times New Roman" w:cs="Times New Roman"/>
          <w:spacing w:val="-3"/>
        </w:rPr>
        <w:t xml:space="preserve"> </w:t>
      </w:r>
      <w:r w:rsidRPr="00731D3B">
        <w:rPr>
          <w:rFonts w:ascii="Times New Roman" w:hAnsi="Times New Roman" w:cs="Times New Roman"/>
        </w:rPr>
        <w:t>é</w:t>
      </w:r>
      <w:r w:rsidRPr="00731D3B">
        <w:rPr>
          <w:rFonts w:ascii="Times New Roman" w:hAnsi="Times New Roman" w:cs="Times New Roman"/>
          <w:spacing w:val="-4"/>
        </w:rPr>
        <w:t xml:space="preserve"> </w:t>
      </w:r>
      <w:r w:rsidRPr="00731D3B">
        <w:rPr>
          <w:rFonts w:ascii="Times New Roman" w:hAnsi="Times New Roman" w:cs="Times New Roman"/>
        </w:rPr>
        <w:t>meramente</w:t>
      </w:r>
      <w:r w:rsidRPr="00731D3B">
        <w:rPr>
          <w:rFonts w:ascii="Times New Roman" w:hAnsi="Times New Roman" w:cs="Times New Roman"/>
          <w:spacing w:val="-4"/>
        </w:rPr>
        <w:t xml:space="preserve"> </w:t>
      </w:r>
      <w:r w:rsidRPr="00731D3B">
        <w:rPr>
          <w:rFonts w:ascii="Times New Roman" w:hAnsi="Times New Roman" w:cs="Times New Roman"/>
        </w:rPr>
        <w:t>estimativo,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forma</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pagamentos</w:t>
      </w:r>
      <w:r w:rsidRPr="00731D3B">
        <w:rPr>
          <w:rFonts w:ascii="Times New Roman" w:hAnsi="Times New Roman" w:cs="Times New Roman"/>
          <w:spacing w:val="-3"/>
        </w:rPr>
        <w:t xml:space="preserve"> </w:t>
      </w:r>
      <w:r w:rsidRPr="00731D3B">
        <w:rPr>
          <w:rFonts w:ascii="Times New Roman" w:hAnsi="Times New Roman" w:cs="Times New Roman"/>
        </w:rPr>
        <w:t>devidos</w:t>
      </w:r>
      <w:r w:rsidRPr="00731D3B">
        <w:rPr>
          <w:rFonts w:ascii="Times New Roman" w:hAnsi="Times New Roman" w:cs="Times New Roman"/>
          <w:spacing w:val="-3"/>
        </w:rPr>
        <w:t xml:space="preserve"> </w:t>
      </w:r>
      <w:r w:rsidRPr="00731D3B">
        <w:rPr>
          <w:rFonts w:ascii="Times New Roman" w:hAnsi="Times New Roman" w:cs="Times New Roman"/>
        </w:rPr>
        <w:t>ao CONTRATADO dependerão dos quantitativos efetivamente fornecidos ou serviços prestados.</w:t>
      </w:r>
    </w:p>
    <w:p w14:paraId="35BD3A2B" w14:textId="77777777" w:rsidR="00EF6173" w:rsidRPr="00731D3B" w:rsidRDefault="00EF6173" w:rsidP="00EF6173">
      <w:pPr>
        <w:pStyle w:val="Corpodetexto"/>
        <w:spacing w:before="17"/>
        <w:rPr>
          <w:rFonts w:ascii="Times New Roman" w:hAnsi="Times New Roman" w:cs="Times New Roman"/>
        </w:rPr>
      </w:pPr>
    </w:p>
    <w:p w14:paraId="376D57C4"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SEXTA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PAGAMENTO (</w:t>
      </w:r>
      <w:hyperlink r:id="rId48"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V E</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spacing w:val="-5"/>
            <w:u w:val="single" w:color="000080"/>
          </w:rPr>
          <w:t>VI</w:t>
        </w:r>
      </w:hyperlink>
      <w:r w:rsidRPr="00731D3B">
        <w:rPr>
          <w:rFonts w:ascii="Times New Roman" w:hAnsi="Times New Roman" w:cs="Times New Roman"/>
          <w:color w:val="auto"/>
          <w:spacing w:val="-5"/>
        </w:rPr>
        <w:t>)</w:t>
      </w:r>
    </w:p>
    <w:p w14:paraId="78CCD35D" w14:textId="77777777" w:rsidR="00EF6173" w:rsidRPr="00731D3B" w:rsidRDefault="00EF6173" w:rsidP="00EF6173">
      <w:pPr>
        <w:pStyle w:val="Corpodetexto"/>
        <w:spacing w:before="146"/>
        <w:rPr>
          <w:rFonts w:ascii="Times New Roman" w:hAnsi="Times New Roman" w:cs="Times New Roman"/>
          <w:b/>
        </w:rPr>
      </w:pPr>
    </w:p>
    <w:p w14:paraId="64D59CD4"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serão realizados com base nos serviços efetivamente executados e medidos,  de acordo com o Cronograma Físico-Financeiro apresentado pela Contratada, no prazo de até 20 (vinte) dias a contar da expedição do Atesto da realização dos serviços, acompanhado de comprovação do recolhimento de </w:t>
      </w:r>
      <w:r w:rsidRPr="00731D3B">
        <w:rPr>
          <w:rFonts w:ascii="Times New Roman" w:hAnsi="Times New Roman" w:cs="Times New Roman"/>
        </w:rPr>
        <w:lastRenderedPageBreak/>
        <w:t xml:space="preserve">encargos e tributos referentes aos serviços prestados (INSS, FGTS e ISSQN), em conformidade com a medição aprovada, e se processará mediante crédito em conta corrente da Contratada, nos termos estabelecidos no Contrato. </w:t>
      </w:r>
    </w:p>
    <w:p w14:paraId="71EE6F91"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 Para realização do pagamento, as notas fiscais deverão estar instruídas com atestado de comprovação de execução dos serviços, conforme medição, emitido pelo setor competente da </w:t>
      </w:r>
      <w:r w:rsidRPr="00731D3B">
        <w:rPr>
          <w:rFonts w:ascii="Times New Roman" w:hAnsi="Times New Roman" w:cs="Times New Roman"/>
          <w:b/>
        </w:rPr>
        <w:t>CONTRATADA</w:t>
      </w:r>
      <w:r w:rsidRPr="00731D3B">
        <w:rPr>
          <w:rFonts w:ascii="Times New Roman" w:hAnsi="Times New Roman" w:cs="Times New Roman"/>
        </w:rPr>
        <w:t xml:space="preserve">, bem como deve apresentar os documentos abaixo: </w:t>
      </w:r>
    </w:p>
    <w:p w14:paraId="633B05DC"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a)   Apresentação da última Guia de Previdência Social (GPS) devidamente quitada;</w:t>
      </w:r>
    </w:p>
    <w:p w14:paraId="6A5CB03F" w14:textId="77777777" w:rsidR="00EF6173" w:rsidRPr="00731D3B" w:rsidRDefault="00EF6173" w:rsidP="00EF6173">
      <w:pPr>
        <w:ind w:left="284"/>
        <w:rPr>
          <w:rFonts w:ascii="Times New Roman" w:hAnsi="Times New Roman" w:cs="Times New Roman"/>
        </w:rPr>
      </w:pPr>
      <w:r w:rsidRPr="00731D3B">
        <w:rPr>
          <w:rFonts w:ascii="Times New Roman" w:hAnsi="Times New Roman" w:cs="Times New Roman"/>
        </w:rPr>
        <w:t>b)   Apresentação da última Guia de Recolhimento do FGTS e informação às Previdência Social (GFIP) devidamente quitada.</w:t>
      </w:r>
    </w:p>
    <w:p w14:paraId="00E24D3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Os pagamentos também estarão condicionados a entrega da listagem dos profissionais, que prestaram serviços na obra para efeito da medição, devendo constar todos os dados dos profissionais. </w:t>
      </w:r>
    </w:p>
    <w:p w14:paraId="04B9C34D" w14:textId="77777777" w:rsidR="00EF6173" w:rsidRPr="00731D3B" w:rsidRDefault="00EF6173" w:rsidP="00EF6173">
      <w:pPr>
        <w:pStyle w:val="PargrafodaLista"/>
        <w:numPr>
          <w:ilvl w:val="1"/>
          <w:numId w:val="1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6.4 O prestador do serviço deverá apresentar, a partir da 2ª medição o comprovante de pagamento / quitação de cada profissional, sob pena de não serem efetuados novos pagamentos até o atendimento completo da presente exigência, sem prejuízo das demais sanções previstas neste edital. </w:t>
      </w:r>
    </w:p>
    <w:p w14:paraId="658625E8" w14:textId="77777777" w:rsidR="00EF6173" w:rsidRPr="00731D3B" w:rsidRDefault="00EF6173" w:rsidP="00EF6173">
      <w:pPr>
        <w:pStyle w:val="PargrafodaLista"/>
        <w:numPr>
          <w:ilvl w:val="1"/>
          <w:numId w:val="1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No caso de atraso pelo Contratante, os valores devidos ao contratado serão atualizados monetariamente entre o termo final do prazo de pagamento até a data de sua efetiva realização, mediante</w:t>
      </w:r>
      <w:r w:rsidRPr="00731D3B">
        <w:rPr>
          <w:rFonts w:ascii="Times New Roman" w:hAnsi="Times New Roman" w:cs="Times New Roman"/>
          <w:spacing w:val="-9"/>
        </w:rPr>
        <w:t xml:space="preserve"> </w:t>
      </w:r>
      <w:r w:rsidRPr="00731D3B">
        <w:rPr>
          <w:rFonts w:ascii="Times New Roman" w:hAnsi="Times New Roman" w:cs="Times New Roman"/>
        </w:rPr>
        <w:t>aplicação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8"/>
        </w:rPr>
        <w:t xml:space="preserve"> </w:t>
      </w:r>
      <w:r w:rsidRPr="00731D3B">
        <w:rPr>
          <w:rFonts w:ascii="Times New Roman" w:hAnsi="Times New Roman" w:cs="Times New Roman"/>
        </w:rPr>
        <w:t>índice</w:t>
      </w:r>
      <w:r w:rsidRPr="00731D3B">
        <w:rPr>
          <w:rFonts w:ascii="Times New Roman" w:hAnsi="Times New Roman" w:cs="Times New Roman"/>
          <w:spacing w:val="-7"/>
        </w:rPr>
        <w:t xml:space="preserve"> </w:t>
      </w:r>
      <w:r w:rsidRPr="00731D3B">
        <w:rPr>
          <w:rFonts w:ascii="Times New Roman" w:hAnsi="Times New Roman" w:cs="Times New Roman"/>
        </w:rPr>
        <w:t>IPCA</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correção</w:t>
      </w:r>
      <w:r w:rsidRPr="00731D3B">
        <w:rPr>
          <w:rFonts w:ascii="Times New Roman" w:hAnsi="Times New Roman" w:cs="Times New Roman"/>
          <w:spacing w:val="-8"/>
        </w:rPr>
        <w:t xml:space="preserve"> </w:t>
      </w:r>
      <w:r w:rsidRPr="00731D3B">
        <w:rPr>
          <w:rFonts w:ascii="Times New Roman" w:hAnsi="Times New Roman" w:cs="Times New Roman"/>
        </w:rPr>
        <w:t>monetária,</w:t>
      </w:r>
      <w:r w:rsidRPr="00731D3B">
        <w:rPr>
          <w:rFonts w:ascii="Times New Roman" w:hAnsi="Times New Roman" w:cs="Times New Roman"/>
          <w:spacing w:val="-8"/>
        </w:rPr>
        <w:t xml:space="preserve"> </w:t>
      </w:r>
      <w:r w:rsidRPr="00731D3B">
        <w:rPr>
          <w:rFonts w:ascii="Times New Roman" w:hAnsi="Times New Roman" w:cs="Times New Roman"/>
        </w:rPr>
        <w:t>incidentes</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proporcionais</w:t>
      </w:r>
      <w:r w:rsidRPr="00731D3B">
        <w:rPr>
          <w:rFonts w:ascii="Times New Roman" w:hAnsi="Times New Roman" w:cs="Times New Roman"/>
          <w:spacing w:val="-8"/>
        </w:rPr>
        <w:t xml:space="preserve"> </w:t>
      </w:r>
      <w:r w:rsidRPr="00731D3B">
        <w:rPr>
          <w:rFonts w:ascii="Times New Roman" w:hAnsi="Times New Roman" w:cs="Times New Roman"/>
        </w:rPr>
        <w:t>aos</w:t>
      </w:r>
      <w:r w:rsidRPr="00731D3B">
        <w:rPr>
          <w:rFonts w:ascii="Times New Roman" w:hAnsi="Times New Roman" w:cs="Times New Roman"/>
          <w:spacing w:val="-8"/>
        </w:rPr>
        <w:t xml:space="preserve"> </w:t>
      </w:r>
      <w:r w:rsidRPr="00731D3B">
        <w:rPr>
          <w:rFonts w:ascii="Times New Roman" w:hAnsi="Times New Roman" w:cs="Times New Roman"/>
        </w:rPr>
        <w:t>dias</w:t>
      </w:r>
      <w:r w:rsidRPr="00731D3B">
        <w:rPr>
          <w:rFonts w:ascii="Times New Roman" w:hAnsi="Times New Roman" w:cs="Times New Roman"/>
          <w:spacing w:val="-9"/>
        </w:rPr>
        <w:t xml:space="preserve"> </w:t>
      </w:r>
      <w:r w:rsidRPr="00731D3B">
        <w:rPr>
          <w:rFonts w:ascii="Times New Roman" w:hAnsi="Times New Roman" w:cs="Times New Roman"/>
        </w:rPr>
        <w:t xml:space="preserve">de </w:t>
      </w:r>
      <w:r w:rsidRPr="00731D3B">
        <w:rPr>
          <w:rFonts w:ascii="Times New Roman" w:hAnsi="Times New Roman" w:cs="Times New Roman"/>
          <w:spacing w:val="-2"/>
        </w:rPr>
        <w:t>atraso.</w:t>
      </w:r>
    </w:p>
    <w:p w14:paraId="66691ED0" w14:textId="77777777" w:rsidR="00EF6173" w:rsidRPr="00731D3B" w:rsidRDefault="00EF6173" w:rsidP="00EF6173">
      <w:pPr>
        <w:pStyle w:val="Corpodetexto"/>
        <w:spacing w:before="73"/>
        <w:rPr>
          <w:rFonts w:ascii="Times New Roman" w:hAnsi="Times New Roman" w:cs="Times New Roman"/>
        </w:rPr>
      </w:pPr>
    </w:p>
    <w:p w14:paraId="69CFF0DE"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SÉTIMA -</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REAJUSTE (</w:t>
      </w:r>
      <w:hyperlink r:id="rId49"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5"/>
            <w:u w:val="single" w:color="000080"/>
          </w:rPr>
          <w:t>V)</w:t>
        </w:r>
      </w:hyperlink>
    </w:p>
    <w:p w14:paraId="695876A6" w14:textId="77777777" w:rsidR="00EF6173" w:rsidRPr="00731D3B" w:rsidRDefault="00EF6173" w:rsidP="00EF6173">
      <w:pPr>
        <w:pStyle w:val="Corpodetexto"/>
        <w:spacing w:before="144"/>
        <w:rPr>
          <w:rFonts w:ascii="Times New Roman" w:hAnsi="Times New Roman" w:cs="Times New Roman"/>
          <w:b/>
        </w:rPr>
      </w:pPr>
    </w:p>
    <w:p w14:paraId="01CC9DC4" w14:textId="77777777" w:rsidR="00EF6173" w:rsidRPr="00731D3B" w:rsidRDefault="00EF6173" w:rsidP="00EF6173">
      <w:pPr>
        <w:pStyle w:val="PargrafodaLista"/>
        <w:numPr>
          <w:ilvl w:val="1"/>
          <w:numId w:val="2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preços inicialmente contratados são fixos e irreajustáveis no prazo de um ano, contado a partir da data de apresentação da proposta.</w:t>
      </w:r>
    </w:p>
    <w:p w14:paraId="21CD2B6A" w14:textId="77777777" w:rsidR="00EF6173" w:rsidRPr="00731D3B" w:rsidRDefault="00EF6173" w:rsidP="00EF6173">
      <w:pPr>
        <w:pStyle w:val="Corpodetexto"/>
        <w:spacing w:before="16"/>
        <w:rPr>
          <w:rFonts w:ascii="Times New Roman" w:hAnsi="Times New Roman" w:cs="Times New Roman"/>
        </w:rPr>
      </w:pPr>
    </w:p>
    <w:p w14:paraId="570758BA"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2"/>
        </w:rPr>
        <w:t xml:space="preserve"> </w:t>
      </w:r>
      <w:r w:rsidRPr="00731D3B">
        <w:rPr>
          <w:rFonts w:ascii="Times New Roman" w:hAnsi="Times New Roman" w:cs="Times New Roman"/>
        </w:rPr>
        <w:t>OITAVA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OBRIGAÇÕES</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E3B288" w14:textId="77777777" w:rsidR="00EF6173" w:rsidRPr="00731D3B" w:rsidRDefault="00EF6173" w:rsidP="00EF6173">
      <w:pPr>
        <w:pStyle w:val="Corpodetexto"/>
        <w:spacing w:before="151"/>
        <w:rPr>
          <w:rFonts w:ascii="Times New Roman" w:hAnsi="Times New Roman" w:cs="Times New Roman"/>
          <w:b/>
        </w:rPr>
      </w:pPr>
    </w:p>
    <w:p w14:paraId="6D44F8E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Constituem</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 xml:space="preserve">obrigações do </w:t>
      </w:r>
      <w:r w:rsidRPr="00731D3B">
        <w:rPr>
          <w:rFonts w:ascii="Times New Roman" w:hAnsi="Times New Roman" w:cs="Times New Roman"/>
          <w:color w:val="auto"/>
          <w:spacing w:val="-2"/>
        </w:rPr>
        <w:t>CONTRATANTE:</w:t>
      </w:r>
    </w:p>
    <w:p w14:paraId="0A0C91A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Exigir o cumprimento de todas as obrigações assumidas pelo Contratado, de acordo com o contrato e seus anexos;</w:t>
      </w:r>
    </w:p>
    <w:p w14:paraId="1F3D6DB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Receber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 prazo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condições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estabelecidas 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Termo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Referência;</w:t>
      </w:r>
    </w:p>
    <w:p w14:paraId="12A602F5"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o Contratado, 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escrito,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sobre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vícios,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defeitos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ou</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incorreções verificadas na obra, para que seja efetuada a devida correção, às suas expensas;</w:t>
      </w:r>
    </w:p>
    <w:p w14:paraId="05CC3AD0"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Acompanhar e fiscalizar a execução do contrato e o cumprimento das obrigações pelo </w:t>
      </w:r>
      <w:r w:rsidRPr="00731D3B">
        <w:rPr>
          <w:rFonts w:ascii="Times New Roman" w:hAnsi="Times New Roman" w:cs="Times New Roman"/>
          <w:color w:val="auto"/>
          <w:spacing w:val="-2"/>
        </w:rPr>
        <w:t>Contratado;</w:t>
      </w:r>
    </w:p>
    <w:p w14:paraId="06F8EDD2"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Comunicar a empresa para emissão de Nota Fiscal no que pertine à parcela incontroversa da execução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efeito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liquidação</w:t>
      </w:r>
      <w:r w:rsidRPr="00731D3B">
        <w:rPr>
          <w:rFonts w:ascii="Times New Roman" w:hAnsi="Times New Roman" w:cs="Times New Roman"/>
          <w:color w:val="auto"/>
          <w:spacing w:val="-8"/>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pagamento,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quando</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houver</w:t>
      </w:r>
      <w:r w:rsidRPr="00731D3B">
        <w:rPr>
          <w:rFonts w:ascii="Times New Roman" w:hAnsi="Times New Roman" w:cs="Times New Roman"/>
          <w:color w:val="auto"/>
          <w:spacing w:val="-9"/>
        </w:rPr>
        <w:t xml:space="preserve"> </w:t>
      </w:r>
      <w:r w:rsidRPr="00731D3B">
        <w:rPr>
          <w:rFonts w:ascii="Times New Roman" w:hAnsi="Times New Roman" w:cs="Times New Roman"/>
          <w:color w:val="auto"/>
        </w:rPr>
        <w:t>controvérsia</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sobre a</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objeto,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dimensão,</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qualidade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quantidade,</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conforme</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o</w:t>
      </w:r>
      <w:r w:rsidRPr="00731D3B">
        <w:rPr>
          <w:rFonts w:ascii="Times New Roman" w:hAnsi="Times New Roman" w:cs="Times New Roman"/>
          <w:color w:val="auto"/>
          <w:spacing w:val="-1"/>
        </w:rPr>
        <w:t xml:space="preserve"> </w:t>
      </w:r>
      <w:hyperlink r:id="rId50" w:anchor="art143">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143</w:t>
        </w:r>
        <w:r w:rsidRPr="00731D3B">
          <w:rPr>
            <w:rFonts w:ascii="Times New Roman" w:hAnsi="Times New Roman" w:cs="Times New Roman"/>
            <w:color w:val="auto"/>
            <w:spacing w:val="-5"/>
            <w:u w:val="single" w:color="000080"/>
          </w:rPr>
          <w:t xml:space="preserve"> </w:t>
        </w:r>
        <w:r w:rsidRPr="00731D3B">
          <w:rPr>
            <w:rFonts w:ascii="Times New Roman" w:hAnsi="Times New Roman" w:cs="Times New Roman"/>
            <w:color w:val="auto"/>
            <w:u w:val="single" w:color="000080"/>
          </w:rPr>
          <w:t>da</w:t>
        </w:r>
        <w:r w:rsidRPr="00731D3B">
          <w:rPr>
            <w:rFonts w:ascii="Times New Roman" w:hAnsi="Times New Roman" w:cs="Times New Roman"/>
            <w:color w:val="auto"/>
            <w:spacing w:val="-3"/>
            <w:u w:val="single" w:color="000080"/>
          </w:rPr>
          <w:t xml:space="preserve"> </w:t>
        </w:r>
        <w:r w:rsidRPr="00731D3B">
          <w:rPr>
            <w:rFonts w:ascii="Times New Roman" w:hAnsi="Times New Roman" w:cs="Times New Roman"/>
            <w:color w:val="auto"/>
            <w:u w:val="single" w:color="000080"/>
          </w:rPr>
          <w:t>Lei</w:t>
        </w:r>
      </w:hyperlink>
      <w:r w:rsidRPr="00731D3B">
        <w:rPr>
          <w:rFonts w:ascii="Times New Roman" w:hAnsi="Times New Roman" w:cs="Times New Roman"/>
          <w:color w:val="auto"/>
        </w:rPr>
        <w:t xml:space="preserve"> </w:t>
      </w:r>
      <w:hyperlink r:id="rId51" w:anchor="art143">
        <w:r w:rsidRPr="00731D3B">
          <w:rPr>
            <w:rFonts w:ascii="Times New Roman" w:hAnsi="Times New Roman" w:cs="Times New Roman"/>
            <w:color w:val="auto"/>
            <w:u w:val="single" w:color="000080"/>
          </w:rPr>
          <w:t>nº 14.133, de 2021</w:t>
        </w:r>
      </w:hyperlink>
      <w:r w:rsidRPr="00731D3B">
        <w:rPr>
          <w:rFonts w:ascii="Times New Roman" w:hAnsi="Times New Roman" w:cs="Times New Roman"/>
          <w:color w:val="auto"/>
        </w:rPr>
        <w:t>;</w:t>
      </w:r>
    </w:p>
    <w:p w14:paraId="16C843D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Efetuar o pagamento ao Contratado do valor correspondente ao fornecimento do objeto, no prazo, forma e condições estabelecidos no presente Contrato;</w:t>
      </w:r>
    </w:p>
    <w:p w14:paraId="1BE0666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Aplicar</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previstas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lei</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 neste</w:t>
      </w:r>
      <w:r w:rsidRPr="00731D3B">
        <w:rPr>
          <w:rFonts w:ascii="Times New Roman" w:hAnsi="Times New Roman" w:cs="Times New Roman"/>
          <w:color w:val="auto"/>
          <w:spacing w:val="-1"/>
        </w:rPr>
        <w:t xml:space="preserve"> </w:t>
      </w:r>
      <w:r w:rsidRPr="00731D3B">
        <w:rPr>
          <w:rFonts w:ascii="Times New Roman" w:hAnsi="Times New Roman" w:cs="Times New Roman"/>
          <w:color w:val="auto"/>
          <w:spacing w:val="-2"/>
        </w:rPr>
        <w:t>Contrato;</w:t>
      </w:r>
    </w:p>
    <w:p w14:paraId="0AC64814"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Cientificar o órgão de representação judicial da Advocacia-Geral da União para adoção das medidas cabíveis quando do descumprimento de obrigações pelo Contratado;</w:t>
      </w:r>
    </w:p>
    <w:p w14:paraId="73C7F0FE"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 xml:space="preserve">Explicitamente emitir decisão sobre todas as solicitações e reclamações relacionadas à </w:t>
      </w:r>
      <w:r w:rsidRPr="00731D3B">
        <w:rPr>
          <w:rFonts w:ascii="Times New Roman" w:hAnsi="Times New Roman" w:cs="Times New Roman"/>
          <w:color w:val="auto"/>
        </w:rPr>
        <w:lastRenderedPageBreak/>
        <w:t>execução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do presente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ressalvados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os requerimentos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manifestamente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impertinentes, meramente protelatórios ou de nenhum interesse para a boa execução do ajuste.</w:t>
      </w:r>
    </w:p>
    <w:p w14:paraId="58753649" w14:textId="77777777" w:rsidR="00EF6173" w:rsidRPr="00731D3B" w:rsidRDefault="00EF6173" w:rsidP="00EF6173">
      <w:pPr>
        <w:pStyle w:val="Ttulo2"/>
        <w:keepNext w:val="0"/>
        <w:keepLines w:val="0"/>
        <w:numPr>
          <w:ilvl w:val="1"/>
          <w:numId w:val="36"/>
        </w:numPr>
        <w:tabs>
          <w:tab w:val="left" w:pos="572"/>
        </w:tabs>
        <w:spacing w:before="0"/>
        <w:rPr>
          <w:rFonts w:ascii="Times New Roman" w:hAnsi="Times New Roman" w:cs="Times New Roman"/>
          <w:b/>
          <w:bCs/>
          <w:color w:val="auto"/>
        </w:rPr>
      </w:pPr>
      <w:r w:rsidRPr="00731D3B">
        <w:rPr>
          <w:rFonts w:ascii="Times New Roman" w:hAnsi="Times New Roman" w:cs="Times New Roman"/>
          <w:color w:val="auto"/>
        </w:rPr>
        <w:t>Responder</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eventuais</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pedidos</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7"/>
        </w:rPr>
        <w:t xml:space="preserve"> </w:t>
      </w:r>
      <w:r w:rsidRPr="00731D3B">
        <w:rPr>
          <w:rFonts w:ascii="Times New Roman" w:hAnsi="Times New Roman" w:cs="Times New Roman"/>
          <w:color w:val="auto"/>
        </w:rPr>
        <w:t>reestabelecimento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equilíbrio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econômico-financeiro</w:t>
      </w:r>
      <w:r w:rsidRPr="00731D3B">
        <w:rPr>
          <w:rFonts w:ascii="Times New Roman" w:hAnsi="Times New Roman" w:cs="Times New Roman"/>
          <w:color w:val="auto"/>
          <w:spacing w:val="-6"/>
        </w:rPr>
        <w:t xml:space="preserve"> </w:t>
      </w:r>
      <w:r w:rsidRPr="00731D3B">
        <w:rPr>
          <w:rFonts w:ascii="Times New Roman" w:hAnsi="Times New Roman" w:cs="Times New Roman"/>
          <w:color w:val="auto"/>
        </w:rPr>
        <w:t xml:space="preserve">feitos pelo contratado no prazo máximo de 15 (quinze) dias, contados da data de recebimento do </w:t>
      </w:r>
      <w:r w:rsidRPr="00731D3B">
        <w:rPr>
          <w:rFonts w:ascii="Times New Roman" w:hAnsi="Times New Roman" w:cs="Times New Roman"/>
          <w:color w:val="auto"/>
          <w:spacing w:val="-2"/>
        </w:rPr>
        <w:t>pedido.</w:t>
      </w:r>
    </w:p>
    <w:p w14:paraId="23B06BA8"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Notificar</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os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emitentes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garantias</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quanto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início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processo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administrativo</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para</w:t>
      </w:r>
      <w:r w:rsidRPr="00731D3B">
        <w:rPr>
          <w:rFonts w:ascii="Times New Roman" w:hAnsi="Times New Roman" w:cs="Times New Roman"/>
          <w:color w:val="auto"/>
          <w:spacing w:val="-15"/>
        </w:rPr>
        <w:t xml:space="preserve"> </w:t>
      </w:r>
      <w:r w:rsidRPr="00731D3B">
        <w:rPr>
          <w:rFonts w:ascii="Times New Roman" w:hAnsi="Times New Roman" w:cs="Times New Roman"/>
          <w:color w:val="auto"/>
        </w:rPr>
        <w:t>apuração de descumprimento de cláusulas contratuais.</w:t>
      </w:r>
    </w:p>
    <w:p w14:paraId="421EDD67" w14:textId="77777777" w:rsidR="00EF6173" w:rsidRPr="00731D3B" w:rsidRDefault="00EF6173" w:rsidP="00EF6173">
      <w:pPr>
        <w:pStyle w:val="Ttulo2"/>
        <w:tabs>
          <w:tab w:val="left" w:pos="572"/>
        </w:tabs>
        <w:ind w:left="360"/>
        <w:rPr>
          <w:rFonts w:ascii="Times New Roman" w:hAnsi="Times New Roman" w:cs="Times New Roman"/>
          <w:b/>
          <w:bCs/>
          <w:color w:val="auto"/>
        </w:rPr>
      </w:pPr>
      <w:r w:rsidRPr="00731D3B">
        <w:rPr>
          <w:rFonts w:ascii="Times New Roman" w:hAnsi="Times New Roman" w:cs="Times New Roman"/>
          <w:color w:val="auto"/>
        </w:rPr>
        <w:t>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CONTRATANTE</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não</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responderá</w:t>
      </w:r>
      <w:r w:rsidRPr="00731D3B">
        <w:rPr>
          <w:rFonts w:ascii="Times New Roman" w:hAnsi="Times New Roman" w:cs="Times New Roman"/>
          <w:color w:val="auto"/>
          <w:spacing w:val="-14"/>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13"/>
        </w:rPr>
        <w:t xml:space="preserve"> </w:t>
      </w:r>
      <w:r w:rsidRPr="00731D3B">
        <w:rPr>
          <w:rFonts w:ascii="Times New Roman" w:hAnsi="Times New Roman" w:cs="Times New Roman"/>
          <w:color w:val="auto"/>
        </w:rPr>
        <w:t>quaisquer</w:t>
      </w:r>
      <w:r w:rsidRPr="00731D3B">
        <w:rPr>
          <w:rFonts w:ascii="Times New Roman" w:hAnsi="Times New Roman" w:cs="Times New Roman"/>
          <w:color w:val="auto"/>
          <w:spacing w:val="-11"/>
        </w:rPr>
        <w:t xml:space="preserve"> </w:t>
      </w:r>
      <w:r w:rsidRPr="00731D3B">
        <w:rPr>
          <w:rFonts w:ascii="Times New Roman" w:hAnsi="Times New Roman" w:cs="Times New Roman"/>
          <w:color w:val="auto"/>
        </w:rPr>
        <w:t>compromissos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assumidos</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pelo</w:t>
      </w:r>
      <w:r w:rsidRPr="00731D3B">
        <w:rPr>
          <w:rFonts w:ascii="Times New Roman" w:hAnsi="Times New Roman" w:cs="Times New Roman"/>
          <w:color w:val="auto"/>
          <w:spacing w:val="-12"/>
        </w:rPr>
        <w:t xml:space="preserve"> </w:t>
      </w:r>
      <w:r w:rsidRPr="00731D3B">
        <w:rPr>
          <w:rFonts w:ascii="Times New Roman" w:hAnsi="Times New Roman" w:cs="Times New Roman"/>
          <w:color w:val="auto"/>
        </w:rPr>
        <w:t>Contratado com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terceiros,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ainda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que</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vinculados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à</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contrato,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bem</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como</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qualquer</w:t>
      </w:r>
      <w:r w:rsidRPr="00731D3B">
        <w:rPr>
          <w:rFonts w:ascii="Times New Roman" w:hAnsi="Times New Roman" w:cs="Times New Roman"/>
          <w:color w:val="auto"/>
          <w:spacing w:val="-5"/>
        </w:rPr>
        <w:t xml:space="preserve"> </w:t>
      </w:r>
      <w:r w:rsidRPr="00731D3B">
        <w:rPr>
          <w:rFonts w:ascii="Times New Roman" w:hAnsi="Times New Roman" w:cs="Times New Roman"/>
          <w:color w:val="auto"/>
        </w:rPr>
        <w:t>dano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causado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a terceiros em decorrência de ato do Contratado, de seus empregados, prepostos ou subordinados.</w:t>
      </w:r>
    </w:p>
    <w:p w14:paraId="35209C4C" w14:textId="77777777" w:rsidR="00EF6173" w:rsidRPr="00731D3B" w:rsidRDefault="00EF6173" w:rsidP="00EF6173">
      <w:pPr>
        <w:pStyle w:val="Corpodetexto"/>
        <w:spacing w:before="15"/>
        <w:rPr>
          <w:rFonts w:ascii="Times New Roman" w:hAnsi="Times New Roman" w:cs="Times New Roman"/>
        </w:rPr>
      </w:pPr>
    </w:p>
    <w:p w14:paraId="3F18EE52"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NONA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 OBRIGAÇÕES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 XIV,</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XVI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XVII)</w:t>
        </w:r>
      </w:hyperlink>
    </w:p>
    <w:p w14:paraId="3A7B8A0B" w14:textId="77777777" w:rsidR="00EF6173" w:rsidRPr="00731D3B" w:rsidRDefault="00EF6173" w:rsidP="00EF6173">
      <w:pPr>
        <w:pStyle w:val="Corpodetexto"/>
        <w:spacing w:before="146"/>
        <w:rPr>
          <w:rFonts w:ascii="Times New Roman" w:hAnsi="Times New Roman" w:cs="Times New Roman"/>
          <w:b/>
        </w:rPr>
      </w:pPr>
    </w:p>
    <w:p w14:paraId="306BA210" w14:textId="77777777" w:rsidR="00EF6173" w:rsidRPr="00731D3B" w:rsidRDefault="00EF6173" w:rsidP="00EF6173">
      <w:pPr>
        <w:pStyle w:val="PargrafodaLista"/>
        <w:numPr>
          <w:ilvl w:val="1"/>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Contratado deve cumprir todas as obrigações constantes deste Contrato e em seus anexos, assumindo</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3"/>
        </w:rPr>
        <w:t xml:space="preserve"> </w:t>
      </w:r>
      <w:r w:rsidRPr="00731D3B">
        <w:rPr>
          <w:rFonts w:ascii="Times New Roman" w:hAnsi="Times New Roman" w:cs="Times New Roman"/>
        </w:rPr>
        <w:t>exclusivamente</w:t>
      </w:r>
      <w:r w:rsidRPr="00731D3B">
        <w:rPr>
          <w:rFonts w:ascii="Times New Roman" w:hAnsi="Times New Roman" w:cs="Times New Roman"/>
          <w:spacing w:val="-4"/>
        </w:rPr>
        <w:t xml:space="preserve"> </w:t>
      </w:r>
      <w:r w:rsidRPr="00731D3B">
        <w:rPr>
          <w:rFonts w:ascii="Times New Roman" w:hAnsi="Times New Roman" w:cs="Times New Roman"/>
        </w:rPr>
        <w:t>seus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riscos</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3"/>
        </w:rPr>
        <w:t xml:space="preserve"> </w:t>
      </w:r>
      <w:r w:rsidRPr="00731D3B">
        <w:rPr>
          <w:rFonts w:ascii="Times New Roman" w:hAnsi="Times New Roman" w:cs="Times New Roman"/>
        </w:rPr>
        <w:t>despesas</w:t>
      </w:r>
      <w:r w:rsidRPr="00731D3B">
        <w:rPr>
          <w:rFonts w:ascii="Times New Roman" w:hAnsi="Times New Roman" w:cs="Times New Roman"/>
          <w:spacing w:val="-3"/>
        </w:rPr>
        <w:t xml:space="preserve"> </w:t>
      </w:r>
      <w:r w:rsidRPr="00731D3B">
        <w:rPr>
          <w:rFonts w:ascii="Times New Roman" w:hAnsi="Times New Roman" w:cs="Times New Roman"/>
        </w:rPr>
        <w:t>decorrentes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boa</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perfeita</w:t>
      </w:r>
      <w:r w:rsidRPr="00731D3B">
        <w:rPr>
          <w:rFonts w:ascii="Times New Roman" w:hAnsi="Times New Roman" w:cs="Times New Roman"/>
          <w:spacing w:val="-4"/>
        </w:rPr>
        <w:t xml:space="preserve"> </w:t>
      </w:r>
      <w:r w:rsidRPr="00731D3B">
        <w:rPr>
          <w:rFonts w:ascii="Times New Roman" w:hAnsi="Times New Roman" w:cs="Times New Roman"/>
        </w:rPr>
        <w:t>execução do objeto, observando, ainda, as obrigações a seguir dispostas:</w:t>
      </w:r>
    </w:p>
    <w:p w14:paraId="2C350007" w14:textId="77777777" w:rsidR="00EF6173" w:rsidRPr="00731D3B" w:rsidRDefault="00EF6173" w:rsidP="00EF6173">
      <w:pPr>
        <w:pStyle w:val="Corpodetexto"/>
        <w:spacing w:before="11"/>
        <w:rPr>
          <w:rFonts w:ascii="Times New Roman" w:hAnsi="Times New Roman" w:cs="Times New Roman"/>
        </w:rPr>
      </w:pPr>
    </w:p>
    <w:p w14:paraId="084ED99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Entregar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objeto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perfeita</w:t>
      </w:r>
      <w:r w:rsidRPr="00731D3B">
        <w:rPr>
          <w:rFonts w:ascii="Times New Roman" w:hAnsi="Times New Roman" w:cs="Times New Roman"/>
          <w:spacing w:val="-2"/>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uso</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1"/>
        </w:rPr>
        <w:t xml:space="preserve"> </w:t>
      </w:r>
      <w:r w:rsidRPr="00731D3B">
        <w:rPr>
          <w:rFonts w:ascii="Times New Roman" w:hAnsi="Times New Roman" w:cs="Times New Roman"/>
        </w:rPr>
        <w:t xml:space="preserve">prazo </w:t>
      </w:r>
      <w:r w:rsidRPr="00731D3B">
        <w:rPr>
          <w:rFonts w:ascii="Times New Roman" w:hAnsi="Times New Roman" w:cs="Times New Roman"/>
          <w:spacing w:val="-2"/>
        </w:rPr>
        <w:t>acordado;</w:t>
      </w:r>
    </w:p>
    <w:p w14:paraId="53FD8563" w14:textId="77777777" w:rsidR="00EF6173" w:rsidRPr="00731D3B" w:rsidRDefault="00EF6173" w:rsidP="00EF6173">
      <w:pPr>
        <w:pStyle w:val="Corpodetexto"/>
        <w:spacing w:before="151"/>
        <w:rPr>
          <w:rFonts w:ascii="Times New Roman" w:hAnsi="Times New Roman" w:cs="Times New Roman"/>
        </w:rPr>
      </w:pPr>
    </w:p>
    <w:p w14:paraId="3FF30E8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pelos vícios e danos decorrentes do objeto, de acordo com o Código de Defesa do Consumidor (</w:t>
      </w:r>
      <w:hyperlink r:id="rId53">
        <w:r w:rsidRPr="00731D3B">
          <w:rPr>
            <w:rFonts w:ascii="Times New Roman" w:hAnsi="Times New Roman" w:cs="Times New Roman"/>
            <w:u w:val="single"/>
          </w:rPr>
          <w:t>Lei nº 8.078, de 1990</w:t>
        </w:r>
      </w:hyperlink>
      <w:r w:rsidRPr="00731D3B">
        <w:rPr>
          <w:rFonts w:ascii="Times New Roman" w:hAnsi="Times New Roman" w:cs="Times New Roman"/>
        </w:rPr>
        <w:t>);</w:t>
      </w:r>
    </w:p>
    <w:p w14:paraId="6A80B8D7" w14:textId="77777777" w:rsidR="00EF6173" w:rsidRPr="00731D3B" w:rsidRDefault="00EF6173" w:rsidP="00EF6173">
      <w:pPr>
        <w:pStyle w:val="Corpodetexto"/>
        <w:spacing w:before="11"/>
        <w:rPr>
          <w:rFonts w:ascii="Times New Roman" w:hAnsi="Times New Roman" w:cs="Times New Roman"/>
        </w:rPr>
      </w:pPr>
    </w:p>
    <w:p w14:paraId="673FF69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contratante, com antecedência de 15 (quinze) dias da data de vencimento do prazo de entrega da obra, os motivos que impossibilitem o cumprimento do prazo previsto, com a devida comprovação;</w:t>
      </w:r>
    </w:p>
    <w:p w14:paraId="1BE484BB" w14:textId="77777777" w:rsidR="00EF6173" w:rsidRPr="00731D3B" w:rsidRDefault="00EF6173" w:rsidP="00EF6173">
      <w:pPr>
        <w:pStyle w:val="Corpodetexto"/>
        <w:spacing w:before="11"/>
        <w:rPr>
          <w:rFonts w:ascii="Times New Roman" w:hAnsi="Times New Roman" w:cs="Times New Roman"/>
        </w:rPr>
      </w:pPr>
    </w:p>
    <w:p w14:paraId="28C4CD6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Atender às determinações regulares emitidas pelo fiscal ou gestor do contrato ou autoridade superior</w:t>
      </w:r>
      <w:r w:rsidRPr="00731D3B">
        <w:rPr>
          <w:rFonts w:ascii="Times New Roman" w:hAnsi="Times New Roman" w:cs="Times New Roman"/>
          <w:spacing w:val="-9"/>
        </w:rPr>
        <w:t xml:space="preserve"> </w:t>
      </w:r>
      <w:r w:rsidRPr="00731D3B">
        <w:rPr>
          <w:rFonts w:ascii="Times New Roman" w:hAnsi="Times New Roman" w:cs="Times New Roman"/>
        </w:rPr>
        <w:t>(</w:t>
      </w:r>
      <w:hyperlink r:id="rId54" w:anchor="art137">
        <w:r w:rsidRPr="00731D3B">
          <w:rPr>
            <w:rFonts w:ascii="Times New Roman" w:hAnsi="Times New Roman" w:cs="Times New Roman"/>
            <w:u w:val="single" w:color="000080"/>
          </w:rPr>
          <w:t>art.</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137,</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II,</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da</w:t>
        </w:r>
        <w:r w:rsidRPr="00731D3B">
          <w:rPr>
            <w:rFonts w:ascii="Times New Roman" w:hAnsi="Times New Roman" w:cs="Times New Roman"/>
            <w:spacing w:val="-7"/>
            <w:u w:val="single" w:color="000080"/>
          </w:rPr>
          <w:t xml:space="preserve"> </w:t>
        </w:r>
        <w:r w:rsidRPr="00731D3B">
          <w:rPr>
            <w:rFonts w:ascii="Times New Roman" w:hAnsi="Times New Roman" w:cs="Times New Roman"/>
            <w:u w:val="single" w:color="000080"/>
          </w:rPr>
          <w:t>Lei</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n.º</w:t>
        </w:r>
        <w:r w:rsidRPr="00731D3B">
          <w:rPr>
            <w:rFonts w:ascii="Times New Roman" w:hAnsi="Times New Roman" w:cs="Times New Roman"/>
            <w:spacing w:val="-6"/>
            <w:u w:val="single" w:color="000080"/>
          </w:rPr>
          <w:t xml:space="preserve"> </w:t>
        </w:r>
        <w:r w:rsidRPr="00731D3B">
          <w:rPr>
            <w:rFonts w:ascii="Times New Roman" w:hAnsi="Times New Roman" w:cs="Times New Roman"/>
            <w:u w:val="single" w:color="000080"/>
          </w:rPr>
          <w:t>14.133,</w:t>
        </w:r>
        <w:r w:rsidRPr="00731D3B">
          <w:rPr>
            <w:rFonts w:ascii="Times New Roman" w:hAnsi="Times New Roman" w:cs="Times New Roman"/>
            <w:spacing w:val="-8"/>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9"/>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7"/>
        </w:rPr>
        <w:t xml:space="preserve"> </w:t>
      </w:r>
      <w:r w:rsidRPr="00731D3B">
        <w:rPr>
          <w:rFonts w:ascii="Times New Roman" w:hAnsi="Times New Roman" w:cs="Times New Roman"/>
        </w:rPr>
        <w:t>e</w:t>
      </w:r>
      <w:r w:rsidRPr="00731D3B">
        <w:rPr>
          <w:rFonts w:ascii="Times New Roman" w:hAnsi="Times New Roman" w:cs="Times New Roman"/>
          <w:spacing w:val="-9"/>
        </w:rPr>
        <w:t xml:space="preserve"> </w:t>
      </w:r>
      <w:r w:rsidRPr="00731D3B">
        <w:rPr>
          <w:rFonts w:ascii="Times New Roman" w:hAnsi="Times New Roman" w:cs="Times New Roman"/>
        </w:rPr>
        <w:t>prestar</w:t>
      </w:r>
      <w:r w:rsidRPr="00731D3B">
        <w:rPr>
          <w:rFonts w:ascii="Times New Roman" w:hAnsi="Times New Roman" w:cs="Times New Roman"/>
          <w:spacing w:val="-9"/>
        </w:rPr>
        <w:t xml:space="preserve"> </w:t>
      </w:r>
      <w:r w:rsidRPr="00731D3B">
        <w:rPr>
          <w:rFonts w:ascii="Times New Roman" w:hAnsi="Times New Roman" w:cs="Times New Roman"/>
        </w:rPr>
        <w:t>todo</w:t>
      </w:r>
      <w:r w:rsidRPr="00731D3B">
        <w:rPr>
          <w:rFonts w:ascii="Times New Roman" w:hAnsi="Times New Roman" w:cs="Times New Roman"/>
          <w:spacing w:val="-8"/>
        </w:rPr>
        <w:t xml:space="preserve"> </w:t>
      </w:r>
      <w:r w:rsidRPr="00731D3B">
        <w:rPr>
          <w:rFonts w:ascii="Times New Roman" w:hAnsi="Times New Roman" w:cs="Times New Roman"/>
        </w:rPr>
        <w:t>esclarecimento</w:t>
      </w:r>
      <w:r w:rsidRPr="00731D3B">
        <w:rPr>
          <w:rFonts w:ascii="Times New Roman" w:hAnsi="Times New Roman" w:cs="Times New Roman"/>
          <w:spacing w:val="-8"/>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informação por eles solicitados;</w:t>
      </w:r>
    </w:p>
    <w:p w14:paraId="2108CF99" w14:textId="77777777" w:rsidR="00EF6173" w:rsidRPr="00731D3B" w:rsidRDefault="00EF6173" w:rsidP="00EF6173">
      <w:pPr>
        <w:pStyle w:val="Corpodetexto"/>
        <w:spacing w:before="69"/>
        <w:rPr>
          <w:rFonts w:ascii="Times New Roman" w:hAnsi="Times New Roman" w:cs="Times New Roman"/>
        </w:rPr>
      </w:pPr>
    </w:p>
    <w:p w14:paraId="6A10D8A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3536D3C" w14:textId="77777777" w:rsidR="00EF6173" w:rsidRPr="00731D3B" w:rsidRDefault="00EF6173" w:rsidP="00EF6173">
      <w:pPr>
        <w:pStyle w:val="Corpodetexto"/>
        <w:spacing w:before="11"/>
        <w:rPr>
          <w:rFonts w:ascii="Times New Roman" w:hAnsi="Times New Roman" w:cs="Times New Roman"/>
        </w:rPr>
      </w:pPr>
    </w:p>
    <w:p w14:paraId="52925AF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3B93443" w14:textId="77777777" w:rsidR="00EF6173" w:rsidRPr="00731D3B" w:rsidRDefault="00EF6173" w:rsidP="00EF6173">
      <w:pPr>
        <w:pStyle w:val="Corpodetexto"/>
        <w:spacing w:before="14"/>
        <w:rPr>
          <w:rFonts w:ascii="Times New Roman" w:hAnsi="Times New Roman" w:cs="Times New Roman"/>
        </w:rPr>
      </w:pPr>
    </w:p>
    <w:p w14:paraId="0316C97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O contratado deverá entregar ao setor responsável pela fiscalização do contrato, junto com a Nota Fiscal para fins de pagamento, os seguintes documentos: 1) prova de regularidade relativa à Seguridade </w:t>
      </w:r>
      <w:r w:rsidRPr="00731D3B">
        <w:rPr>
          <w:rFonts w:ascii="Times New Roman" w:hAnsi="Times New Roman" w:cs="Times New Roman"/>
        </w:rPr>
        <w:lastRenderedPageBreak/>
        <w:t>Social; 2) certidão conjunta relativa aos tributos federais e à Dívida Ativa da União; 3) certidões que comprovem a regularidade perante a Fazenda Estadual ou Distrital</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domicílio</w:t>
      </w:r>
      <w:r w:rsidRPr="00731D3B">
        <w:rPr>
          <w:rFonts w:ascii="Times New Roman" w:hAnsi="Times New Roman" w:cs="Times New Roman"/>
          <w:spacing w:val="-4"/>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sede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4"/>
        </w:rPr>
        <w:t xml:space="preserve"> </w:t>
      </w:r>
      <w:r w:rsidRPr="00731D3B">
        <w:rPr>
          <w:rFonts w:ascii="Times New Roman" w:hAnsi="Times New Roman" w:cs="Times New Roman"/>
        </w:rPr>
        <w:t>4)</w:t>
      </w:r>
      <w:r w:rsidRPr="00731D3B">
        <w:rPr>
          <w:rFonts w:ascii="Times New Roman" w:hAnsi="Times New Roman" w:cs="Times New Roman"/>
          <w:spacing w:val="-3"/>
        </w:rPr>
        <w:t xml:space="preserve"> </w:t>
      </w:r>
      <w:r w:rsidRPr="00731D3B">
        <w:rPr>
          <w:rFonts w:ascii="Times New Roman" w:hAnsi="Times New Roman" w:cs="Times New Roman"/>
        </w:rPr>
        <w:t>Certidão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Regularidade</w:t>
      </w:r>
      <w:r w:rsidRPr="00731D3B">
        <w:rPr>
          <w:rFonts w:ascii="Times New Roman" w:hAnsi="Times New Roman" w:cs="Times New Roman"/>
          <w:spacing w:val="-6"/>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FGTS –</w:t>
      </w:r>
      <w:r w:rsidRPr="00731D3B">
        <w:rPr>
          <w:rFonts w:ascii="Times New Roman" w:hAnsi="Times New Roman" w:cs="Times New Roman"/>
          <w:spacing w:val="-3"/>
        </w:rPr>
        <w:t xml:space="preserve"> </w:t>
      </w:r>
      <w:r w:rsidRPr="00731D3B">
        <w:rPr>
          <w:rFonts w:ascii="Times New Roman" w:hAnsi="Times New Roman" w:cs="Times New Roman"/>
        </w:rPr>
        <w:t>CRF;</w:t>
      </w:r>
      <w:r w:rsidRPr="00731D3B">
        <w:rPr>
          <w:rFonts w:ascii="Times New Roman" w:hAnsi="Times New Roman" w:cs="Times New Roman"/>
          <w:spacing w:val="-4"/>
        </w:rPr>
        <w:t xml:space="preserve"> </w:t>
      </w:r>
      <w:r w:rsidRPr="00731D3B">
        <w:rPr>
          <w:rFonts w:ascii="Times New Roman" w:hAnsi="Times New Roman" w:cs="Times New Roman"/>
        </w:rPr>
        <w:t>e</w:t>
      </w:r>
    </w:p>
    <w:p w14:paraId="1C3B3C30" w14:textId="77777777" w:rsidR="00EF6173" w:rsidRPr="00731D3B" w:rsidRDefault="00EF6173" w:rsidP="00EF6173">
      <w:pPr>
        <w:pStyle w:val="Corpodetexto"/>
        <w:spacing w:line="275" w:lineRule="exact"/>
        <w:ind w:left="873"/>
        <w:rPr>
          <w:rFonts w:ascii="Times New Roman" w:hAnsi="Times New Roman" w:cs="Times New Roman"/>
        </w:rPr>
      </w:pPr>
      <w:r w:rsidRPr="00731D3B">
        <w:rPr>
          <w:rFonts w:ascii="Times New Roman" w:hAnsi="Times New Roman" w:cs="Times New Roman"/>
        </w:rPr>
        <w:t>5)</w:t>
      </w:r>
      <w:r w:rsidRPr="00731D3B">
        <w:rPr>
          <w:rFonts w:ascii="Times New Roman" w:hAnsi="Times New Roman" w:cs="Times New Roman"/>
          <w:spacing w:val="-4"/>
        </w:rPr>
        <w:t xml:space="preserve"> </w:t>
      </w:r>
      <w:r w:rsidRPr="00731D3B">
        <w:rPr>
          <w:rFonts w:ascii="Times New Roman" w:hAnsi="Times New Roman" w:cs="Times New Roman"/>
        </w:rPr>
        <w:t>Certidão</w:t>
      </w:r>
      <w:r w:rsidRPr="00731D3B">
        <w:rPr>
          <w:rFonts w:ascii="Times New Roman" w:hAnsi="Times New Roman" w:cs="Times New Roman"/>
          <w:spacing w:val="-1"/>
        </w:rPr>
        <w:t xml:space="preserve"> </w:t>
      </w:r>
      <w:r w:rsidRPr="00731D3B">
        <w:rPr>
          <w:rFonts w:ascii="Times New Roman" w:hAnsi="Times New Roman" w:cs="Times New Roman"/>
        </w:rPr>
        <w:t>Negativa</w:t>
      </w:r>
      <w:r w:rsidRPr="00731D3B">
        <w:rPr>
          <w:rFonts w:ascii="Times New Roman" w:hAnsi="Times New Roman" w:cs="Times New Roman"/>
          <w:spacing w:val="-2"/>
        </w:rPr>
        <w:t xml:space="preserve"> </w:t>
      </w:r>
      <w:r w:rsidRPr="00731D3B">
        <w:rPr>
          <w:rFonts w:ascii="Times New Roman" w:hAnsi="Times New Roman" w:cs="Times New Roman"/>
        </w:rPr>
        <w:t>de Débitos</w:t>
      </w:r>
      <w:r w:rsidRPr="00731D3B">
        <w:rPr>
          <w:rFonts w:ascii="Times New Roman" w:hAnsi="Times New Roman" w:cs="Times New Roman"/>
          <w:spacing w:val="-1"/>
        </w:rPr>
        <w:t xml:space="preserve"> </w:t>
      </w:r>
      <w:r w:rsidRPr="00731D3B">
        <w:rPr>
          <w:rFonts w:ascii="Times New Roman" w:hAnsi="Times New Roman" w:cs="Times New Roman"/>
        </w:rPr>
        <w:t>Trabalhistas</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CNDT;</w:t>
      </w:r>
    </w:p>
    <w:p w14:paraId="2780B723" w14:textId="77777777" w:rsidR="00EF6173" w:rsidRPr="00731D3B" w:rsidRDefault="00EF6173" w:rsidP="00EF6173">
      <w:pPr>
        <w:pStyle w:val="Corpodetexto"/>
        <w:spacing w:before="151"/>
        <w:rPr>
          <w:rFonts w:ascii="Times New Roman" w:hAnsi="Times New Roman" w:cs="Times New Roman"/>
        </w:rPr>
      </w:pPr>
    </w:p>
    <w:p w14:paraId="0FFE7EF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315903D3" w14:textId="77777777" w:rsidR="00EF6173" w:rsidRPr="00731D3B" w:rsidRDefault="00EF6173" w:rsidP="00EF6173">
      <w:pPr>
        <w:pStyle w:val="Corpodetexto"/>
        <w:spacing w:before="11"/>
        <w:rPr>
          <w:rFonts w:ascii="Times New Roman" w:hAnsi="Times New Roman" w:cs="Times New Roman"/>
        </w:rPr>
      </w:pPr>
    </w:p>
    <w:p w14:paraId="3EF47D6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Comunicar ao Fiscal do contrato, no prazo de 24 (vinte e quatro) horas, qualquer ocorrência anormal ou acidente que se verifique no local da execução do objeto contratual.</w:t>
      </w:r>
    </w:p>
    <w:p w14:paraId="447CE59D" w14:textId="77777777" w:rsidR="00EF6173" w:rsidRPr="00731D3B" w:rsidRDefault="00EF6173" w:rsidP="00EF6173">
      <w:pPr>
        <w:pStyle w:val="Corpodetexto"/>
        <w:spacing w:before="12"/>
        <w:rPr>
          <w:rFonts w:ascii="Times New Roman" w:hAnsi="Times New Roman" w:cs="Times New Roman"/>
        </w:rPr>
      </w:pPr>
    </w:p>
    <w:p w14:paraId="06818D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w:t>
      </w:r>
      <w:r w:rsidRPr="00731D3B">
        <w:rPr>
          <w:rFonts w:ascii="Times New Roman" w:hAnsi="Times New Roman" w:cs="Times New Roman"/>
          <w:spacing w:val="-14"/>
        </w:rPr>
        <w:t xml:space="preserve"> </w:t>
      </w:r>
      <w:r w:rsidRPr="00731D3B">
        <w:rPr>
          <w:rFonts w:ascii="Times New Roman" w:hAnsi="Times New Roman" w:cs="Times New Roman"/>
        </w:rPr>
        <w:t>por</w:t>
      </w:r>
      <w:r w:rsidRPr="00731D3B">
        <w:rPr>
          <w:rFonts w:ascii="Times New Roman" w:hAnsi="Times New Roman" w:cs="Times New Roman"/>
          <w:spacing w:val="-12"/>
        </w:rPr>
        <w:t xml:space="preserve"> </w:t>
      </w:r>
      <w:r w:rsidRPr="00731D3B">
        <w:rPr>
          <w:rFonts w:ascii="Times New Roman" w:hAnsi="Times New Roman" w:cs="Times New Roman"/>
        </w:rPr>
        <w:t>determinação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contratante,</w:t>
      </w:r>
      <w:r w:rsidRPr="00731D3B">
        <w:rPr>
          <w:rFonts w:ascii="Times New Roman" w:hAnsi="Times New Roman" w:cs="Times New Roman"/>
          <w:spacing w:val="-13"/>
        </w:rPr>
        <w:t xml:space="preserve"> </w:t>
      </w:r>
      <w:r w:rsidRPr="00731D3B">
        <w:rPr>
          <w:rFonts w:ascii="Times New Roman" w:hAnsi="Times New Roman" w:cs="Times New Roman"/>
        </w:rPr>
        <w:t>qualquer</w:t>
      </w:r>
      <w:r w:rsidRPr="00731D3B">
        <w:rPr>
          <w:rFonts w:ascii="Times New Roman" w:hAnsi="Times New Roman" w:cs="Times New Roman"/>
          <w:spacing w:val="-14"/>
        </w:rPr>
        <w:t xml:space="preserve"> </w:t>
      </w:r>
      <w:r w:rsidRPr="00731D3B">
        <w:rPr>
          <w:rFonts w:ascii="Times New Roman" w:hAnsi="Times New Roman" w:cs="Times New Roman"/>
        </w:rPr>
        <w:t>atividade</w:t>
      </w:r>
      <w:r w:rsidRPr="00731D3B">
        <w:rPr>
          <w:rFonts w:ascii="Times New Roman" w:hAnsi="Times New Roman" w:cs="Times New Roman"/>
          <w:spacing w:val="-14"/>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não</w:t>
      </w:r>
      <w:r w:rsidRPr="00731D3B">
        <w:rPr>
          <w:rFonts w:ascii="Times New Roman" w:hAnsi="Times New Roman" w:cs="Times New Roman"/>
          <w:spacing w:val="-11"/>
        </w:rPr>
        <w:t xml:space="preserve"> </w:t>
      </w:r>
      <w:r w:rsidRPr="00731D3B">
        <w:rPr>
          <w:rFonts w:ascii="Times New Roman" w:hAnsi="Times New Roman" w:cs="Times New Roman"/>
        </w:rPr>
        <w:t>esteja</w:t>
      </w:r>
      <w:r w:rsidRPr="00731D3B">
        <w:rPr>
          <w:rFonts w:ascii="Times New Roman" w:hAnsi="Times New Roman" w:cs="Times New Roman"/>
          <w:spacing w:val="-14"/>
        </w:rPr>
        <w:t xml:space="preserve"> </w:t>
      </w:r>
      <w:r w:rsidRPr="00731D3B">
        <w:rPr>
          <w:rFonts w:ascii="Times New Roman" w:hAnsi="Times New Roman" w:cs="Times New Roman"/>
        </w:rPr>
        <w:t>sendo</w:t>
      </w:r>
      <w:r w:rsidRPr="00731D3B">
        <w:rPr>
          <w:rFonts w:ascii="Times New Roman" w:hAnsi="Times New Roman" w:cs="Times New Roman"/>
          <w:spacing w:val="-11"/>
        </w:rPr>
        <w:t xml:space="preserve"> </w:t>
      </w:r>
      <w:r w:rsidRPr="00731D3B">
        <w:rPr>
          <w:rFonts w:ascii="Times New Roman" w:hAnsi="Times New Roman" w:cs="Times New Roman"/>
        </w:rPr>
        <w:t xml:space="preserve">executada de acordo com a boa técnica ou que ponha em risco a segurança de pessoas ou bens de </w:t>
      </w:r>
      <w:r w:rsidRPr="00731D3B">
        <w:rPr>
          <w:rFonts w:ascii="Times New Roman" w:hAnsi="Times New Roman" w:cs="Times New Roman"/>
          <w:spacing w:val="-2"/>
        </w:rPr>
        <w:t>terceiros.</w:t>
      </w:r>
    </w:p>
    <w:p w14:paraId="3310F832" w14:textId="77777777" w:rsidR="00EF6173" w:rsidRPr="00731D3B" w:rsidRDefault="00EF6173" w:rsidP="00EF6173">
      <w:pPr>
        <w:pStyle w:val="Corpodetexto"/>
        <w:spacing w:before="12"/>
        <w:rPr>
          <w:rFonts w:ascii="Times New Roman" w:hAnsi="Times New Roman" w:cs="Times New Roman"/>
        </w:rPr>
      </w:pPr>
    </w:p>
    <w:p w14:paraId="2D0E66A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6"/>
        </w:rPr>
        <w:t xml:space="preserve"> </w:t>
      </w:r>
      <w:r w:rsidRPr="00731D3B">
        <w:rPr>
          <w:rFonts w:ascii="Times New Roman" w:hAnsi="Times New Roman" w:cs="Times New Roman"/>
        </w:rPr>
        <w:t>durante</w:t>
      </w:r>
      <w:r w:rsidRPr="00731D3B">
        <w:rPr>
          <w:rFonts w:ascii="Times New Roman" w:hAnsi="Times New Roman" w:cs="Times New Roman"/>
          <w:spacing w:val="-5"/>
        </w:rPr>
        <w:t xml:space="preserve"> </w:t>
      </w:r>
      <w:r w:rsidRPr="00731D3B">
        <w:rPr>
          <w:rFonts w:ascii="Times New Roman" w:hAnsi="Times New Roman" w:cs="Times New Roman"/>
        </w:rPr>
        <w:t>toda</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5"/>
        </w:rPr>
        <w:t xml:space="preserve"> </w:t>
      </w:r>
      <w:r w:rsidRPr="00731D3B">
        <w:rPr>
          <w:rFonts w:ascii="Times New Roman" w:hAnsi="Times New Roman" w:cs="Times New Roman"/>
        </w:rPr>
        <w:t>contrato,</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compatibilidade</w:t>
      </w:r>
      <w:r w:rsidRPr="00731D3B">
        <w:rPr>
          <w:rFonts w:ascii="Times New Roman" w:hAnsi="Times New Roman" w:cs="Times New Roman"/>
          <w:spacing w:val="-6"/>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assumidas, todas as condições exigidas para habilitação na licitação;</w:t>
      </w:r>
    </w:p>
    <w:p w14:paraId="1C845834" w14:textId="77777777" w:rsidR="00EF6173" w:rsidRPr="00731D3B" w:rsidRDefault="00EF6173" w:rsidP="00EF6173">
      <w:pPr>
        <w:pStyle w:val="Corpodetexto"/>
        <w:spacing w:before="12"/>
        <w:rPr>
          <w:rFonts w:ascii="Times New Roman" w:hAnsi="Times New Roman" w:cs="Times New Roman"/>
        </w:rPr>
      </w:pPr>
    </w:p>
    <w:p w14:paraId="1C3886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w:t>
      </w:r>
      <w:r w:rsidRPr="00731D3B">
        <w:rPr>
          <w:rFonts w:ascii="Times New Roman" w:hAnsi="Times New Roman" w:cs="Times New Roman"/>
          <w:spacing w:val="-3"/>
        </w:rPr>
        <w:t xml:space="preserve"> </w:t>
      </w:r>
      <w:r w:rsidRPr="00731D3B">
        <w:rPr>
          <w:rFonts w:ascii="Times New Roman" w:hAnsi="Times New Roman" w:cs="Times New Roman"/>
        </w:rPr>
        <w:t>durante</w:t>
      </w:r>
      <w:r w:rsidRPr="00731D3B">
        <w:rPr>
          <w:rFonts w:ascii="Times New Roman" w:hAnsi="Times New Roman" w:cs="Times New Roman"/>
          <w:spacing w:val="-3"/>
        </w:rPr>
        <w:t xml:space="preserve"> </w:t>
      </w:r>
      <w:r w:rsidRPr="00731D3B">
        <w:rPr>
          <w:rFonts w:ascii="Times New Roman" w:hAnsi="Times New Roman" w:cs="Times New Roman"/>
        </w:rPr>
        <w:t>todo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período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execução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contrato,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reserva</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cargos</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lei para pessoa com deficiência, para reabilitado da Previdência Social ou para aprendiz, bem como as reservas de cargos previstas na legislação (</w:t>
      </w:r>
      <w:hyperlink r:id="rId55" w:anchor="art116">
        <w:r w:rsidRPr="00731D3B">
          <w:rPr>
            <w:rFonts w:ascii="Times New Roman" w:hAnsi="Times New Roman" w:cs="Times New Roman"/>
            <w:u w:val="single"/>
          </w:rPr>
          <w:t>art. 116, da Lei n.º 14.133, de 2021</w:t>
        </w:r>
      </w:hyperlink>
      <w:r w:rsidRPr="00731D3B">
        <w:rPr>
          <w:rFonts w:ascii="Times New Roman" w:hAnsi="Times New Roman" w:cs="Times New Roman"/>
        </w:rPr>
        <w:t>);</w:t>
      </w:r>
    </w:p>
    <w:p w14:paraId="3F860A46" w14:textId="77777777" w:rsidR="00EF6173" w:rsidRPr="00731D3B" w:rsidRDefault="00EF6173" w:rsidP="00EF6173">
      <w:pPr>
        <w:pStyle w:val="Corpodetexto"/>
        <w:spacing w:before="69"/>
        <w:rPr>
          <w:rFonts w:ascii="Times New Roman" w:hAnsi="Times New Roman" w:cs="Times New Roman"/>
        </w:rPr>
      </w:pPr>
    </w:p>
    <w:p w14:paraId="1444FD65"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Comprovar a reserva de cargos a que se refere a cláusula acima, no prazo fixado pelo fiscal do contrato, com a indicação dos empregados que preencheram as referidas vagas (</w:t>
      </w:r>
      <w:hyperlink r:id="rId56" w:anchor="art116">
        <w:r w:rsidRPr="00731D3B">
          <w:rPr>
            <w:rFonts w:ascii="Times New Roman" w:hAnsi="Times New Roman" w:cs="Times New Roman"/>
            <w:u w:val="single"/>
          </w:rPr>
          <w:t>art. 116,</w:t>
        </w:r>
      </w:hyperlink>
      <w:r w:rsidRPr="00731D3B">
        <w:rPr>
          <w:rFonts w:ascii="Times New Roman" w:hAnsi="Times New Roman" w:cs="Times New Roman"/>
        </w:rPr>
        <w:t xml:space="preserve"> </w:t>
      </w:r>
      <w:hyperlink r:id="rId57" w:anchor="art116">
        <w:r w:rsidRPr="00731D3B">
          <w:rPr>
            <w:rFonts w:ascii="Times New Roman" w:hAnsi="Times New Roman" w:cs="Times New Roman"/>
            <w:u w:val="single"/>
          </w:rPr>
          <w:t>parágrafo único, da Lei n.º 14.133, de 2021</w:t>
        </w:r>
      </w:hyperlink>
      <w:r w:rsidRPr="00731D3B">
        <w:rPr>
          <w:rFonts w:ascii="Times New Roman" w:hAnsi="Times New Roman" w:cs="Times New Roman"/>
        </w:rPr>
        <w:t>);</w:t>
      </w:r>
    </w:p>
    <w:p w14:paraId="35B9B6A0" w14:textId="77777777" w:rsidR="00EF6173" w:rsidRPr="00731D3B" w:rsidRDefault="00EF6173" w:rsidP="00EF6173">
      <w:pPr>
        <w:pStyle w:val="Corpodetexto"/>
        <w:spacing w:before="11"/>
        <w:rPr>
          <w:rFonts w:ascii="Times New Roman" w:hAnsi="Times New Roman" w:cs="Times New Roman"/>
        </w:rPr>
      </w:pPr>
    </w:p>
    <w:p w14:paraId="309FF50A"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Guardar sigilo sobre todas as informações obtidas em decorrência do cumprimento do </w:t>
      </w:r>
      <w:r w:rsidRPr="00731D3B">
        <w:rPr>
          <w:rFonts w:ascii="Times New Roman" w:hAnsi="Times New Roman" w:cs="Times New Roman"/>
          <w:spacing w:val="-2"/>
        </w:rPr>
        <w:t>contrato;</w:t>
      </w:r>
    </w:p>
    <w:p w14:paraId="03883D1B" w14:textId="77777777" w:rsidR="00EF6173" w:rsidRPr="00731D3B" w:rsidRDefault="00EF6173" w:rsidP="00EF6173">
      <w:pPr>
        <w:pStyle w:val="Corpodetexto"/>
        <w:spacing w:before="12"/>
        <w:rPr>
          <w:rFonts w:ascii="Times New Roman" w:hAnsi="Times New Roman" w:cs="Times New Roman"/>
        </w:rPr>
      </w:pPr>
    </w:p>
    <w:p w14:paraId="1C9CD85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Arcar</w:t>
      </w:r>
      <w:r w:rsidRPr="00731D3B">
        <w:rPr>
          <w:rFonts w:ascii="Times New Roman" w:hAnsi="Times New Roman" w:cs="Times New Roman"/>
          <w:spacing w:val="-4"/>
        </w:rPr>
        <w:t xml:space="preserve"> </w:t>
      </w:r>
      <w:r w:rsidRPr="00731D3B">
        <w:rPr>
          <w:rFonts w:ascii="Times New Roman" w:hAnsi="Times New Roman" w:cs="Times New Roman"/>
        </w:rPr>
        <w:t>com</w:t>
      </w:r>
      <w:r w:rsidRPr="00731D3B">
        <w:rPr>
          <w:rFonts w:ascii="Times New Roman" w:hAnsi="Times New Roman" w:cs="Times New Roman"/>
          <w:spacing w:val="-4"/>
        </w:rPr>
        <w:t xml:space="preserve"> </w:t>
      </w:r>
      <w:r w:rsidRPr="00731D3B">
        <w:rPr>
          <w:rFonts w:ascii="Times New Roman" w:hAnsi="Times New Roman" w:cs="Times New Roman"/>
        </w:rPr>
        <w:t>o</w:t>
      </w:r>
      <w:r w:rsidRPr="00731D3B">
        <w:rPr>
          <w:rFonts w:ascii="Times New Roman" w:hAnsi="Times New Roman" w:cs="Times New Roman"/>
          <w:spacing w:val="-4"/>
        </w:rPr>
        <w:t xml:space="preserve"> </w:t>
      </w:r>
      <w:r w:rsidRPr="00731D3B">
        <w:rPr>
          <w:rFonts w:ascii="Times New Roman" w:hAnsi="Times New Roman" w:cs="Times New Roman"/>
        </w:rPr>
        <w:t>ônus</w:t>
      </w:r>
      <w:r w:rsidRPr="00731D3B">
        <w:rPr>
          <w:rFonts w:ascii="Times New Roman" w:hAnsi="Times New Roman" w:cs="Times New Roman"/>
          <w:spacing w:val="-4"/>
        </w:rPr>
        <w:t xml:space="preserve"> </w:t>
      </w:r>
      <w:r w:rsidRPr="00731D3B">
        <w:rPr>
          <w:rFonts w:ascii="Times New Roman" w:hAnsi="Times New Roman" w:cs="Times New Roman"/>
        </w:rPr>
        <w:t>decorrente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eventual</w:t>
      </w:r>
      <w:r w:rsidRPr="00731D3B">
        <w:rPr>
          <w:rFonts w:ascii="Times New Roman" w:hAnsi="Times New Roman" w:cs="Times New Roman"/>
          <w:spacing w:val="-4"/>
        </w:rPr>
        <w:t xml:space="preserve"> </w:t>
      </w:r>
      <w:r w:rsidRPr="00731D3B">
        <w:rPr>
          <w:rFonts w:ascii="Times New Roman" w:hAnsi="Times New Roman" w:cs="Times New Roman"/>
        </w:rPr>
        <w:t>equívoco</w:t>
      </w:r>
      <w:r w:rsidRPr="00731D3B">
        <w:rPr>
          <w:rFonts w:ascii="Times New Roman" w:hAnsi="Times New Roman" w:cs="Times New Roman"/>
          <w:spacing w:val="-4"/>
        </w:rPr>
        <w:t xml:space="preserve"> </w:t>
      </w:r>
      <w:r w:rsidRPr="00731D3B">
        <w:rPr>
          <w:rFonts w:ascii="Times New Roman" w:hAnsi="Times New Roman" w:cs="Times New Roman"/>
        </w:rPr>
        <w:t>no</w:t>
      </w:r>
      <w:r w:rsidRPr="00731D3B">
        <w:rPr>
          <w:rFonts w:ascii="Times New Roman" w:hAnsi="Times New Roman" w:cs="Times New Roman"/>
          <w:spacing w:val="-4"/>
        </w:rPr>
        <w:t xml:space="preserve"> </w:t>
      </w:r>
      <w:r w:rsidRPr="00731D3B">
        <w:rPr>
          <w:rFonts w:ascii="Times New Roman" w:hAnsi="Times New Roman" w:cs="Times New Roman"/>
        </w:rPr>
        <w:t>dimensionamento</w:t>
      </w:r>
      <w:r w:rsidRPr="00731D3B">
        <w:rPr>
          <w:rFonts w:ascii="Times New Roman" w:hAnsi="Times New Roman" w:cs="Times New Roman"/>
          <w:spacing w:val="-4"/>
        </w:rPr>
        <w:t xml:space="preserve"> </w:t>
      </w:r>
      <w:r w:rsidRPr="00731D3B">
        <w:rPr>
          <w:rFonts w:ascii="Times New Roman" w:hAnsi="Times New Roman" w:cs="Times New Roman"/>
        </w:rPr>
        <w:t>dos</w:t>
      </w:r>
      <w:r w:rsidRPr="00731D3B">
        <w:rPr>
          <w:rFonts w:ascii="Times New Roman" w:hAnsi="Times New Roman" w:cs="Times New Roman"/>
          <w:spacing w:val="-4"/>
        </w:rPr>
        <w:t xml:space="preserve"> </w:t>
      </w:r>
      <w:r w:rsidRPr="00731D3B">
        <w:rPr>
          <w:rFonts w:ascii="Times New Roman" w:hAnsi="Times New Roman" w:cs="Times New Roman"/>
        </w:rPr>
        <w:t>quantitativos</w:t>
      </w:r>
      <w:r w:rsidRPr="00731D3B">
        <w:rPr>
          <w:rFonts w:ascii="Times New Roman" w:hAnsi="Times New Roman" w:cs="Times New Roman"/>
          <w:spacing w:val="-4"/>
        </w:rPr>
        <w:t xml:space="preserve"> </w:t>
      </w:r>
      <w:r w:rsidRPr="00731D3B">
        <w:rPr>
          <w:rFonts w:ascii="Times New Roman" w:hAnsi="Times New Roman" w:cs="Times New Roman"/>
        </w:rPr>
        <w:t>de sua proposta, inclusive quanto aos custos variáveis decorrentes de fatores futuros e incertos, devendo</w:t>
      </w:r>
      <w:r w:rsidRPr="00731D3B">
        <w:rPr>
          <w:rFonts w:ascii="Times New Roman" w:hAnsi="Times New Roman" w:cs="Times New Roman"/>
          <w:spacing w:val="-3"/>
        </w:rPr>
        <w:t xml:space="preserve"> </w:t>
      </w:r>
      <w:r w:rsidRPr="00731D3B">
        <w:rPr>
          <w:rFonts w:ascii="Times New Roman" w:hAnsi="Times New Roman" w:cs="Times New Roman"/>
        </w:rPr>
        <w:t>complementá-los,</w:t>
      </w:r>
      <w:r w:rsidRPr="00731D3B">
        <w:rPr>
          <w:rFonts w:ascii="Times New Roman" w:hAnsi="Times New Roman" w:cs="Times New Roman"/>
          <w:spacing w:val="-3"/>
        </w:rPr>
        <w:t xml:space="preserve"> </w:t>
      </w:r>
      <w:r w:rsidRPr="00731D3B">
        <w:rPr>
          <w:rFonts w:ascii="Times New Roman" w:hAnsi="Times New Roman" w:cs="Times New Roman"/>
        </w:rPr>
        <w:t>caso</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previsto</w:t>
      </w:r>
      <w:r w:rsidRPr="00731D3B">
        <w:rPr>
          <w:rFonts w:ascii="Times New Roman" w:hAnsi="Times New Roman" w:cs="Times New Roman"/>
          <w:spacing w:val="-3"/>
        </w:rPr>
        <w:t xml:space="preserve"> </w:t>
      </w:r>
      <w:r w:rsidRPr="00731D3B">
        <w:rPr>
          <w:rFonts w:ascii="Times New Roman" w:hAnsi="Times New Roman" w:cs="Times New Roman"/>
        </w:rPr>
        <w:t>inicialmente</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sua</w:t>
      </w:r>
      <w:r w:rsidRPr="00731D3B">
        <w:rPr>
          <w:rFonts w:ascii="Times New Roman" w:hAnsi="Times New Roman" w:cs="Times New Roman"/>
          <w:spacing w:val="-3"/>
        </w:rPr>
        <w:t xml:space="preserve"> </w:t>
      </w:r>
      <w:r w:rsidRPr="00731D3B">
        <w:rPr>
          <w:rFonts w:ascii="Times New Roman" w:hAnsi="Times New Roman" w:cs="Times New Roman"/>
        </w:rPr>
        <w:t>proposta</w:t>
      </w:r>
      <w:r w:rsidRPr="00731D3B">
        <w:rPr>
          <w:rFonts w:ascii="Times New Roman" w:hAnsi="Times New Roman" w:cs="Times New Roman"/>
          <w:spacing w:val="-4"/>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seja</w:t>
      </w:r>
      <w:r w:rsidRPr="00731D3B">
        <w:rPr>
          <w:rFonts w:ascii="Times New Roman" w:hAnsi="Times New Roman" w:cs="Times New Roman"/>
          <w:spacing w:val="-3"/>
        </w:rPr>
        <w:t xml:space="preserve"> </w:t>
      </w:r>
      <w:r w:rsidRPr="00731D3B">
        <w:rPr>
          <w:rFonts w:ascii="Times New Roman" w:hAnsi="Times New Roman" w:cs="Times New Roman"/>
        </w:rPr>
        <w:t xml:space="preserve">satisfatório para o atendimento do objeto da contratação, exceto quando ocorrer algum dos eventos arrolados no </w:t>
      </w:r>
      <w:hyperlink r:id="rId58" w:anchor="art124">
        <w:r w:rsidRPr="00731D3B">
          <w:rPr>
            <w:rFonts w:ascii="Times New Roman" w:hAnsi="Times New Roman" w:cs="Times New Roman"/>
            <w:u w:val="single"/>
          </w:rPr>
          <w:t>art. 124, II, d, da Lei nº 14.133, de 2021.</w:t>
        </w:r>
      </w:hyperlink>
    </w:p>
    <w:p w14:paraId="4823C5BD" w14:textId="77777777" w:rsidR="00EF6173" w:rsidRPr="00731D3B" w:rsidRDefault="00EF6173" w:rsidP="00EF6173">
      <w:pPr>
        <w:pStyle w:val="Corpodetexto"/>
        <w:spacing w:before="14"/>
        <w:rPr>
          <w:rFonts w:ascii="Times New Roman" w:hAnsi="Times New Roman" w:cs="Times New Roman"/>
        </w:rPr>
      </w:pPr>
    </w:p>
    <w:p w14:paraId="1F65B87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Cumprir, além dos postulados legais vigentes de âmbito federal, estadual ou municipal, as normas de segurança do contratante;</w:t>
      </w:r>
    </w:p>
    <w:p w14:paraId="1C6311D7" w14:textId="77777777" w:rsidR="00EF6173" w:rsidRPr="00731D3B" w:rsidRDefault="00EF6173" w:rsidP="00EF6173">
      <w:pPr>
        <w:pStyle w:val="Corpodetexto"/>
        <w:spacing w:before="12"/>
        <w:rPr>
          <w:rFonts w:ascii="Times New Roman" w:hAnsi="Times New Roman" w:cs="Times New Roman"/>
        </w:rPr>
      </w:pPr>
    </w:p>
    <w:p w14:paraId="1FB01FB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Alocar os empregados necessários, com habilitação e conhecimento adequados, ao perfeito cumprimento das cláusulas deste contrato, fornecendo os materiais, equipamentos, ferramentas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utensílios</w:t>
      </w:r>
      <w:r w:rsidRPr="00731D3B">
        <w:rPr>
          <w:rFonts w:ascii="Times New Roman" w:hAnsi="Times New Roman" w:cs="Times New Roman"/>
          <w:spacing w:val="-15"/>
        </w:rPr>
        <w:t xml:space="preserve"> </w:t>
      </w:r>
      <w:r w:rsidRPr="00731D3B">
        <w:rPr>
          <w:rFonts w:ascii="Times New Roman" w:hAnsi="Times New Roman" w:cs="Times New Roman"/>
        </w:rPr>
        <w:t>demandados,</w:t>
      </w:r>
      <w:r w:rsidRPr="00731D3B">
        <w:rPr>
          <w:rFonts w:ascii="Times New Roman" w:hAnsi="Times New Roman" w:cs="Times New Roman"/>
          <w:spacing w:val="-15"/>
        </w:rPr>
        <w:t xml:space="preserve"> </w:t>
      </w:r>
      <w:r w:rsidRPr="00731D3B">
        <w:rPr>
          <w:rFonts w:ascii="Times New Roman" w:hAnsi="Times New Roman" w:cs="Times New Roman"/>
        </w:rPr>
        <w:t>cuja</w:t>
      </w:r>
      <w:r w:rsidRPr="00731D3B">
        <w:rPr>
          <w:rFonts w:ascii="Times New Roman" w:hAnsi="Times New Roman" w:cs="Times New Roman"/>
          <w:spacing w:val="-15"/>
        </w:rPr>
        <w:t xml:space="preserve"> </w:t>
      </w:r>
      <w:r w:rsidRPr="00731D3B">
        <w:rPr>
          <w:rFonts w:ascii="Times New Roman" w:hAnsi="Times New Roman" w:cs="Times New Roman"/>
        </w:rPr>
        <w:t>quantidade,</w:t>
      </w:r>
      <w:r w:rsidRPr="00731D3B">
        <w:rPr>
          <w:rFonts w:ascii="Times New Roman" w:hAnsi="Times New Roman" w:cs="Times New Roman"/>
          <w:spacing w:val="-15"/>
        </w:rPr>
        <w:t xml:space="preserve"> </w:t>
      </w:r>
      <w:r w:rsidRPr="00731D3B">
        <w:rPr>
          <w:rFonts w:ascii="Times New Roman" w:hAnsi="Times New Roman" w:cs="Times New Roman"/>
        </w:rPr>
        <w:t>qualidade</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tecnologia</w:t>
      </w:r>
      <w:r w:rsidRPr="00731D3B">
        <w:rPr>
          <w:rFonts w:ascii="Times New Roman" w:hAnsi="Times New Roman" w:cs="Times New Roman"/>
          <w:spacing w:val="-15"/>
        </w:rPr>
        <w:t xml:space="preserve"> </w:t>
      </w:r>
      <w:r w:rsidRPr="00731D3B">
        <w:rPr>
          <w:rFonts w:ascii="Times New Roman" w:hAnsi="Times New Roman" w:cs="Times New Roman"/>
        </w:rPr>
        <w:t>deverão</w:t>
      </w:r>
      <w:r w:rsidRPr="00731D3B">
        <w:rPr>
          <w:rFonts w:ascii="Times New Roman" w:hAnsi="Times New Roman" w:cs="Times New Roman"/>
          <w:spacing w:val="-15"/>
        </w:rPr>
        <w:t xml:space="preserve"> </w:t>
      </w:r>
      <w:r w:rsidRPr="00731D3B">
        <w:rPr>
          <w:rFonts w:ascii="Times New Roman" w:hAnsi="Times New Roman" w:cs="Times New Roman"/>
        </w:rPr>
        <w:t>atender às recomendações de boa técnica e a legislação de regência;</w:t>
      </w:r>
    </w:p>
    <w:p w14:paraId="42BCF184" w14:textId="77777777" w:rsidR="00EF6173" w:rsidRPr="00731D3B" w:rsidRDefault="00EF6173" w:rsidP="00EF6173">
      <w:pPr>
        <w:pStyle w:val="Corpodetexto"/>
        <w:spacing w:before="12"/>
        <w:rPr>
          <w:rFonts w:ascii="Times New Roman" w:hAnsi="Times New Roman" w:cs="Times New Roman"/>
        </w:rPr>
      </w:pPr>
    </w:p>
    <w:p w14:paraId="658A267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materiais de primeira qualidade para a execução das obras, submetendo-os à aprovação da fiscalização;</w:t>
      </w:r>
    </w:p>
    <w:p w14:paraId="7FF2E1C5" w14:textId="77777777" w:rsidR="00EF6173" w:rsidRPr="00731D3B" w:rsidRDefault="00EF6173" w:rsidP="00EF6173">
      <w:pPr>
        <w:pStyle w:val="Corpodetexto"/>
        <w:spacing w:before="11"/>
        <w:rPr>
          <w:rFonts w:ascii="Times New Roman" w:hAnsi="Times New Roman" w:cs="Times New Roman"/>
        </w:rPr>
      </w:pPr>
    </w:p>
    <w:p w14:paraId="23CC3F66"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 à CONTRATANTE, no prazo máximo de 02 (dois) dias, contados da data de recebimento</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Ordem</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Serviço,</w:t>
      </w:r>
      <w:r w:rsidRPr="00731D3B">
        <w:rPr>
          <w:rFonts w:ascii="Times New Roman" w:hAnsi="Times New Roman" w:cs="Times New Roman"/>
          <w:spacing w:val="-2"/>
        </w:rPr>
        <w:t xml:space="preserve"> </w:t>
      </w:r>
      <w:r w:rsidRPr="00731D3B">
        <w:rPr>
          <w:rFonts w:ascii="Times New Roman" w:hAnsi="Times New Roman" w:cs="Times New Roman"/>
        </w:rPr>
        <w:t>uma</w:t>
      </w:r>
      <w:r w:rsidRPr="00731D3B">
        <w:rPr>
          <w:rFonts w:ascii="Times New Roman" w:hAnsi="Times New Roman" w:cs="Times New Roman"/>
          <w:spacing w:val="-2"/>
        </w:rPr>
        <w:t xml:space="preserve"> </w:t>
      </w:r>
      <w:r w:rsidRPr="00731D3B">
        <w:rPr>
          <w:rFonts w:ascii="Times New Roman" w:hAnsi="Times New Roman" w:cs="Times New Roman"/>
        </w:rPr>
        <w:t>via</w:t>
      </w:r>
      <w:r w:rsidRPr="00731D3B">
        <w:rPr>
          <w:rFonts w:ascii="Times New Roman" w:hAnsi="Times New Roman" w:cs="Times New Roman"/>
          <w:spacing w:val="-15"/>
        </w:rPr>
        <w:t xml:space="preserve"> </w:t>
      </w:r>
      <w:r w:rsidRPr="00731D3B">
        <w:rPr>
          <w:rFonts w:ascii="Times New Roman" w:hAnsi="Times New Roman" w:cs="Times New Roman"/>
        </w:rPr>
        <w:t>quitada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ART</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Anotação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Responsabilidade Técnica, formalizada pelo CREA-SP., sob pena de rescisão do contrato.</w:t>
      </w:r>
    </w:p>
    <w:p w14:paraId="6DA8F735" w14:textId="77777777" w:rsidR="00EF6173" w:rsidRPr="00731D3B" w:rsidRDefault="00EF6173" w:rsidP="00EF6173">
      <w:pPr>
        <w:pStyle w:val="Corpodetexto"/>
        <w:spacing w:before="11"/>
        <w:rPr>
          <w:rFonts w:ascii="Times New Roman" w:hAnsi="Times New Roman" w:cs="Times New Roman"/>
        </w:rPr>
      </w:pPr>
    </w:p>
    <w:p w14:paraId="06208D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Prestar os serviços com qualidade, atendendo fielmente as condições de execução estabelecidas nos documentos integrantes do processo licitatório;</w:t>
      </w:r>
    </w:p>
    <w:p w14:paraId="29D62C42" w14:textId="77777777" w:rsidR="00EF6173" w:rsidRPr="00731D3B" w:rsidRDefault="00EF6173" w:rsidP="00EF6173">
      <w:pPr>
        <w:pStyle w:val="Corpodetexto"/>
        <w:spacing w:before="12"/>
        <w:rPr>
          <w:rFonts w:ascii="Times New Roman" w:hAnsi="Times New Roman" w:cs="Times New Roman"/>
        </w:rPr>
      </w:pPr>
    </w:p>
    <w:p w14:paraId="186C9913"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Executar as obras e serviços de acordo com os projetos, especificações e boas normas de higiene e segurança, com o fornecimento de mão-de-obra, materiais e equipamentos </w:t>
      </w:r>
      <w:r w:rsidRPr="00731D3B">
        <w:rPr>
          <w:rFonts w:ascii="Times New Roman" w:hAnsi="Times New Roman" w:cs="Times New Roman"/>
          <w:spacing w:val="-2"/>
        </w:rPr>
        <w:t>necessários;</w:t>
      </w:r>
    </w:p>
    <w:p w14:paraId="1939311E" w14:textId="77777777" w:rsidR="00EF6173" w:rsidRPr="00731D3B" w:rsidRDefault="00EF6173" w:rsidP="00EF6173">
      <w:pPr>
        <w:pStyle w:val="Corpodetexto"/>
        <w:spacing w:before="69"/>
        <w:rPr>
          <w:rFonts w:ascii="Times New Roman" w:hAnsi="Times New Roman" w:cs="Times New Roman"/>
        </w:rPr>
      </w:pPr>
    </w:p>
    <w:p w14:paraId="421DFCC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Remover</w:t>
      </w:r>
      <w:r w:rsidRPr="00731D3B">
        <w:rPr>
          <w:rFonts w:ascii="Times New Roman" w:hAnsi="Times New Roman" w:cs="Times New Roman"/>
          <w:spacing w:val="-4"/>
        </w:rPr>
        <w:t xml:space="preserve"> </w:t>
      </w:r>
      <w:r w:rsidRPr="00731D3B">
        <w:rPr>
          <w:rFonts w:ascii="Times New Roman" w:hAnsi="Times New Roman" w:cs="Times New Roman"/>
        </w:rPr>
        <w:t>todos</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materiais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local,</w:t>
      </w:r>
      <w:r w:rsidRPr="00731D3B">
        <w:rPr>
          <w:rFonts w:ascii="Times New Roman" w:hAnsi="Times New Roman" w:cs="Times New Roman"/>
          <w:spacing w:val="-3"/>
        </w:rPr>
        <w:t xml:space="preserve"> </w:t>
      </w:r>
      <w:r w:rsidRPr="00731D3B">
        <w:rPr>
          <w:rFonts w:ascii="Times New Roman" w:hAnsi="Times New Roman" w:cs="Times New Roman"/>
        </w:rPr>
        <w:t>como</w:t>
      </w:r>
      <w:r w:rsidRPr="00731D3B">
        <w:rPr>
          <w:rFonts w:ascii="Times New Roman" w:hAnsi="Times New Roman" w:cs="Times New Roman"/>
          <w:spacing w:val="-1"/>
        </w:rPr>
        <w:t xml:space="preserve"> </w:t>
      </w:r>
      <w:r w:rsidRPr="00731D3B">
        <w:rPr>
          <w:rFonts w:ascii="Times New Roman" w:hAnsi="Times New Roman" w:cs="Times New Roman"/>
        </w:rPr>
        <w:t>entulhos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outros</w:t>
      </w:r>
      <w:r w:rsidRPr="00731D3B">
        <w:rPr>
          <w:rFonts w:ascii="Times New Roman" w:hAnsi="Times New Roman" w:cs="Times New Roman"/>
          <w:spacing w:val="-3"/>
        </w:rPr>
        <w:t xml:space="preserve"> </w:t>
      </w:r>
      <w:r w:rsidRPr="00731D3B">
        <w:rPr>
          <w:rFonts w:ascii="Times New Roman" w:hAnsi="Times New Roman" w:cs="Times New Roman"/>
        </w:rPr>
        <w:t>inservíveis,</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modo</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deixar</w:t>
      </w:r>
      <w:r w:rsidRPr="00731D3B">
        <w:rPr>
          <w:rFonts w:ascii="Times New Roman" w:hAnsi="Times New Roman" w:cs="Times New Roman"/>
          <w:spacing w:val="-3"/>
        </w:rPr>
        <w:t xml:space="preserve"> </w:t>
      </w:r>
      <w:r w:rsidRPr="00731D3B">
        <w:rPr>
          <w:rFonts w:ascii="Times New Roman" w:hAnsi="Times New Roman" w:cs="Times New Roman"/>
        </w:rPr>
        <w:t>o local limpo;</w:t>
      </w:r>
    </w:p>
    <w:p w14:paraId="13763C14" w14:textId="77777777" w:rsidR="00EF6173" w:rsidRPr="00731D3B" w:rsidRDefault="00EF6173" w:rsidP="00EF6173">
      <w:pPr>
        <w:pStyle w:val="Corpodetexto"/>
        <w:spacing w:before="12"/>
        <w:rPr>
          <w:rFonts w:ascii="Times New Roman" w:hAnsi="Times New Roman" w:cs="Times New Roman"/>
        </w:rPr>
      </w:pPr>
    </w:p>
    <w:p w14:paraId="39EB751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Responsabilizar-se totalmente pela guarda, vigilância e manutenção dos materiais, ferramentas, equipamentos e canteiro de obras;</w:t>
      </w:r>
    </w:p>
    <w:p w14:paraId="18F74162" w14:textId="77777777" w:rsidR="00EF6173" w:rsidRPr="00731D3B" w:rsidRDefault="00EF6173" w:rsidP="00EF6173">
      <w:pPr>
        <w:pStyle w:val="Corpodetexto"/>
        <w:spacing w:before="12"/>
        <w:rPr>
          <w:rFonts w:ascii="Times New Roman" w:hAnsi="Times New Roman" w:cs="Times New Roman"/>
        </w:rPr>
      </w:pPr>
    </w:p>
    <w:p w14:paraId="6093FA28"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 no local dos serviços, obrigatoriamente, para uso exclusivo da CONTRATANTE, o livro Diário de Obras e um jogo completo de todos os projetos e planilhas orçamentárias;</w:t>
      </w:r>
    </w:p>
    <w:p w14:paraId="27F0BB28" w14:textId="77777777" w:rsidR="00EF6173" w:rsidRPr="00731D3B" w:rsidRDefault="00EF6173" w:rsidP="00EF6173">
      <w:pPr>
        <w:pStyle w:val="Corpodetexto"/>
        <w:spacing w:before="13"/>
        <w:rPr>
          <w:rFonts w:ascii="Times New Roman" w:hAnsi="Times New Roman" w:cs="Times New Roman"/>
        </w:rPr>
      </w:pPr>
    </w:p>
    <w:p w14:paraId="5948B337"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Confeccionar,</w:t>
      </w:r>
      <w:r w:rsidRPr="00731D3B">
        <w:rPr>
          <w:rFonts w:ascii="Times New Roman" w:hAnsi="Times New Roman" w:cs="Times New Roman"/>
          <w:spacing w:val="-13"/>
        </w:rPr>
        <w:t xml:space="preserve"> </w:t>
      </w:r>
      <w:r w:rsidRPr="00731D3B">
        <w:rPr>
          <w:rFonts w:ascii="Times New Roman" w:hAnsi="Times New Roman" w:cs="Times New Roman"/>
        </w:rPr>
        <w:t>instalar</w:t>
      </w:r>
      <w:r w:rsidRPr="00731D3B">
        <w:rPr>
          <w:rFonts w:ascii="Times New Roman" w:hAnsi="Times New Roman" w:cs="Times New Roman"/>
          <w:spacing w:val="-12"/>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preservar,</w:t>
      </w:r>
      <w:r w:rsidRPr="00731D3B">
        <w:rPr>
          <w:rFonts w:ascii="Times New Roman" w:hAnsi="Times New Roman" w:cs="Times New Roman"/>
          <w:spacing w:val="-11"/>
        </w:rPr>
        <w:t xml:space="preserve"> </w:t>
      </w:r>
      <w:r w:rsidRPr="00731D3B">
        <w:rPr>
          <w:rFonts w:ascii="Times New Roman" w:hAnsi="Times New Roman" w:cs="Times New Roman"/>
        </w:rPr>
        <w:t>às</w:t>
      </w:r>
      <w:r w:rsidRPr="00731D3B">
        <w:rPr>
          <w:rFonts w:ascii="Times New Roman" w:hAnsi="Times New Roman" w:cs="Times New Roman"/>
          <w:spacing w:val="-12"/>
        </w:rPr>
        <w:t xml:space="preserve"> </w:t>
      </w:r>
      <w:r w:rsidRPr="00731D3B">
        <w:rPr>
          <w:rFonts w:ascii="Times New Roman" w:hAnsi="Times New Roman" w:cs="Times New Roman"/>
        </w:rPr>
        <w:t>suas</w:t>
      </w:r>
      <w:r w:rsidRPr="00731D3B">
        <w:rPr>
          <w:rFonts w:ascii="Times New Roman" w:hAnsi="Times New Roman" w:cs="Times New Roman"/>
          <w:spacing w:val="-10"/>
        </w:rPr>
        <w:t xml:space="preserve"> </w:t>
      </w:r>
      <w:r w:rsidRPr="00731D3B">
        <w:rPr>
          <w:rFonts w:ascii="Times New Roman" w:hAnsi="Times New Roman" w:cs="Times New Roman"/>
        </w:rPr>
        <w:t>expensas,</w:t>
      </w:r>
      <w:r w:rsidRPr="00731D3B">
        <w:rPr>
          <w:rFonts w:ascii="Times New Roman" w:hAnsi="Times New Roman" w:cs="Times New Roman"/>
          <w:spacing w:val="-12"/>
        </w:rPr>
        <w:t xml:space="preserve"> </w:t>
      </w:r>
      <w:r w:rsidRPr="00731D3B">
        <w:rPr>
          <w:rFonts w:ascii="Times New Roman" w:hAnsi="Times New Roman" w:cs="Times New Roman"/>
        </w:rPr>
        <w:t>desde</w:t>
      </w:r>
      <w:r w:rsidRPr="00731D3B">
        <w:rPr>
          <w:rFonts w:ascii="Times New Roman" w:hAnsi="Times New Roman" w:cs="Times New Roman"/>
          <w:spacing w:val="-13"/>
        </w:rPr>
        <w:t xml:space="preserve"> </w:t>
      </w:r>
      <w:r w:rsidRPr="00731D3B">
        <w:rPr>
          <w:rFonts w:ascii="Times New Roman" w:hAnsi="Times New Roman" w:cs="Times New Roman"/>
        </w:rPr>
        <w:t>o</w:t>
      </w:r>
      <w:r w:rsidRPr="00731D3B">
        <w:rPr>
          <w:rFonts w:ascii="Times New Roman" w:hAnsi="Times New Roman" w:cs="Times New Roman"/>
          <w:spacing w:val="-12"/>
        </w:rPr>
        <w:t xml:space="preserve"> </w:t>
      </w:r>
      <w:r w:rsidRPr="00731D3B">
        <w:rPr>
          <w:rFonts w:ascii="Times New Roman" w:hAnsi="Times New Roman" w:cs="Times New Roman"/>
        </w:rPr>
        <w:t>início</w:t>
      </w:r>
      <w:r w:rsidRPr="00731D3B">
        <w:rPr>
          <w:rFonts w:ascii="Times New Roman" w:hAnsi="Times New Roman" w:cs="Times New Roman"/>
          <w:spacing w:val="-10"/>
        </w:rPr>
        <w:t xml:space="preserve"> </w:t>
      </w:r>
      <w:r w:rsidRPr="00731D3B">
        <w:rPr>
          <w:rFonts w:ascii="Times New Roman" w:hAnsi="Times New Roman" w:cs="Times New Roman"/>
        </w:rPr>
        <w:t>até</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3"/>
        </w:rPr>
        <w:t xml:space="preserve"> </w:t>
      </w:r>
      <w:r w:rsidRPr="00731D3B">
        <w:rPr>
          <w:rFonts w:ascii="Times New Roman" w:hAnsi="Times New Roman" w:cs="Times New Roman"/>
        </w:rPr>
        <w:t>entrega</w:t>
      </w:r>
      <w:r w:rsidRPr="00731D3B">
        <w:rPr>
          <w:rFonts w:ascii="Times New Roman" w:hAnsi="Times New Roman" w:cs="Times New Roman"/>
          <w:spacing w:val="-13"/>
        </w:rPr>
        <w:t xml:space="preserve"> </w:t>
      </w:r>
      <w:r w:rsidRPr="00731D3B">
        <w:rPr>
          <w:rFonts w:ascii="Times New Roman" w:hAnsi="Times New Roman" w:cs="Times New Roman"/>
        </w:rPr>
        <w:t>definitiva</w:t>
      </w:r>
      <w:r w:rsidRPr="00731D3B">
        <w:rPr>
          <w:rFonts w:ascii="Times New Roman" w:hAnsi="Times New Roman" w:cs="Times New Roman"/>
          <w:spacing w:val="-13"/>
        </w:rPr>
        <w:t xml:space="preserve"> </w:t>
      </w:r>
      <w:r w:rsidRPr="00731D3B">
        <w:rPr>
          <w:rFonts w:ascii="Times New Roman" w:hAnsi="Times New Roman" w:cs="Times New Roman"/>
        </w:rPr>
        <w:t>das obras, a placa da obra, conforme dizeres fornecidos pela CONTRATANTE;</w:t>
      </w:r>
    </w:p>
    <w:p w14:paraId="55101BF9" w14:textId="77777777" w:rsidR="00EF6173" w:rsidRPr="00731D3B" w:rsidRDefault="00EF6173" w:rsidP="00EF6173">
      <w:pPr>
        <w:pStyle w:val="Corpodetexto"/>
        <w:spacing w:before="12"/>
        <w:rPr>
          <w:rFonts w:ascii="Times New Roman" w:hAnsi="Times New Roman" w:cs="Times New Roman"/>
        </w:rPr>
      </w:pPr>
    </w:p>
    <w:p w14:paraId="660DF4E0"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1"/>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veículos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maquinários</w:t>
      </w:r>
      <w:r w:rsidRPr="00731D3B">
        <w:rPr>
          <w:rFonts w:ascii="Times New Roman" w:hAnsi="Times New Roman" w:cs="Times New Roman"/>
          <w:spacing w:val="-9"/>
        </w:rPr>
        <w:t xml:space="preserve"> </w:t>
      </w:r>
      <w:r w:rsidRPr="00731D3B">
        <w:rPr>
          <w:rFonts w:ascii="Times New Roman" w:hAnsi="Times New Roman" w:cs="Times New Roman"/>
        </w:rPr>
        <w:t>disponibilizados</w:t>
      </w:r>
      <w:r w:rsidRPr="00731D3B">
        <w:rPr>
          <w:rFonts w:ascii="Times New Roman" w:hAnsi="Times New Roman" w:cs="Times New Roman"/>
          <w:spacing w:val="-12"/>
        </w:rPr>
        <w:t xml:space="preserve"> </w:t>
      </w:r>
      <w:r w:rsidRPr="00731D3B">
        <w:rPr>
          <w:rFonts w:ascii="Times New Roman" w:hAnsi="Times New Roman" w:cs="Times New Roman"/>
        </w:rPr>
        <w:t>para</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11"/>
        </w:rPr>
        <w:t xml:space="preserve"> </w:t>
      </w:r>
      <w:r w:rsidRPr="00731D3B">
        <w:rPr>
          <w:rFonts w:ascii="Times New Roman" w:hAnsi="Times New Roman" w:cs="Times New Roman"/>
        </w:rPr>
        <w:t>execução</w:t>
      </w:r>
      <w:r w:rsidRPr="00731D3B">
        <w:rPr>
          <w:rFonts w:ascii="Times New Roman" w:hAnsi="Times New Roman" w:cs="Times New Roman"/>
          <w:spacing w:val="-10"/>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serviços</w:t>
      </w:r>
      <w:r w:rsidRPr="00731D3B">
        <w:rPr>
          <w:rFonts w:ascii="Times New Roman" w:hAnsi="Times New Roman" w:cs="Times New Roman"/>
          <w:spacing w:val="-9"/>
        </w:rPr>
        <w:t xml:space="preserve"> </w:t>
      </w:r>
      <w:r w:rsidRPr="00731D3B">
        <w:rPr>
          <w:rFonts w:ascii="Times New Roman" w:hAnsi="Times New Roman" w:cs="Times New Roman"/>
        </w:rPr>
        <w:t>devidamente identificados e com a informação de que estão prestando serviços à Prefeitura Municipal de Boa Esperança do Sul, conforme legislação municipal vigente;</w:t>
      </w:r>
    </w:p>
    <w:p w14:paraId="407811E9" w14:textId="77777777" w:rsidR="00EF6173" w:rsidRPr="00731D3B" w:rsidRDefault="00EF6173" w:rsidP="00EF6173">
      <w:pPr>
        <w:pStyle w:val="Corpodetexto"/>
        <w:spacing w:before="11"/>
        <w:rPr>
          <w:rFonts w:ascii="Times New Roman" w:hAnsi="Times New Roman" w:cs="Times New Roman"/>
        </w:rPr>
      </w:pPr>
    </w:p>
    <w:p w14:paraId="5953FDFF"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Paralisar, por determinação da CONTRATANTE, as obras e serviços em execução que estiverem em desacordo com as especificações, boa técnica e/ou que coloque em risco a segurança pública e/ou bens de terceiros;</w:t>
      </w:r>
    </w:p>
    <w:p w14:paraId="0643FE20" w14:textId="77777777" w:rsidR="00EF6173" w:rsidRPr="00731D3B" w:rsidRDefault="00EF6173" w:rsidP="00EF6173">
      <w:pPr>
        <w:pStyle w:val="Corpodetexto"/>
        <w:spacing w:before="13"/>
        <w:rPr>
          <w:rFonts w:ascii="Times New Roman" w:hAnsi="Times New Roman" w:cs="Times New Roman"/>
        </w:rPr>
      </w:pPr>
    </w:p>
    <w:p w14:paraId="7978C6F9"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Responder civil e criminalmente, pelos danos, perdas e prejuízos que, por dolo, culpa ou responsabilidade na execução deste contrato, venha direta ou indiretamente causar, por si ou por seus empregados, à CONTRATANTE ou à terceiros.</w:t>
      </w:r>
    </w:p>
    <w:p w14:paraId="297624E3" w14:textId="77777777" w:rsidR="00EF6173" w:rsidRPr="00731D3B" w:rsidRDefault="00EF6173" w:rsidP="00EF6173">
      <w:pPr>
        <w:pStyle w:val="Corpodetexto"/>
        <w:spacing w:before="11"/>
        <w:rPr>
          <w:rFonts w:ascii="Times New Roman" w:hAnsi="Times New Roman" w:cs="Times New Roman"/>
        </w:rPr>
      </w:pPr>
    </w:p>
    <w:p w14:paraId="3471D7A1"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Refazer, às suas expensas, os serviços executados em desacordo com o estabelecido neste contrato,</w:t>
      </w:r>
      <w:r w:rsidRPr="00731D3B">
        <w:rPr>
          <w:rFonts w:ascii="Times New Roman" w:hAnsi="Times New Roman" w:cs="Times New Roman"/>
          <w:spacing w:val="-4"/>
        </w:rPr>
        <w:t xml:space="preserve"> </w:t>
      </w:r>
      <w:r w:rsidRPr="00731D3B">
        <w:rPr>
          <w:rFonts w:ascii="Times New Roman" w:hAnsi="Times New Roman" w:cs="Times New Roman"/>
        </w:rPr>
        <w:t>e</w:t>
      </w:r>
      <w:r w:rsidRPr="00731D3B">
        <w:rPr>
          <w:rFonts w:ascii="Times New Roman" w:hAnsi="Times New Roman" w:cs="Times New Roman"/>
          <w:spacing w:val="-6"/>
        </w:rPr>
        <w:t xml:space="preserve"> </w:t>
      </w:r>
      <w:r w:rsidRPr="00731D3B">
        <w:rPr>
          <w:rFonts w:ascii="Times New Roman" w:hAnsi="Times New Roman" w:cs="Times New Roman"/>
        </w:rPr>
        <w:t>os</w:t>
      </w:r>
      <w:r w:rsidRPr="00731D3B">
        <w:rPr>
          <w:rFonts w:ascii="Times New Roman" w:hAnsi="Times New Roman" w:cs="Times New Roman"/>
          <w:spacing w:val="-5"/>
        </w:rPr>
        <w:t xml:space="preserve"> </w:t>
      </w:r>
      <w:r w:rsidRPr="00731D3B">
        <w:rPr>
          <w:rFonts w:ascii="Times New Roman" w:hAnsi="Times New Roman" w:cs="Times New Roman"/>
        </w:rPr>
        <w:t>que</w:t>
      </w:r>
      <w:r w:rsidRPr="00731D3B">
        <w:rPr>
          <w:rFonts w:ascii="Times New Roman" w:hAnsi="Times New Roman" w:cs="Times New Roman"/>
          <w:spacing w:val="-6"/>
        </w:rPr>
        <w:t xml:space="preserve"> </w:t>
      </w:r>
      <w:r w:rsidRPr="00731D3B">
        <w:rPr>
          <w:rFonts w:ascii="Times New Roman" w:hAnsi="Times New Roman" w:cs="Times New Roman"/>
        </w:rPr>
        <w:t>apresentem</w:t>
      </w:r>
      <w:r w:rsidRPr="00731D3B">
        <w:rPr>
          <w:rFonts w:ascii="Times New Roman" w:hAnsi="Times New Roman" w:cs="Times New Roman"/>
          <w:spacing w:val="-5"/>
        </w:rPr>
        <w:t xml:space="preserve"> </w:t>
      </w:r>
      <w:r w:rsidRPr="00731D3B">
        <w:rPr>
          <w:rFonts w:ascii="Times New Roman" w:hAnsi="Times New Roman" w:cs="Times New Roman"/>
        </w:rPr>
        <w:t>defeito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materiais,</w:t>
      </w:r>
      <w:r w:rsidRPr="00731D3B">
        <w:rPr>
          <w:rFonts w:ascii="Times New Roman" w:hAnsi="Times New Roman" w:cs="Times New Roman"/>
          <w:spacing w:val="-5"/>
        </w:rPr>
        <w:t xml:space="preserve"> </w:t>
      </w:r>
      <w:r w:rsidRPr="00731D3B">
        <w:rPr>
          <w:rFonts w:ascii="Times New Roman" w:hAnsi="Times New Roman" w:cs="Times New Roman"/>
        </w:rPr>
        <w:t>pelo</w:t>
      </w:r>
      <w:r w:rsidRPr="00731D3B">
        <w:rPr>
          <w:rFonts w:ascii="Times New Roman" w:hAnsi="Times New Roman" w:cs="Times New Roman"/>
          <w:spacing w:val="-4"/>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6"/>
        </w:rPr>
        <w:t xml:space="preserve"> </w:t>
      </w:r>
      <w:r w:rsidRPr="00731D3B">
        <w:rPr>
          <w:rFonts w:ascii="Times New Roman" w:hAnsi="Times New Roman" w:cs="Times New Roman"/>
        </w:rPr>
        <w:t>05(cinco)</w:t>
      </w:r>
      <w:r w:rsidRPr="00731D3B">
        <w:rPr>
          <w:rFonts w:ascii="Times New Roman" w:hAnsi="Times New Roman" w:cs="Times New Roman"/>
          <w:spacing w:val="-4"/>
        </w:rPr>
        <w:t xml:space="preserve"> </w:t>
      </w:r>
      <w:r w:rsidRPr="00731D3B">
        <w:rPr>
          <w:rFonts w:ascii="Times New Roman" w:hAnsi="Times New Roman" w:cs="Times New Roman"/>
        </w:rPr>
        <w:t>anos,</w:t>
      </w:r>
      <w:r w:rsidRPr="00731D3B">
        <w:rPr>
          <w:rFonts w:ascii="Times New Roman" w:hAnsi="Times New Roman" w:cs="Times New Roman"/>
          <w:spacing w:val="-5"/>
        </w:rPr>
        <w:t xml:space="preserve"> </w:t>
      </w:r>
      <w:r w:rsidRPr="00731D3B">
        <w:rPr>
          <w:rFonts w:ascii="Times New Roman" w:hAnsi="Times New Roman" w:cs="Times New Roman"/>
        </w:rPr>
        <w:t>contados</w:t>
      </w:r>
      <w:r w:rsidRPr="00731D3B">
        <w:rPr>
          <w:rFonts w:ascii="Times New Roman" w:hAnsi="Times New Roman" w:cs="Times New Roman"/>
          <w:spacing w:val="-5"/>
        </w:rPr>
        <w:t xml:space="preserve"> </w:t>
      </w:r>
      <w:r w:rsidRPr="00731D3B">
        <w:rPr>
          <w:rFonts w:ascii="Times New Roman" w:hAnsi="Times New Roman" w:cs="Times New Roman"/>
        </w:rPr>
        <w:t>da data de recebimento definitivo;</w:t>
      </w:r>
    </w:p>
    <w:p w14:paraId="0E6A1A0D" w14:textId="77777777" w:rsidR="00EF6173" w:rsidRPr="00731D3B" w:rsidRDefault="00EF6173" w:rsidP="00EF6173">
      <w:pPr>
        <w:pStyle w:val="Corpodetexto"/>
        <w:spacing w:before="12"/>
        <w:rPr>
          <w:rFonts w:ascii="Times New Roman" w:hAnsi="Times New Roman" w:cs="Times New Roman"/>
        </w:rPr>
      </w:pPr>
    </w:p>
    <w:p w14:paraId="1776210B"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Arcar com todos os encargos trabalhistas, previdenciários, acidentários, tributários, administrativo e civil, decorrentes da execução do objeto deste contrato;</w:t>
      </w:r>
    </w:p>
    <w:p w14:paraId="29DE5EF1" w14:textId="77777777" w:rsidR="00EF6173" w:rsidRPr="00731D3B" w:rsidRDefault="00EF6173" w:rsidP="00EF6173">
      <w:pPr>
        <w:pStyle w:val="Corpodetexto"/>
        <w:spacing w:before="12"/>
        <w:rPr>
          <w:rFonts w:ascii="Times New Roman" w:hAnsi="Times New Roman" w:cs="Times New Roman"/>
        </w:rPr>
      </w:pPr>
    </w:p>
    <w:p w14:paraId="52ED0304" w14:textId="77777777" w:rsidR="00EF6173" w:rsidRPr="00731D3B" w:rsidRDefault="00EF6173" w:rsidP="00EF6173">
      <w:pPr>
        <w:pStyle w:val="PargrafodaLista"/>
        <w:numPr>
          <w:ilvl w:val="2"/>
          <w:numId w:val="14"/>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Manter</w:t>
      </w:r>
      <w:r w:rsidRPr="00731D3B">
        <w:rPr>
          <w:rFonts w:ascii="Times New Roman" w:hAnsi="Times New Roman" w:cs="Times New Roman"/>
          <w:spacing w:val="-15"/>
        </w:rPr>
        <w:t xml:space="preserve"> </w:t>
      </w:r>
      <w:r w:rsidRPr="00731D3B">
        <w:rPr>
          <w:rFonts w:ascii="Times New Roman" w:hAnsi="Times New Roman" w:cs="Times New Roman"/>
        </w:rPr>
        <w:t>seus</w:t>
      </w:r>
      <w:r w:rsidRPr="00731D3B">
        <w:rPr>
          <w:rFonts w:ascii="Times New Roman" w:hAnsi="Times New Roman" w:cs="Times New Roman"/>
          <w:spacing w:val="-15"/>
        </w:rPr>
        <w:t xml:space="preserve"> </w:t>
      </w:r>
      <w:r w:rsidRPr="00731D3B">
        <w:rPr>
          <w:rFonts w:ascii="Times New Roman" w:hAnsi="Times New Roman" w:cs="Times New Roman"/>
        </w:rPr>
        <w:t>empregados</w:t>
      </w:r>
      <w:r w:rsidRPr="00731D3B">
        <w:rPr>
          <w:rFonts w:ascii="Times New Roman" w:hAnsi="Times New Roman" w:cs="Times New Roman"/>
          <w:spacing w:val="-15"/>
        </w:rPr>
        <w:t xml:space="preserve"> </w:t>
      </w:r>
      <w:r w:rsidRPr="00731D3B">
        <w:rPr>
          <w:rFonts w:ascii="Times New Roman" w:hAnsi="Times New Roman" w:cs="Times New Roman"/>
        </w:rPr>
        <w:t>devidamente</w:t>
      </w:r>
      <w:r w:rsidRPr="00731D3B">
        <w:rPr>
          <w:rFonts w:ascii="Times New Roman" w:hAnsi="Times New Roman" w:cs="Times New Roman"/>
          <w:spacing w:val="-15"/>
        </w:rPr>
        <w:t xml:space="preserve"> </w:t>
      </w:r>
      <w:r w:rsidRPr="00731D3B">
        <w:rPr>
          <w:rFonts w:ascii="Times New Roman" w:hAnsi="Times New Roman" w:cs="Times New Roman"/>
        </w:rPr>
        <w:t>uniformizados</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providos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equipamentos</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Pr="00731D3B">
        <w:rPr>
          <w:rFonts w:ascii="Times New Roman" w:hAnsi="Times New Roman" w:cs="Times New Roman"/>
        </w:rPr>
        <w:t>proteção individual, atendendo, inclusive, outras normas de segurança do trabalho;</w:t>
      </w:r>
    </w:p>
    <w:p w14:paraId="69998485" w14:textId="77777777" w:rsidR="00EF6173" w:rsidRPr="00731D3B" w:rsidRDefault="00EF6173" w:rsidP="00EF6173">
      <w:pPr>
        <w:pStyle w:val="Corpodetexto"/>
        <w:spacing w:before="73"/>
        <w:rPr>
          <w:rFonts w:ascii="Times New Roman" w:hAnsi="Times New Roman" w:cs="Times New Roman"/>
        </w:rPr>
      </w:pPr>
    </w:p>
    <w:p w14:paraId="417DDAE0" w14:textId="77777777" w:rsidR="00EF6173" w:rsidRPr="00731D3B" w:rsidRDefault="00EF6173" w:rsidP="00EF6173">
      <w:pPr>
        <w:pStyle w:val="Ttulo2"/>
        <w:spacing w:before="1"/>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GARANTIA DE</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EXECUÇÃO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59" w:anchor="art92">
        <w:r w:rsidRPr="00731D3B">
          <w:rPr>
            <w:rFonts w:ascii="Times New Roman" w:hAnsi="Times New Roman" w:cs="Times New Roman"/>
            <w:color w:val="auto"/>
            <w:u w:val="single" w:color="000080"/>
          </w:rPr>
          <w:t>art. 92,</w:t>
        </w:r>
        <w:r w:rsidRPr="00731D3B">
          <w:rPr>
            <w:rFonts w:ascii="Times New Roman" w:hAnsi="Times New Roman" w:cs="Times New Roman"/>
            <w:color w:val="auto"/>
            <w:spacing w:val="-2"/>
            <w:u w:val="single" w:color="000080"/>
          </w:rPr>
          <w:t xml:space="preserve"> </w:t>
        </w:r>
        <w:r w:rsidRPr="00731D3B">
          <w:rPr>
            <w:rFonts w:ascii="Times New Roman" w:hAnsi="Times New Roman" w:cs="Times New Roman"/>
            <w:color w:val="auto"/>
            <w:u w:val="single" w:color="000080"/>
          </w:rPr>
          <w:t>XII</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e</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XIII</w:t>
        </w:r>
      </w:hyperlink>
      <w:r w:rsidRPr="00731D3B">
        <w:rPr>
          <w:rFonts w:ascii="Times New Roman" w:hAnsi="Times New Roman" w:cs="Times New Roman"/>
          <w:color w:val="auto"/>
          <w:spacing w:val="-2"/>
        </w:rPr>
        <w:t>)</w:t>
      </w:r>
    </w:p>
    <w:p w14:paraId="1442A72F" w14:textId="77777777" w:rsidR="00EF6173" w:rsidRPr="00731D3B" w:rsidRDefault="00EF6173" w:rsidP="00EF6173">
      <w:pPr>
        <w:pStyle w:val="Corpodetexto"/>
        <w:spacing w:before="144"/>
        <w:rPr>
          <w:rFonts w:ascii="Times New Roman" w:hAnsi="Times New Roman" w:cs="Times New Roman"/>
          <w:b/>
        </w:rPr>
      </w:pPr>
    </w:p>
    <w:p w14:paraId="5C146773" w14:textId="77777777" w:rsidR="00EF6173" w:rsidRPr="00731D3B" w:rsidRDefault="00EF6173" w:rsidP="00EF6173">
      <w:pPr>
        <w:pStyle w:val="Corpodetexto"/>
        <w:spacing w:line="360" w:lineRule="auto"/>
        <w:ind w:left="152" w:right="216"/>
        <w:rPr>
          <w:rFonts w:ascii="Times New Roman" w:hAnsi="Times New Roman" w:cs="Times New Roman"/>
        </w:rPr>
      </w:pPr>
      <w:r w:rsidRPr="00731D3B">
        <w:rPr>
          <w:rFonts w:ascii="Times New Roman" w:hAnsi="Times New Roman" w:cs="Times New Roman"/>
        </w:rPr>
        <w:t>10.1</w:t>
      </w:r>
      <w:r w:rsidRPr="00731D3B">
        <w:rPr>
          <w:rFonts w:ascii="Times New Roman" w:hAnsi="Times New Roman" w:cs="Times New Roman"/>
          <w:spacing w:val="40"/>
        </w:rPr>
        <w:t xml:space="preserve">  </w:t>
      </w:r>
      <w:r w:rsidRPr="00731D3B">
        <w:rPr>
          <w:rFonts w:ascii="Times New Roman" w:hAnsi="Times New Roman" w:cs="Times New Roman"/>
        </w:rPr>
        <w:t>Será</w:t>
      </w:r>
      <w:r w:rsidRPr="00731D3B">
        <w:rPr>
          <w:rFonts w:ascii="Times New Roman" w:hAnsi="Times New Roman" w:cs="Times New Roman"/>
          <w:spacing w:val="-9"/>
        </w:rPr>
        <w:t xml:space="preserve"> </w:t>
      </w:r>
      <w:r w:rsidRPr="00731D3B">
        <w:rPr>
          <w:rFonts w:ascii="Times New Roman" w:hAnsi="Times New Roman" w:cs="Times New Roman"/>
        </w:rPr>
        <w:t>exigida</w:t>
      </w:r>
      <w:r w:rsidRPr="00731D3B">
        <w:rPr>
          <w:rFonts w:ascii="Times New Roman" w:hAnsi="Times New Roman" w:cs="Times New Roman"/>
          <w:spacing w:val="-8"/>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prestação</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Garantia,</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6"/>
        </w:rPr>
        <w:t xml:space="preserve"> </w:t>
      </w:r>
      <w:r w:rsidRPr="00731D3B">
        <w:rPr>
          <w:rFonts w:ascii="Times New Roman" w:hAnsi="Times New Roman" w:cs="Times New Roman"/>
        </w:rPr>
        <w:t>garantir</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8"/>
        </w:rPr>
        <w:t xml:space="preserve"> </w:t>
      </w:r>
      <w:r w:rsidRPr="00731D3B">
        <w:rPr>
          <w:rFonts w:ascii="Times New Roman" w:hAnsi="Times New Roman" w:cs="Times New Roman"/>
        </w:rPr>
        <w:t>execução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obra,</w:t>
      </w:r>
      <w:r w:rsidRPr="00731D3B">
        <w:rPr>
          <w:rFonts w:ascii="Times New Roman" w:hAnsi="Times New Roman" w:cs="Times New Roman"/>
          <w:spacing w:val="-7"/>
        </w:rPr>
        <w:t xml:space="preserve"> </w:t>
      </w:r>
      <w:r w:rsidRPr="00731D3B">
        <w:rPr>
          <w:rFonts w:ascii="Times New Roman" w:hAnsi="Times New Roman" w:cs="Times New Roman"/>
        </w:rPr>
        <w:t>objeto</w:t>
      </w:r>
      <w:r w:rsidRPr="00731D3B">
        <w:rPr>
          <w:rFonts w:ascii="Times New Roman" w:hAnsi="Times New Roman" w:cs="Times New Roman"/>
          <w:spacing w:val="-7"/>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contrato</w:t>
      </w:r>
      <w:r w:rsidRPr="00731D3B">
        <w:rPr>
          <w:rFonts w:ascii="Times New Roman" w:hAnsi="Times New Roman" w:cs="Times New Roman"/>
          <w:spacing w:val="-7"/>
        </w:rPr>
        <w:t xml:space="preserve"> </w:t>
      </w:r>
      <w:r w:rsidRPr="00731D3B">
        <w:rPr>
          <w:rFonts w:ascii="Times New Roman" w:hAnsi="Times New Roman" w:cs="Times New Roman"/>
        </w:rPr>
        <w:t>que será celebrado com a empresa vencedora desta Concorrência Eletrônica, conforme disposto no Art. 96 da Lei Federal 14.133/2021.</w:t>
      </w:r>
    </w:p>
    <w:p w14:paraId="15D19B85" w14:textId="77777777" w:rsidR="00EF6173" w:rsidRPr="00731D3B" w:rsidRDefault="00EF6173" w:rsidP="00EF6173">
      <w:pPr>
        <w:pStyle w:val="Corpodetexto"/>
        <w:spacing w:before="13"/>
        <w:rPr>
          <w:rFonts w:ascii="Times New Roman" w:hAnsi="Times New Roman" w:cs="Times New Roman"/>
        </w:rPr>
      </w:pPr>
    </w:p>
    <w:p w14:paraId="2547F0A5"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Caberá</w:t>
      </w:r>
      <w:r w:rsidRPr="00731D3B">
        <w:rPr>
          <w:rFonts w:ascii="Times New Roman" w:hAnsi="Times New Roman" w:cs="Times New Roman"/>
          <w:spacing w:val="-3"/>
        </w:rPr>
        <w:t xml:space="preserve"> </w:t>
      </w:r>
      <w:r w:rsidRPr="00731D3B">
        <w:rPr>
          <w:rFonts w:ascii="Times New Roman" w:hAnsi="Times New Roman" w:cs="Times New Roman"/>
        </w:rPr>
        <w:t>à</w:t>
      </w:r>
      <w:r w:rsidRPr="00731D3B">
        <w:rPr>
          <w:rFonts w:ascii="Times New Roman" w:hAnsi="Times New Roman" w:cs="Times New Roman"/>
          <w:spacing w:val="-2"/>
        </w:rPr>
        <w:t xml:space="preserve"> </w:t>
      </w:r>
      <w:r w:rsidRPr="00731D3B">
        <w:rPr>
          <w:rFonts w:ascii="Times New Roman" w:hAnsi="Times New Roman" w:cs="Times New Roman"/>
        </w:rPr>
        <w:t>empresa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optar</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3"/>
        </w:rPr>
        <w:t xml:space="preserve"> </w:t>
      </w:r>
      <w:r w:rsidRPr="00731D3B">
        <w:rPr>
          <w:rFonts w:ascii="Times New Roman" w:hAnsi="Times New Roman" w:cs="Times New Roman"/>
        </w:rPr>
        <w:t>uma das seguintes</w:t>
      </w:r>
      <w:r w:rsidRPr="00731D3B">
        <w:rPr>
          <w:rFonts w:ascii="Times New Roman" w:hAnsi="Times New Roman" w:cs="Times New Roman"/>
          <w:spacing w:val="-1"/>
        </w:rPr>
        <w:t xml:space="preserve"> </w:t>
      </w:r>
      <w:r w:rsidRPr="00731D3B">
        <w:rPr>
          <w:rFonts w:ascii="Times New Roman" w:hAnsi="Times New Roman" w:cs="Times New Roman"/>
        </w:rPr>
        <w:t>modalidades</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garantia:</w:t>
      </w:r>
    </w:p>
    <w:p w14:paraId="53E7ADAD" w14:textId="77777777" w:rsidR="00EF6173" w:rsidRPr="00731D3B" w:rsidRDefault="00EF6173" w:rsidP="00EF6173">
      <w:pPr>
        <w:pStyle w:val="Corpodetexto"/>
        <w:spacing w:before="94"/>
        <w:rPr>
          <w:rFonts w:ascii="Times New Roman" w:hAnsi="Times New Roman" w:cs="Times New Roman"/>
        </w:rPr>
      </w:pPr>
    </w:p>
    <w:p w14:paraId="79FEA77A"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Caução em dinheiro ou em títulos da dívida pública emitidos sob a forma escritural, mediante registro</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centralizado</w:t>
      </w:r>
      <w:r w:rsidRPr="00731D3B">
        <w:rPr>
          <w:rFonts w:ascii="Times New Roman" w:hAnsi="Times New Roman" w:cs="Times New Roman"/>
          <w:spacing w:val="-10"/>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liquidação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custódia</w:t>
      </w:r>
      <w:r w:rsidRPr="00731D3B">
        <w:rPr>
          <w:rFonts w:ascii="Times New Roman" w:hAnsi="Times New Roman" w:cs="Times New Roman"/>
          <w:spacing w:val="-10"/>
        </w:rPr>
        <w:t xml:space="preserve"> </w:t>
      </w:r>
      <w:r w:rsidRPr="00731D3B">
        <w:rPr>
          <w:rFonts w:ascii="Times New Roman" w:hAnsi="Times New Roman" w:cs="Times New Roman"/>
        </w:rPr>
        <w:t>autorizado</w:t>
      </w:r>
      <w:r w:rsidRPr="00731D3B">
        <w:rPr>
          <w:rFonts w:ascii="Times New Roman" w:hAnsi="Times New Roman" w:cs="Times New Roman"/>
          <w:spacing w:val="-10"/>
        </w:rPr>
        <w:t xml:space="preserve"> </w:t>
      </w:r>
      <w:r w:rsidRPr="00731D3B">
        <w:rPr>
          <w:rFonts w:ascii="Times New Roman" w:hAnsi="Times New Roman" w:cs="Times New Roman"/>
        </w:rPr>
        <w:t>pelo</w:t>
      </w:r>
      <w:r w:rsidRPr="00731D3B">
        <w:rPr>
          <w:rFonts w:ascii="Times New Roman" w:hAnsi="Times New Roman" w:cs="Times New Roman"/>
          <w:spacing w:val="-10"/>
        </w:rPr>
        <w:t xml:space="preserve"> </w:t>
      </w:r>
      <w:r w:rsidRPr="00731D3B">
        <w:rPr>
          <w:rFonts w:ascii="Times New Roman" w:hAnsi="Times New Roman" w:cs="Times New Roman"/>
        </w:rPr>
        <w:t>Banco</w:t>
      </w:r>
      <w:r w:rsidRPr="00731D3B">
        <w:rPr>
          <w:rFonts w:ascii="Times New Roman" w:hAnsi="Times New Roman" w:cs="Times New Roman"/>
          <w:spacing w:val="-10"/>
        </w:rPr>
        <w:t xml:space="preserve"> </w:t>
      </w:r>
      <w:r w:rsidRPr="00731D3B">
        <w:rPr>
          <w:rFonts w:ascii="Times New Roman" w:hAnsi="Times New Roman" w:cs="Times New Roman"/>
        </w:rPr>
        <w:t>Central</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Brasil, e avaliados por seus valores econômicos, conforme definido pelo Ministério da Economia;</w:t>
      </w:r>
    </w:p>
    <w:p w14:paraId="396BE729" w14:textId="77777777" w:rsidR="00EF6173" w:rsidRPr="00731D3B" w:rsidRDefault="00EF6173" w:rsidP="00EF6173">
      <w:pPr>
        <w:pStyle w:val="Corpodetexto"/>
        <w:spacing w:before="13"/>
        <w:rPr>
          <w:rFonts w:ascii="Times New Roman" w:hAnsi="Times New Roman" w:cs="Times New Roman"/>
        </w:rPr>
      </w:pPr>
    </w:p>
    <w:p w14:paraId="7B8FE2D6"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Seguro-garantia;</w:t>
      </w:r>
    </w:p>
    <w:p w14:paraId="59FE2EDE" w14:textId="77777777" w:rsidR="00EF6173" w:rsidRPr="00731D3B" w:rsidRDefault="00EF6173" w:rsidP="00EF6173">
      <w:pPr>
        <w:pStyle w:val="Corpodetexto"/>
        <w:spacing w:before="93"/>
        <w:rPr>
          <w:rFonts w:ascii="Times New Roman" w:hAnsi="Times New Roman" w:cs="Times New Roman"/>
        </w:rPr>
      </w:pPr>
    </w:p>
    <w:p w14:paraId="0758CFB2" w14:textId="77777777" w:rsidR="00EF6173" w:rsidRPr="00731D3B" w:rsidRDefault="00EF6173" w:rsidP="00EF6173">
      <w:pPr>
        <w:pStyle w:val="PargrafodaLista"/>
        <w:numPr>
          <w:ilvl w:val="0"/>
          <w:numId w:val="16"/>
        </w:numPr>
        <w:tabs>
          <w:tab w:val="left" w:pos="1566"/>
        </w:tabs>
        <w:spacing w:line="276" w:lineRule="auto"/>
        <w:ind w:right="214"/>
        <w:rPr>
          <w:rFonts w:ascii="Times New Roman" w:hAnsi="Times New Roman" w:cs="Times New Roman"/>
        </w:rPr>
      </w:pP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Fiança bancária.</w:t>
      </w:r>
    </w:p>
    <w:p w14:paraId="7524995B" w14:textId="77777777" w:rsidR="00EF6173" w:rsidRPr="00731D3B" w:rsidRDefault="00EF6173" w:rsidP="00EF6173">
      <w:pPr>
        <w:pStyle w:val="Corpodetexto"/>
        <w:spacing w:before="96"/>
        <w:rPr>
          <w:rFonts w:ascii="Times New Roman" w:hAnsi="Times New Roman" w:cs="Times New Roman"/>
        </w:rPr>
      </w:pPr>
    </w:p>
    <w:p w14:paraId="181C3305" w14:textId="19EC8915"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se</w:t>
      </w:r>
      <w:r w:rsidRPr="00731D3B">
        <w:rPr>
          <w:rFonts w:ascii="Times New Roman" w:hAnsi="Times New Roman" w:cs="Times New Roman"/>
          <w:spacing w:val="-1"/>
        </w:rPr>
        <w:t xml:space="preserve"> </w:t>
      </w:r>
      <w:r w:rsidRPr="00731D3B">
        <w:rPr>
          <w:rFonts w:ascii="Times New Roman" w:hAnsi="Times New Roman" w:cs="Times New Roman"/>
        </w:rPr>
        <w:t>refere</w:t>
      </w:r>
      <w:r w:rsidRPr="00731D3B">
        <w:rPr>
          <w:rFonts w:ascii="Times New Roman" w:hAnsi="Times New Roman" w:cs="Times New Roman"/>
          <w:spacing w:val="-2"/>
        </w:rPr>
        <w:t xml:space="preserve"> </w:t>
      </w:r>
      <w:r w:rsidRPr="00731D3B">
        <w:rPr>
          <w:rFonts w:ascii="Times New Roman" w:hAnsi="Times New Roman" w:cs="Times New Roman"/>
        </w:rPr>
        <w:t>o</w:t>
      </w:r>
      <w:r w:rsidRPr="00731D3B">
        <w:rPr>
          <w:rFonts w:ascii="Times New Roman" w:hAnsi="Times New Roman" w:cs="Times New Roman"/>
          <w:spacing w:val="-2"/>
        </w:rPr>
        <w:t xml:space="preserve"> </w:t>
      </w:r>
      <w:r w:rsidRPr="00731D3B">
        <w:rPr>
          <w:rFonts w:ascii="Times New Roman" w:hAnsi="Times New Roman" w:cs="Times New Roman"/>
        </w:rPr>
        <w:t>item 10.1 será</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00B93590">
        <w:rPr>
          <w:rFonts w:ascii="Times New Roman" w:hAnsi="Times New Roman" w:cs="Times New Roman"/>
        </w:rPr>
        <w:t>17</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rPr>
        <w:t>(</w:t>
      </w:r>
      <w:r w:rsidR="00B93590">
        <w:rPr>
          <w:rFonts w:ascii="Times New Roman" w:hAnsi="Times New Roman" w:cs="Times New Roman"/>
        </w:rPr>
        <w:t>dezessete</w:t>
      </w:r>
      <w:r w:rsidRPr="00731D3B">
        <w:rPr>
          <w:rFonts w:ascii="Times New Roman" w:hAnsi="Times New Roman" w:cs="Times New Roman"/>
        </w:rPr>
        <w:t xml:space="preserve"> por</w:t>
      </w:r>
      <w:r w:rsidRPr="00731D3B">
        <w:rPr>
          <w:rFonts w:ascii="Times New Roman" w:hAnsi="Times New Roman" w:cs="Times New Roman"/>
          <w:spacing w:val="-1"/>
        </w:rPr>
        <w:t xml:space="preserve"> </w:t>
      </w:r>
      <w:r w:rsidRPr="00731D3B">
        <w:rPr>
          <w:rFonts w:ascii="Times New Roman" w:hAnsi="Times New Roman" w:cs="Times New Roman"/>
        </w:rPr>
        <w:t>cento)</w:t>
      </w:r>
      <w:r w:rsidRPr="00731D3B">
        <w:rPr>
          <w:rFonts w:ascii="Times New Roman" w:hAnsi="Times New Roman" w:cs="Times New Roman"/>
          <w:spacing w:val="-1"/>
        </w:rPr>
        <w:t xml:space="preserve"> </w:t>
      </w:r>
      <w:r w:rsidRPr="00731D3B">
        <w:rPr>
          <w:rFonts w:ascii="Times New Roman" w:hAnsi="Times New Roman" w:cs="Times New Roman"/>
        </w:rPr>
        <w:t>do valor</w:t>
      </w:r>
      <w:r w:rsidRPr="00731D3B">
        <w:rPr>
          <w:rFonts w:ascii="Times New Roman" w:hAnsi="Times New Roman" w:cs="Times New Roman"/>
          <w:spacing w:val="-1"/>
        </w:rPr>
        <w:t xml:space="preserve"> </w:t>
      </w:r>
      <w:r w:rsidRPr="00731D3B">
        <w:rPr>
          <w:rFonts w:ascii="Times New Roman" w:hAnsi="Times New Roman" w:cs="Times New Roman"/>
        </w:rPr>
        <w:t>global</w:t>
      </w:r>
      <w:r w:rsidRPr="00731D3B">
        <w:rPr>
          <w:rFonts w:ascii="Times New Roman" w:hAnsi="Times New Roman" w:cs="Times New Roman"/>
          <w:spacing w:val="-2"/>
        </w:rPr>
        <w:t xml:space="preserve"> </w:t>
      </w:r>
      <w:r w:rsidRPr="00731D3B">
        <w:rPr>
          <w:rFonts w:ascii="Times New Roman" w:hAnsi="Times New Roman" w:cs="Times New Roman"/>
        </w:rPr>
        <w:t>do contrato e terá seu valor atualizado nas mesmas condições daquele, previstas neste edital e em seus anexos.</w:t>
      </w:r>
    </w:p>
    <w:p w14:paraId="0CDDFD25" w14:textId="77777777" w:rsidR="00EF6173" w:rsidRPr="00731D3B" w:rsidRDefault="00EF6173" w:rsidP="00EF6173">
      <w:pPr>
        <w:pStyle w:val="Corpodetexto"/>
        <w:spacing w:before="13"/>
        <w:rPr>
          <w:rFonts w:ascii="Times New Roman" w:hAnsi="Times New Roman" w:cs="Times New Roman"/>
        </w:rPr>
      </w:pPr>
    </w:p>
    <w:p w14:paraId="3B451C01"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garantia</w:t>
      </w:r>
      <w:r w:rsidRPr="00731D3B">
        <w:rPr>
          <w:rFonts w:ascii="Times New Roman" w:hAnsi="Times New Roman" w:cs="Times New Roman"/>
          <w:spacing w:val="-4"/>
        </w:rPr>
        <w:t xml:space="preserve"> </w:t>
      </w:r>
      <w:r w:rsidRPr="00731D3B">
        <w:rPr>
          <w:rFonts w:ascii="Times New Roman" w:hAnsi="Times New Roman" w:cs="Times New Roman"/>
        </w:rPr>
        <w:t>será</w:t>
      </w:r>
      <w:r w:rsidRPr="00731D3B">
        <w:rPr>
          <w:rFonts w:ascii="Times New Roman" w:hAnsi="Times New Roman" w:cs="Times New Roman"/>
          <w:spacing w:val="-5"/>
        </w:rPr>
        <w:t xml:space="preserve"> </w:t>
      </w:r>
      <w:r w:rsidRPr="00731D3B">
        <w:rPr>
          <w:rFonts w:ascii="Times New Roman" w:hAnsi="Times New Roman" w:cs="Times New Roman"/>
        </w:rPr>
        <w:t>prestada</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contratada</w:t>
      </w:r>
      <w:r w:rsidRPr="00731D3B">
        <w:rPr>
          <w:rFonts w:ascii="Times New Roman" w:hAnsi="Times New Roman" w:cs="Times New Roman"/>
          <w:spacing w:val="-4"/>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4"/>
        </w:rPr>
        <w:t xml:space="preserve"> </w:t>
      </w:r>
      <w:r w:rsidRPr="00731D3B">
        <w:rPr>
          <w:rFonts w:ascii="Times New Roman" w:hAnsi="Times New Roman" w:cs="Times New Roman"/>
        </w:rPr>
        <w:t>05</w:t>
      </w:r>
      <w:r w:rsidRPr="00731D3B">
        <w:rPr>
          <w:rFonts w:ascii="Times New Roman" w:hAnsi="Times New Roman" w:cs="Times New Roman"/>
          <w:spacing w:val="-3"/>
        </w:rPr>
        <w:t xml:space="preserve"> </w:t>
      </w:r>
      <w:r w:rsidRPr="00731D3B">
        <w:rPr>
          <w:rFonts w:ascii="Times New Roman" w:hAnsi="Times New Roman" w:cs="Times New Roman"/>
        </w:rPr>
        <w:t>(cinco)</w:t>
      </w:r>
      <w:r w:rsidRPr="00731D3B">
        <w:rPr>
          <w:rFonts w:ascii="Times New Roman" w:hAnsi="Times New Roman" w:cs="Times New Roman"/>
          <w:spacing w:val="-5"/>
        </w:rPr>
        <w:t xml:space="preserve"> </w:t>
      </w:r>
      <w:r w:rsidRPr="00731D3B">
        <w:rPr>
          <w:rFonts w:ascii="Times New Roman" w:hAnsi="Times New Roman" w:cs="Times New Roman"/>
        </w:rPr>
        <w:t>dias</w:t>
      </w:r>
      <w:r w:rsidRPr="00731D3B">
        <w:rPr>
          <w:rFonts w:ascii="Times New Roman" w:hAnsi="Times New Roman" w:cs="Times New Roman"/>
          <w:spacing w:val="-3"/>
        </w:rPr>
        <w:t xml:space="preserve"> </w:t>
      </w:r>
      <w:r w:rsidRPr="00731D3B">
        <w:rPr>
          <w:rFonts w:ascii="Times New Roman" w:hAnsi="Times New Roman" w:cs="Times New Roman"/>
        </w:rPr>
        <w:t>úteis</w:t>
      </w:r>
      <w:r w:rsidRPr="00731D3B">
        <w:rPr>
          <w:rFonts w:ascii="Times New Roman" w:hAnsi="Times New Roman" w:cs="Times New Roman"/>
          <w:spacing w:val="-3"/>
        </w:rPr>
        <w:t xml:space="preserve"> </w:t>
      </w:r>
      <w:r w:rsidRPr="00731D3B">
        <w:rPr>
          <w:rFonts w:ascii="Times New Roman" w:hAnsi="Times New Roman" w:cs="Times New Roman"/>
        </w:rPr>
        <w:t>antes</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data</w:t>
      </w:r>
      <w:r w:rsidRPr="00731D3B">
        <w:rPr>
          <w:rFonts w:ascii="Times New Roman" w:hAnsi="Times New Roman" w:cs="Times New Roman"/>
          <w:spacing w:val="-3"/>
        </w:rPr>
        <w:t xml:space="preserve"> </w:t>
      </w:r>
      <w:r w:rsidRPr="00731D3B">
        <w:rPr>
          <w:rFonts w:ascii="Times New Roman" w:hAnsi="Times New Roman" w:cs="Times New Roman"/>
        </w:rPr>
        <w:t>prevista</w:t>
      </w:r>
      <w:r w:rsidRPr="00731D3B">
        <w:rPr>
          <w:rFonts w:ascii="Times New Roman" w:hAnsi="Times New Roman" w:cs="Times New Roman"/>
          <w:spacing w:val="-4"/>
        </w:rPr>
        <w:t xml:space="preserve"> </w:t>
      </w:r>
      <w:r w:rsidRPr="00731D3B">
        <w:rPr>
          <w:rFonts w:ascii="Times New Roman" w:hAnsi="Times New Roman" w:cs="Times New Roman"/>
        </w:rPr>
        <w:t>para a assinatura do contrato e lhe será liberada ou restituída 30 (trinta) dias após o término de vigência do contrato e o recebimento definitivo da obra pelo município, a contar do requerimento do interessado, instruído com o termo de recebimento definitivo da obra, dirigido à Secretaria de Municipal</w:t>
      </w:r>
      <w:r w:rsidRPr="00731D3B">
        <w:rPr>
          <w:rFonts w:ascii="Times New Roman" w:hAnsi="Times New Roman" w:cs="Times New Roman"/>
          <w:spacing w:val="-2"/>
        </w:rPr>
        <w:t xml:space="preserve"> </w:t>
      </w:r>
      <w:r w:rsidRPr="00731D3B">
        <w:rPr>
          <w:rFonts w:ascii="Times New Roman" w:hAnsi="Times New Roman" w:cs="Times New Roman"/>
        </w:rPr>
        <w:t>Obras e</w:t>
      </w:r>
      <w:r w:rsidRPr="00731D3B">
        <w:rPr>
          <w:rFonts w:ascii="Times New Roman" w:hAnsi="Times New Roman" w:cs="Times New Roman"/>
          <w:spacing w:val="-3"/>
        </w:rPr>
        <w:t xml:space="preserve"> </w:t>
      </w:r>
      <w:r w:rsidRPr="00731D3B">
        <w:rPr>
          <w:rFonts w:ascii="Times New Roman" w:hAnsi="Times New Roman" w:cs="Times New Roman"/>
        </w:rPr>
        <w:t>Serviços,</w:t>
      </w:r>
      <w:r w:rsidRPr="00731D3B">
        <w:rPr>
          <w:rFonts w:ascii="Times New Roman" w:hAnsi="Times New Roman" w:cs="Times New Roman"/>
          <w:spacing w:val="-2"/>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intermédio</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Setor</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Engenharia</w:t>
      </w:r>
      <w:r w:rsidRPr="00731D3B">
        <w:rPr>
          <w:rFonts w:ascii="Times New Roman" w:hAnsi="Times New Roman" w:cs="Times New Roman"/>
          <w:spacing w:val="-4"/>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município</w:t>
      </w:r>
      <w:r w:rsidRPr="00731D3B">
        <w:rPr>
          <w:rFonts w:ascii="Times New Roman" w:hAnsi="Times New Roman" w:cs="Times New Roman"/>
          <w:spacing w:val="-2"/>
        </w:rPr>
        <w:t xml:space="preserve"> </w:t>
      </w:r>
      <w:r w:rsidRPr="00731D3B">
        <w:rPr>
          <w:rFonts w:ascii="Times New Roman" w:hAnsi="Times New Roman" w:cs="Times New Roman"/>
        </w:rPr>
        <w:t>de Cássia dos Coqueiros/SP. A liberação se dará mediante autorização da Secretaria Municipal de Obras e Serviços.</w:t>
      </w:r>
    </w:p>
    <w:p w14:paraId="6550289B"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devolução</w:t>
      </w:r>
      <w:r w:rsidRPr="00731D3B">
        <w:rPr>
          <w:rFonts w:ascii="Times New Roman" w:hAnsi="Times New Roman" w:cs="Times New Roman"/>
          <w:spacing w:val="-1"/>
        </w:rPr>
        <w:t xml:space="preserve"> </w:t>
      </w:r>
      <w:r w:rsidRPr="00731D3B">
        <w:rPr>
          <w:rFonts w:ascii="Times New Roman" w:hAnsi="Times New Roman" w:cs="Times New Roman"/>
        </w:rPr>
        <w:t>da garantia</w:t>
      </w:r>
      <w:r w:rsidRPr="00731D3B">
        <w:rPr>
          <w:rFonts w:ascii="Times New Roman" w:hAnsi="Times New Roman" w:cs="Times New Roman"/>
          <w:spacing w:val="-2"/>
        </w:rPr>
        <w:t xml:space="preserve"> </w:t>
      </w:r>
      <w:r w:rsidRPr="00731D3B">
        <w:rPr>
          <w:rFonts w:ascii="Times New Roman" w:hAnsi="Times New Roman" w:cs="Times New Roman"/>
        </w:rPr>
        <w:t>não</w:t>
      </w:r>
      <w:r w:rsidRPr="00731D3B">
        <w:rPr>
          <w:rFonts w:ascii="Times New Roman" w:hAnsi="Times New Roman" w:cs="Times New Roman"/>
          <w:spacing w:val="-1"/>
        </w:rPr>
        <w:t xml:space="preserve"> </w:t>
      </w:r>
      <w:r w:rsidRPr="00731D3B">
        <w:rPr>
          <w:rFonts w:ascii="Times New Roman" w:hAnsi="Times New Roman" w:cs="Times New Roman"/>
        </w:rPr>
        <w:t>exime</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contratada</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responsabilidades</w:t>
      </w:r>
      <w:r w:rsidRPr="00731D3B">
        <w:rPr>
          <w:rFonts w:ascii="Times New Roman" w:hAnsi="Times New Roman" w:cs="Times New Roman"/>
          <w:spacing w:val="-1"/>
        </w:rPr>
        <w:t xml:space="preserve"> </w:t>
      </w:r>
      <w:r w:rsidRPr="00731D3B">
        <w:rPr>
          <w:rFonts w:ascii="Times New Roman" w:hAnsi="Times New Roman" w:cs="Times New Roman"/>
        </w:rPr>
        <w:t>legais</w:t>
      </w:r>
      <w:r w:rsidRPr="00731D3B">
        <w:rPr>
          <w:rFonts w:ascii="Times New Roman" w:hAnsi="Times New Roman" w:cs="Times New Roman"/>
          <w:spacing w:val="-1"/>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spacing w:val="-2"/>
        </w:rPr>
        <w:t>contratuais.</w:t>
      </w:r>
    </w:p>
    <w:p w14:paraId="4F329EC5" w14:textId="77777777" w:rsidR="00EF6173" w:rsidRPr="00731D3B" w:rsidRDefault="00EF6173" w:rsidP="00EF6173">
      <w:pPr>
        <w:pStyle w:val="Corpodetexto"/>
        <w:spacing w:before="96"/>
        <w:rPr>
          <w:rFonts w:ascii="Times New Roman" w:hAnsi="Times New Roman" w:cs="Times New Roman"/>
        </w:rPr>
      </w:pPr>
    </w:p>
    <w:p w14:paraId="6401CAF3"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 xml:space="preserve">A falta de prestação de garantia, no prazo aqui definido, importará na desclassificação da </w:t>
      </w:r>
      <w:r w:rsidRPr="00731D3B">
        <w:rPr>
          <w:rFonts w:ascii="Times New Roman" w:hAnsi="Times New Roman" w:cs="Times New Roman"/>
          <w:spacing w:val="-2"/>
        </w:rPr>
        <w:t>contratada.</w:t>
      </w:r>
    </w:p>
    <w:p w14:paraId="33D3AEE2" w14:textId="77777777" w:rsidR="00EF6173" w:rsidRPr="00731D3B" w:rsidRDefault="00EF6173" w:rsidP="00EF6173">
      <w:pPr>
        <w:pStyle w:val="Corpodetexto"/>
        <w:spacing w:before="10"/>
        <w:rPr>
          <w:rFonts w:ascii="Times New Roman" w:hAnsi="Times New Roman" w:cs="Times New Roman"/>
        </w:rPr>
      </w:pPr>
    </w:p>
    <w:p w14:paraId="5AE8EF70" w14:textId="77777777" w:rsidR="00EF6173" w:rsidRPr="00731D3B" w:rsidRDefault="00EF6173" w:rsidP="00EF6173">
      <w:pPr>
        <w:pStyle w:val="PargrafodaLista"/>
        <w:numPr>
          <w:ilvl w:val="1"/>
          <w:numId w:val="15"/>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valor</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garantia</w:t>
      </w:r>
      <w:r w:rsidRPr="00731D3B">
        <w:rPr>
          <w:rFonts w:ascii="Times New Roman" w:hAnsi="Times New Roman" w:cs="Times New Roman"/>
          <w:spacing w:val="1"/>
        </w:rPr>
        <w:t xml:space="preserve"> </w:t>
      </w:r>
      <w:r w:rsidRPr="00731D3B">
        <w:rPr>
          <w:rFonts w:ascii="Times New Roman" w:hAnsi="Times New Roman" w:cs="Times New Roman"/>
        </w:rPr>
        <w:t>é</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R$ </w:t>
      </w:r>
      <w:r w:rsidRPr="00731D3B">
        <w:rPr>
          <w:rFonts w:ascii="Times New Roman" w:hAnsi="Times New Roman" w:cs="Times New Roman"/>
          <w:spacing w:val="-4"/>
        </w:rPr>
        <w:t>....</w:t>
      </w:r>
    </w:p>
    <w:p w14:paraId="353685A3" w14:textId="77777777" w:rsidR="00EF6173" w:rsidRPr="00731D3B" w:rsidRDefault="00EF6173" w:rsidP="00EF6173">
      <w:pPr>
        <w:pStyle w:val="Corpodetexto"/>
        <w:spacing w:before="73"/>
        <w:rPr>
          <w:rFonts w:ascii="Times New Roman" w:hAnsi="Times New Roman" w:cs="Times New Roman"/>
        </w:rPr>
      </w:pPr>
    </w:p>
    <w:p w14:paraId="07B191EA" w14:textId="77777777" w:rsidR="00EF6173" w:rsidRPr="00731D3B" w:rsidRDefault="00EF6173" w:rsidP="00EF6173">
      <w:pPr>
        <w:pStyle w:val="Ttulo2"/>
        <w:spacing w:before="1" w:line="360" w:lineRule="auto"/>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DÉCIMA PRIMEIRA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INFRAÇÕES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E</w:t>
      </w:r>
      <w:r w:rsidRPr="00731D3B">
        <w:rPr>
          <w:rFonts w:ascii="Times New Roman" w:hAnsi="Times New Roman" w:cs="Times New Roman"/>
          <w:color w:val="auto"/>
          <w:spacing w:val="-4"/>
        </w:rPr>
        <w:t xml:space="preserve"> </w:t>
      </w:r>
      <w:r w:rsidRPr="00731D3B">
        <w:rPr>
          <w:rFonts w:ascii="Times New Roman" w:hAnsi="Times New Roman" w:cs="Times New Roman"/>
          <w:color w:val="auto"/>
        </w:rPr>
        <w:t>SANÇÕES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ADMINISTRATIVAS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w:t>
      </w:r>
      <w:hyperlink r:id="rId60" w:anchor="art92">
        <w:r w:rsidRPr="00731D3B">
          <w:rPr>
            <w:rFonts w:ascii="Times New Roman" w:hAnsi="Times New Roman" w:cs="Times New Roman"/>
            <w:color w:val="auto"/>
            <w:u w:val="single" w:color="000080"/>
          </w:rPr>
          <w:t>art.</w:t>
        </w:r>
      </w:hyperlink>
      <w:r w:rsidRPr="00731D3B">
        <w:rPr>
          <w:rFonts w:ascii="Times New Roman" w:hAnsi="Times New Roman" w:cs="Times New Roman"/>
          <w:color w:val="auto"/>
        </w:rPr>
        <w:t xml:space="preserve"> </w:t>
      </w:r>
      <w:hyperlink r:id="rId61" w:anchor="art92">
        <w:r w:rsidRPr="00731D3B">
          <w:rPr>
            <w:rFonts w:ascii="Times New Roman" w:hAnsi="Times New Roman" w:cs="Times New Roman"/>
            <w:color w:val="auto"/>
            <w:u w:val="single" w:color="000080"/>
          </w:rPr>
          <w:t>92, XIV</w:t>
        </w:r>
      </w:hyperlink>
      <w:r w:rsidRPr="00731D3B">
        <w:rPr>
          <w:rFonts w:ascii="Times New Roman" w:hAnsi="Times New Roman" w:cs="Times New Roman"/>
          <w:color w:val="auto"/>
        </w:rPr>
        <w:t>)</w:t>
      </w:r>
    </w:p>
    <w:p w14:paraId="42376D5D" w14:textId="77777777" w:rsidR="00EF6173" w:rsidRPr="00731D3B" w:rsidRDefault="00EF6173" w:rsidP="00EF6173">
      <w:pPr>
        <w:pStyle w:val="Corpodetexto"/>
        <w:spacing w:before="7"/>
        <w:rPr>
          <w:rFonts w:ascii="Times New Roman" w:hAnsi="Times New Roman" w:cs="Times New Roman"/>
          <w:b/>
        </w:rPr>
      </w:pPr>
    </w:p>
    <w:p w14:paraId="636B5AD4"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15"/>
        </w:rPr>
        <w:t xml:space="preserve"> </w:t>
      </w:r>
      <w:r w:rsidRPr="00731D3B">
        <w:rPr>
          <w:rFonts w:ascii="Times New Roman" w:hAnsi="Times New Roman" w:cs="Times New Roman"/>
        </w:rPr>
        <w:t>licitante</w:t>
      </w:r>
      <w:r w:rsidRPr="00731D3B">
        <w:rPr>
          <w:rFonts w:ascii="Times New Roman" w:hAnsi="Times New Roman" w:cs="Times New Roman"/>
          <w:spacing w:val="-13"/>
        </w:rPr>
        <w:t xml:space="preserve"> </w:t>
      </w:r>
      <w:r w:rsidRPr="00731D3B">
        <w:rPr>
          <w:rFonts w:ascii="Times New Roman" w:hAnsi="Times New Roman" w:cs="Times New Roman"/>
        </w:rPr>
        <w:t>ou</w:t>
      </w:r>
      <w:r w:rsidRPr="00731D3B">
        <w:rPr>
          <w:rFonts w:ascii="Times New Roman" w:hAnsi="Times New Roman" w:cs="Times New Roman"/>
          <w:spacing w:val="-12"/>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contratado</w:t>
      </w:r>
      <w:r w:rsidRPr="00731D3B">
        <w:rPr>
          <w:rFonts w:ascii="Times New Roman" w:hAnsi="Times New Roman" w:cs="Times New Roman"/>
          <w:spacing w:val="-13"/>
        </w:rPr>
        <w:t xml:space="preserve"> </w:t>
      </w:r>
      <w:r w:rsidRPr="00731D3B">
        <w:rPr>
          <w:rFonts w:ascii="Times New Roman" w:hAnsi="Times New Roman" w:cs="Times New Roman"/>
        </w:rPr>
        <w:t>será</w:t>
      </w:r>
      <w:r w:rsidRPr="00731D3B">
        <w:rPr>
          <w:rFonts w:ascii="Times New Roman" w:hAnsi="Times New Roman" w:cs="Times New Roman"/>
          <w:spacing w:val="-13"/>
        </w:rPr>
        <w:t xml:space="preserve"> </w:t>
      </w:r>
      <w:r w:rsidRPr="00731D3B">
        <w:rPr>
          <w:rFonts w:ascii="Times New Roman" w:hAnsi="Times New Roman" w:cs="Times New Roman"/>
        </w:rPr>
        <w:t>responsabilizado</w:t>
      </w:r>
      <w:r w:rsidRPr="00731D3B">
        <w:rPr>
          <w:rFonts w:ascii="Times New Roman" w:hAnsi="Times New Roman" w:cs="Times New Roman"/>
          <w:spacing w:val="-11"/>
        </w:rPr>
        <w:t xml:space="preserve"> </w:t>
      </w:r>
      <w:r w:rsidRPr="00731D3B">
        <w:rPr>
          <w:rFonts w:ascii="Times New Roman" w:hAnsi="Times New Roman" w:cs="Times New Roman"/>
        </w:rPr>
        <w:t>administrativamente</w:t>
      </w:r>
      <w:r w:rsidRPr="00731D3B">
        <w:rPr>
          <w:rFonts w:ascii="Times New Roman" w:hAnsi="Times New Roman" w:cs="Times New Roman"/>
          <w:spacing w:val="-13"/>
        </w:rPr>
        <w:t xml:space="preserve"> </w:t>
      </w:r>
      <w:r w:rsidRPr="00731D3B">
        <w:rPr>
          <w:rFonts w:ascii="Times New Roman" w:hAnsi="Times New Roman" w:cs="Times New Roman"/>
        </w:rPr>
        <w:t>pelas</w:t>
      </w:r>
      <w:r w:rsidRPr="00731D3B">
        <w:rPr>
          <w:rFonts w:ascii="Times New Roman" w:hAnsi="Times New Roman" w:cs="Times New Roman"/>
          <w:spacing w:val="-12"/>
        </w:rPr>
        <w:t xml:space="preserve"> </w:t>
      </w:r>
      <w:r w:rsidRPr="00731D3B">
        <w:rPr>
          <w:rFonts w:ascii="Times New Roman" w:hAnsi="Times New Roman" w:cs="Times New Roman"/>
        </w:rPr>
        <w:t>seguintes</w:t>
      </w:r>
      <w:r w:rsidRPr="00731D3B">
        <w:rPr>
          <w:rFonts w:ascii="Times New Roman" w:hAnsi="Times New Roman" w:cs="Times New Roman"/>
          <w:spacing w:val="-11"/>
        </w:rPr>
        <w:t xml:space="preserve"> </w:t>
      </w:r>
      <w:r w:rsidRPr="00731D3B">
        <w:rPr>
          <w:rFonts w:ascii="Times New Roman" w:hAnsi="Times New Roman" w:cs="Times New Roman"/>
          <w:spacing w:val="-2"/>
        </w:rPr>
        <w:t>infrações:</w:t>
      </w:r>
    </w:p>
    <w:p w14:paraId="2888734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w:t>
      </w:r>
      <w:r w:rsidRPr="00731D3B">
        <w:rPr>
          <w:rFonts w:ascii="Times New Roman" w:hAnsi="Times New Roman" w:cs="Times New Roman"/>
          <w:spacing w:val="-1"/>
        </w:rPr>
        <w:t xml:space="preserve"> </w:t>
      </w:r>
      <w:r w:rsidRPr="00731D3B">
        <w:rPr>
          <w:rFonts w:ascii="Times New Roman" w:hAnsi="Times New Roman" w:cs="Times New Roman"/>
        </w:rPr>
        <w:t>causa à</w:t>
      </w:r>
      <w:r w:rsidRPr="00731D3B">
        <w:rPr>
          <w:rFonts w:ascii="Times New Roman" w:hAnsi="Times New Roman" w:cs="Times New Roman"/>
          <w:spacing w:val="-2"/>
        </w:rPr>
        <w:t xml:space="preserve"> </w:t>
      </w:r>
      <w:r w:rsidRPr="00731D3B">
        <w:rPr>
          <w:rFonts w:ascii="Times New Roman" w:hAnsi="Times New Roman" w:cs="Times New Roman"/>
        </w:rPr>
        <w:t>inexecução</w:t>
      </w:r>
      <w:r w:rsidRPr="00731D3B">
        <w:rPr>
          <w:rFonts w:ascii="Times New Roman" w:hAnsi="Times New Roman" w:cs="Times New Roman"/>
          <w:spacing w:val="1"/>
        </w:rPr>
        <w:t xml:space="preserve"> </w:t>
      </w:r>
      <w:r w:rsidRPr="00731D3B">
        <w:rPr>
          <w:rFonts w:ascii="Times New Roman" w:hAnsi="Times New Roman" w:cs="Times New Roman"/>
        </w:rPr>
        <w:t>parcial</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total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15BA17DF" w14:textId="77777777" w:rsidR="00EF6173" w:rsidRPr="00731D3B" w:rsidRDefault="00EF6173" w:rsidP="00EF6173">
      <w:pPr>
        <w:pStyle w:val="Corpodetexto"/>
        <w:spacing w:before="95"/>
        <w:rPr>
          <w:rFonts w:ascii="Times New Roman" w:hAnsi="Times New Roman" w:cs="Times New Roman"/>
        </w:rPr>
      </w:pPr>
    </w:p>
    <w:p w14:paraId="1F3293A4"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dar causa</w:t>
      </w:r>
      <w:r w:rsidRPr="00731D3B">
        <w:rPr>
          <w:rFonts w:ascii="Times New Roman" w:hAnsi="Times New Roman" w:cs="Times New Roman"/>
          <w:spacing w:val="21"/>
        </w:rPr>
        <w:t xml:space="preserve"> </w:t>
      </w:r>
      <w:r w:rsidRPr="00731D3B">
        <w:rPr>
          <w:rFonts w:ascii="Times New Roman" w:hAnsi="Times New Roman" w:cs="Times New Roman"/>
        </w:rPr>
        <w:t>à inexecução parcial ou total</w:t>
      </w:r>
      <w:r w:rsidRPr="00731D3B">
        <w:rPr>
          <w:rFonts w:ascii="Times New Roman" w:hAnsi="Times New Roman" w:cs="Times New Roman"/>
          <w:spacing w:val="22"/>
        </w:rPr>
        <w:t xml:space="preserve"> </w:t>
      </w:r>
      <w:r w:rsidRPr="00731D3B">
        <w:rPr>
          <w:rFonts w:ascii="Times New Roman" w:hAnsi="Times New Roman" w:cs="Times New Roman"/>
        </w:rPr>
        <w:t>do contrato, que cause grave dano à Administração,</w:t>
      </w:r>
      <w:r w:rsidRPr="00731D3B">
        <w:rPr>
          <w:rFonts w:ascii="Times New Roman" w:hAnsi="Times New Roman" w:cs="Times New Roman"/>
          <w:spacing w:val="21"/>
        </w:rPr>
        <w:t xml:space="preserve"> </w:t>
      </w:r>
      <w:r w:rsidRPr="00731D3B">
        <w:rPr>
          <w:rFonts w:ascii="Times New Roman" w:hAnsi="Times New Roman" w:cs="Times New Roman"/>
        </w:rPr>
        <w:t>ao</w:t>
      </w:r>
      <w:r w:rsidRPr="00731D3B">
        <w:rPr>
          <w:rFonts w:ascii="Times New Roman" w:hAnsi="Times New Roman" w:cs="Times New Roman"/>
          <w:spacing w:val="40"/>
        </w:rPr>
        <w:t xml:space="preserve"> </w:t>
      </w:r>
      <w:r w:rsidRPr="00731D3B">
        <w:rPr>
          <w:rFonts w:ascii="Times New Roman" w:hAnsi="Times New Roman" w:cs="Times New Roman"/>
        </w:rPr>
        <w:t>funcionamento dos serviços públicos ou ao interesse coletivo;</w:t>
      </w:r>
    </w:p>
    <w:p w14:paraId="7256B4F2" w14:textId="77777777" w:rsidR="00EF6173" w:rsidRPr="00731D3B" w:rsidRDefault="00EF6173" w:rsidP="00EF6173">
      <w:pPr>
        <w:pStyle w:val="Corpodetexto"/>
        <w:spacing w:before="12"/>
        <w:rPr>
          <w:rFonts w:ascii="Times New Roman" w:hAnsi="Times New Roman" w:cs="Times New Roman"/>
        </w:rPr>
      </w:pPr>
    </w:p>
    <w:p w14:paraId="036894DD"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deixar</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entregar</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documentação</w:t>
      </w:r>
      <w:r w:rsidRPr="00731D3B">
        <w:rPr>
          <w:rFonts w:ascii="Times New Roman" w:hAnsi="Times New Roman" w:cs="Times New Roman"/>
          <w:spacing w:val="3"/>
        </w:rPr>
        <w:t xml:space="preserve"> </w:t>
      </w:r>
      <w:r w:rsidRPr="00731D3B">
        <w:rPr>
          <w:rFonts w:ascii="Times New Roman" w:hAnsi="Times New Roman" w:cs="Times New Roman"/>
        </w:rPr>
        <w:t>exigida</w:t>
      </w:r>
      <w:r w:rsidRPr="00731D3B">
        <w:rPr>
          <w:rFonts w:ascii="Times New Roman" w:hAnsi="Times New Roman" w:cs="Times New Roman"/>
          <w:spacing w:val="-1"/>
        </w:rPr>
        <w:t xml:space="preserve"> </w:t>
      </w:r>
      <w:r w:rsidRPr="00731D3B">
        <w:rPr>
          <w:rFonts w:ascii="Times New Roman" w:hAnsi="Times New Roman" w:cs="Times New Roman"/>
        </w:rPr>
        <w:t xml:space="preserve">para o </w:t>
      </w:r>
      <w:r w:rsidRPr="00731D3B">
        <w:rPr>
          <w:rFonts w:ascii="Times New Roman" w:hAnsi="Times New Roman" w:cs="Times New Roman"/>
          <w:spacing w:val="-2"/>
        </w:rPr>
        <w:t>certame;</w:t>
      </w:r>
    </w:p>
    <w:p w14:paraId="5E2399F5" w14:textId="77777777" w:rsidR="00EF6173" w:rsidRPr="00731D3B" w:rsidRDefault="00EF6173" w:rsidP="00EF6173">
      <w:pPr>
        <w:pStyle w:val="Corpodetexto"/>
        <w:spacing w:before="94"/>
        <w:rPr>
          <w:rFonts w:ascii="Times New Roman" w:hAnsi="Times New Roman" w:cs="Times New Roman"/>
        </w:rPr>
      </w:pPr>
    </w:p>
    <w:p w14:paraId="16D6244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manter a</w:t>
      </w:r>
      <w:r w:rsidRPr="00731D3B">
        <w:rPr>
          <w:rFonts w:ascii="Times New Roman" w:hAnsi="Times New Roman" w:cs="Times New Roman"/>
          <w:spacing w:val="-2"/>
        </w:rPr>
        <w:t xml:space="preserve"> </w:t>
      </w:r>
      <w:r w:rsidRPr="00731D3B">
        <w:rPr>
          <w:rFonts w:ascii="Times New Roman" w:hAnsi="Times New Roman" w:cs="Times New Roman"/>
        </w:rPr>
        <w:t>proposta, salvo</w:t>
      </w:r>
      <w:r w:rsidRPr="00731D3B">
        <w:rPr>
          <w:rFonts w:ascii="Times New Roman" w:hAnsi="Times New Roman" w:cs="Times New Roman"/>
          <w:spacing w:val="-1"/>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decorrência</w:t>
      </w:r>
      <w:r w:rsidRPr="00731D3B">
        <w:rPr>
          <w:rFonts w:ascii="Times New Roman" w:hAnsi="Times New Roman" w:cs="Times New Roman"/>
          <w:spacing w:val="-2"/>
        </w:rPr>
        <w:t xml:space="preserve"> </w:t>
      </w:r>
      <w:r w:rsidRPr="00731D3B">
        <w:rPr>
          <w:rFonts w:ascii="Times New Roman" w:hAnsi="Times New Roman" w:cs="Times New Roman"/>
        </w:rPr>
        <w:t>de fato</w:t>
      </w:r>
      <w:r w:rsidRPr="00731D3B">
        <w:rPr>
          <w:rFonts w:ascii="Times New Roman" w:hAnsi="Times New Roman" w:cs="Times New Roman"/>
          <w:spacing w:val="-1"/>
        </w:rPr>
        <w:t xml:space="preserve"> </w:t>
      </w:r>
      <w:r w:rsidRPr="00731D3B">
        <w:rPr>
          <w:rFonts w:ascii="Times New Roman" w:hAnsi="Times New Roman" w:cs="Times New Roman"/>
        </w:rPr>
        <w:t>superveniente</w:t>
      </w:r>
      <w:r w:rsidRPr="00731D3B">
        <w:rPr>
          <w:rFonts w:ascii="Times New Roman" w:hAnsi="Times New Roman" w:cs="Times New Roman"/>
          <w:spacing w:val="-1"/>
        </w:rPr>
        <w:t xml:space="preserve"> </w:t>
      </w:r>
      <w:r w:rsidRPr="00731D3B">
        <w:rPr>
          <w:rFonts w:ascii="Times New Roman" w:hAnsi="Times New Roman" w:cs="Times New Roman"/>
        </w:rPr>
        <w:t>devidamente</w:t>
      </w:r>
      <w:r w:rsidRPr="00731D3B">
        <w:rPr>
          <w:rFonts w:ascii="Times New Roman" w:hAnsi="Times New Roman" w:cs="Times New Roman"/>
          <w:spacing w:val="-2"/>
        </w:rPr>
        <w:t xml:space="preserve"> justificado;</w:t>
      </w:r>
    </w:p>
    <w:p w14:paraId="303A43DC" w14:textId="77777777" w:rsidR="00EF6173" w:rsidRPr="00731D3B" w:rsidRDefault="00EF6173" w:rsidP="00EF6173">
      <w:pPr>
        <w:pStyle w:val="Corpodetexto"/>
        <w:spacing w:before="96"/>
        <w:rPr>
          <w:rFonts w:ascii="Times New Roman" w:hAnsi="Times New Roman" w:cs="Times New Roman"/>
        </w:rPr>
      </w:pPr>
    </w:p>
    <w:p w14:paraId="464A0BC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celebrar</w:t>
      </w:r>
      <w:r w:rsidRPr="00731D3B">
        <w:rPr>
          <w:rFonts w:ascii="Times New Roman" w:hAnsi="Times New Roman" w:cs="Times New Roman"/>
          <w:spacing w:val="40"/>
        </w:rPr>
        <w:t xml:space="preserve"> </w:t>
      </w:r>
      <w:r w:rsidRPr="00731D3B">
        <w:rPr>
          <w:rFonts w:ascii="Times New Roman" w:hAnsi="Times New Roman" w:cs="Times New Roman"/>
        </w:rPr>
        <w:t>o</w:t>
      </w:r>
      <w:r w:rsidRPr="00731D3B">
        <w:rPr>
          <w:rFonts w:ascii="Times New Roman" w:hAnsi="Times New Roman" w:cs="Times New Roman"/>
          <w:spacing w:val="40"/>
        </w:rPr>
        <w:t xml:space="preserve"> </w:t>
      </w:r>
      <w:r w:rsidRPr="00731D3B">
        <w:rPr>
          <w:rFonts w:ascii="Times New Roman" w:hAnsi="Times New Roman" w:cs="Times New Roman"/>
        </w:rPr>
        <w:t>contrato</w:t>
      </w:r>
      <w:r w:rsidRPr="00731D3B">
        <w:rPr>
          <w:rFonts w:ascii="Times New Roman" w:hAnsi="Times New Roman" w:cs="Times New Roman"/>
          <w:spacing w:val="40"/>
        </w:rPr>
        <w:t xml:space="preserve"> </w:t>
      </w:r>
      <w:r w:rsidRPr="00731D3B">
        <w:rPr>
          <w:rFonts w:ascii="Times New Roman" w:hAnsi="Times New Roman" w:cs="Times New Roman"/>
        </w:rPr>
        <w:t>ou</w:t>
      </w:r>
      <w:r w:rsidRPr="00731D3B">
        <w:rPr>
          <w:rFonts w:ascii="Times New Roman" w:hAnsi="Times New Roman" w:cs="Times New Roman"/>
          <w:spacing w:val="40"/>
        </w:rPr>
        <w:t xml:space="preserve"> </w:t>
      </w:r>
      <w:r w:rsidRPr="00731D3B">
        <w:rPr>
          <w:rFonts w:ascii="Times New Roman" w:hAnsi="Times New Roman" w:cs="Times New Roman"/>
        </w:rPr>
        <w:t>não</w:t>
      </w:r>
      <w:r w:rsidRPr="00731D3B">
        <w:rPr>
          <w:rFonts w:ascii="Times New Roman" w:hAnsi="Times New Roman" w:cs="Times New Roman"/>
          <w:spacing w:val="40"/>
        </w:rPr>
        <w:t xml:space="preserve"> </w:t>
      </w:r>
      <w:r w:rsidRPr="00731D3B">
        <w:rPr>
          <w:rFonts w:ascii="Times New Roman" w:hAnsi="Times New Roman" w:cs="Times New Roman"/>
        </w:rPr>
        <w:t>entregar</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documentação</w:t>
      </w:r>
      <w:r w:rsidRPr="00731D3B">
        <w:rPr>
          <w:rFonts w:ascii="Times New Roman" w:hAnsi="Times New Roman" w:cs="Times New Roman"/>
          <w:spacing w:val="40"/>
        </w:rPr>
        <w:t xml:space="preserve"> </w:t>
      </w:r>
      <w:r w:rsidRPr="00731D3B">
        <w:rPr>
          <w:rFonts w:ascii="Times New Roman" w:hAnsi="Times New Roman" w:cs="Times New Roman"/>
        </w:rPr>
        <w:t>exigida</w:t>
      </w:r>
      <w:r w:rsidRPr="00731D3B">
        <w:rPr>
          <w:rFonts w:ascii="Times New Roman" w:hAnsi="Times New Roman" w:cs="Times New Roman"/>
          <w:spacing w:val="40"/>
        </w:rPr>
        <w:t xml:space="preserve"> </w:t>
      </w:r>
      <w:r w:rsidRPr="00731D3B">
        <w:rPr>
          <w:rFonts w:ascii="Times New Roman" w:hAnsi="Times New Roman" w:cs="Times New Roman"/>
        </w:rPr>
        <w:t>para</w:t>
      </w:r>
      <w:r w:rsidRPr="00731D3B">
        <w:rPr>
          <w:rFonts w:ascii="Times New Roman" w:hAnsi="Times New Roman" w:cs="Times New Roman"/>
          <w:spacing w:val="40"/>
        </w:rPr>
        <w:t xml:space="preserve"> </w:t>
      </w:r>
      <w:r w:rsidRPr="00731D3B">
        <w:rPr>
          <w:rFonts w:ascii="Times New Roman" w:hAnsi="Times New Roman" w:cs="Times New Roman"/>
        </w:rPr>
        <w:t>a</w:t>
      </w:r>
      <w:r w:rsidRPr="00731D3B">
        <w:rPr>
          <w:rFonts w:ascii="Times New Roman" w:hAnsi="Times New Roman" w:cs="Times New Roman"/>
          <w:spacing w:val="40"/>
        </w:rPr>
        <w:t xml:space="preserve"> </w:t>
      </w:r>
      <w:r w:rsidRPr="00731D3B">
        <w:rPr>
          <w:rFonts w:ascii="Times New Roman" w:hAnsi="Times New Roman" w:cs="Times New Roman"/>
        </w:rPr>
        <w:t>contratação,</w:t>
      </w:r>
      <w:r w:rsidRPr="00731D3B">
        <w:rPr>
          <w:rFonts w:ascii="Times New Roman" w:hAnsi="Times New Roman" w:cs="Times New Roman"/>
          <w:spacing w:val="40"/>
        </w:rPr>
        <w:t xml:space="preserve"> </w:t>
      </w:r>
      <w:r w:rsidRPr="00731D3B">
        <w:rPr>
          <w:rFonts w:ascii="Times New Roman" w:hAnsi="Times New Roman" w:cs="Times New Roman"/>
        </w:rPr>
        <w:t>quando convocado dentro do prazo de validade de sua proposta;</w:t>
      </w:r>
    </w:p>
    <w:p w14:paraId="21B22490" w14:textId="77777777" w:rsidR="00EF6173" w:rsidRPr="00731D3B" w:rsidRDefault="00EF6173" w:rsidP="00EF6173">
      <w:pPr>
        <w:pStyle w:val="Corpodetexto"/>
        <w:spacing w:before="12"/>
        <w:rPr>
          <w:rFonts w:ascii="Times New Roman" w:hAnsi="Times New Roman" w:cs="Times New Roman"/>
        </w:rPr>
      </w:pPr>
    </w:p>
    <w:p w14:paraId="4A31714B"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ensejar</w:t>
      </w:r>
      <w:r w:rsidRPr="00731D3B">
        <w:rPr>
          <w:rFonts w:ascii="Times New Roman" w:hAnsi="Times New Roman" w:cs="Times New Roman"/>
          <w:spacing w:val="-3"/>
        </w:rPr>
        <w:t xml:space="preserve"> </w:t>
      </w:r>
      <w:r w:rsidRPr="00731D3B">
        <w:rPr>
          <w:rFonts w:ascii="Times New Roman" w:hAnsi="Times New Roman" w:cs="Times New Roman"/>
        </w:rPr>
        <w:t>o</w:t>
      </w:r>
      <w:r w:rsidRPr="00731D3B">
        <w:rPr>
          <w:rFonts w:ascii="Times New Roman" w:hAnsi="Times New Roman" w:cs="Times New Roman"/>
          <w:spacing w:val="-1"/>
        </w:rPr>
        <w:t xml:space="preserve"> </w:t>
      </w:r>
      <w:r w:rsidRPr="00731D3B">
        <w:rPr>
          <w:rFonts w:ascii="Times New Roman" w:hAnsi="Times New Roman" w:cs="Times New Roman"/>
        </w:rPr>
        <w:t>retardamento</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execução ou</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entrega</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rPr>
        <w:t>objeto da</w:t>
      </w:r>
      <w:r w:rsidRPr="00731D3B">
        <w:rPr>
          <w:rFonts w:ascii="Times New Roman" w:hAnsi="Times New Roman" w:cs="Times New Roman"/>
          <w:spacing w:val="-1"/>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sem</w:t>
      </w:r>
      <w:r w:rsidRPr="00731D3B">
        <w:rPr>
          <w:rFonts w:ascii="Times New Roman" w:hAnsi="Times New Roman" w:cs="Times New Roman"/>
          <w:spacing w:val="-1"/>
        </w:rPr>
        <w:t xml:space="preserve"> </w:t>
      </w:r>
      <w:r w:rsidRPr="00731D3B">
        <w:rPr>
          <w:rFonts w:ascii="Times New Roman" w:hAnsi="Times New Roman" w:cs="Times New Roman"/>
        </w:rPr>
        <w:t xml:space="preserve">motivo </w:t>
      </w:r>
      <w:r w:rsidRPr="00731D3B">
        <w:rPr>
          <w:rFonts w:ascii="Times New Roman" w:hAnsi="Times New Roman" w:cs="Times New Roman"/>
          <w:spacing w:val="-2"/>
        </w:rPr>
        <w:t>justificado;</w:t>
      </w:r>
    </w:p>
    <w:p w14:paraId="65D420F0" w14:textId="77777777" w:rsidR="00EF6173" w:rsidRPr="00731D3B" w:rsidRDefault="00EF6173" w:rsidP="00EF6173">
      <w:pPr>
        <w:pStyle w:val="Corpodetexto"/>
        <w:spacing w:before="94"/>
        <w:rPr>
          <w:rFonts w:ascii="Times New Roman" w:hAnsi="Times New Roman" w:cs="Times New Roman"/>
        </w:rPr>
      </w:pPr>
    </w:p>
    <w:p w14:paraId="16007719"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apresentar declaração ou documentação falsa exigida para o certame ou prestar declaração falsa durante a licitação ou a execução do contrato;</w:t>
      </w:r>
    </w:p>
    <w:p w14:paraId="2AE5C0BE" w14:textId="77777777" w:rsidR="00EF6173" w:rsidRPr="00731D3B" w:rsidRDefault="00EF6173" w:rsidP="00EF6173">
      <w:pPr>
        <w:pStyle w:val="Corpodetexto"/>
        <w:spacing w:before="7"/>
        <w:rPr>
          <w:rFonts w:ascii="Times New Roman" w:hAnsi="Times New Roman" w:cs="Times New Roman"/>
        </w:rPr>
      </w:pPr>
    </w:p>
    <w:p w14:paraId="4B1FF783"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fraudar</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praticar ato</w:t>
      </w:r>
      <w:r w:rsidRPr="00731D3B">
        <w:rPr>
          <w:rFonts w:ascii="Times New Roman" w:hAnsi="Times New Roman" w:cs="Times New Roman"/>
          <w:spacing w:val="-1"/>
        </w:rPr>
        <w:t xml:space="preserve"> </w:t>
      </w:r>
      <w:r w:rsidRPr="00731D3B">
        <w:rPr>
          <w:rFonts w:ascii="Times New Roman" w:hAnsi="Times New Roman" w:cs="Times New Roman"/>
        </w:rPr>
        <w:t>fraudulento</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execução</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contrato;</w:t>
      </w:r>
    </w:p>
    <w:p w14:paraId="2467492A" w14:textId="77777777" w:rsidR="00EF6173" w:rsidRPr="00731D3B" w:rsidRDefault="00EF6173" w:rsidP="00EF6173">
      <w:pPr>
        <w:pStyle w:val="Corpodetexto"/>
        <w:spacing w:before="96"/>
        <w:rPr>
          <w:rFonts w:ascii="Times New Roman" w:hAnsi="Times New Roman" w:cs="Times New Roman"/>
        </w:rPr>
      </w:pPr>
    </w:p>
    <w:p w14:paraId="296E8B4E"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comportar-se</w:t>
      </w:r>
      <w:r w:rsidRPr="00731D3B">
        <w:rPr>
          <w:rFonts w:ascii="Times New Roman" w:hAnsi="Times New Roman" w:cs="Times New Roman"/>
          <w:spacing w:val="-4"/>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modo</w:t>
      </w:r>
      <w:r w:rsidRPr="00731D3B">
        <w:rPr>
          <w:rFonts w:ascii="Times New Roman" w:hAnsi="Times New Roman" w:cs="Times New Roman"/>
          <w:spacing w:val="2"/>
        </w:rPr>
        <w:t xml:space="preserve"> </w:t>
      </w:r>
      <w:r w:rsidRPr="00731D3B">
        <w:rPr>
          <w:rFonts w:ascii="Times New Roman" w:hAnsi="Times New Roman" w:cs="Times New Roman"/>
        </w:rPr>
        <w:t>inidôneo</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cometer</w:t>
      </w:r>
      <w:r w:rsidRPr="00731D3B">
        <w:rPr>
          <w:rFonts w:ascii="Times New Roman" w:hAnsi="Times New Roman" w:cs="Times New Roman"/>
          <w:spacing w:val="-1"/>
        </w:rPr>
        <w:t xml:space="preserve"> </w:t>
      </w:r>
      <w:r w:rsidRPr="00731D3B">
        <w:rPr>
          <w:rFonts w:ascii="Times New Roman" w:hAnsi="Times New Roman" w:cs="Times New Roman"/>
        </w:rPr>
        <w:t>fraude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 xml:space="preserve">qualquer </w:t>
      </w:r>
      <w:r w:rsidRPr="00731D3B">
        <w:rPr>
          <w:rFonts w:ascii="Times New Roman" w:hAnsi="Times New Roman" w:cs="Times New Roman"/>
          <w:spacing w:val="-2"/>
        </w:rPr>
        <w:t>natureza;</w:t>
      </w:r>
    </w:p>
    <w:p w14:paraId="10E2E7E9" w14:textId="77777777" w:rsidR="00EF6173" w:rsidRPr="00731D3B" w:rsidRDefault="00EF6173" w:rsidP="00EF6173">
      <w:pPr>
        <w:pStyle w:val="Corpodetexto"/>
        <w:spacing w:before="93"/>
        <w:rPr>
          <w:rFonts w:ascii="Times New Roman" w:hAnsi="Times New Roman" w:cs="Times New Roman"/>
        </w:rPr>
      </w:pPr>
    </w:p>
    <w:p w14:paraId="6BE78E70"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atos</w:t>
      </w:r>
      <w:r w:rsidRPr="00731D3B">
        <w:rPr>
          <w:rFonts w:ascii="Times New Roman" w:hAnsi="Times New Roman" w:cs="Times New Roman"/>
          <w:spacing w:val="-1"/>
        </w:rPr>
        <w:t xml:space="preserve"> </w:t>
      </w:r>
      <w:r w:rsidRPr="00731D3B">
        <w:rPr>
          <w:rFonts w:ascii="Times New Roman" w:hAnsi="Times New Roman" w:cs="Times New Roman"/>
        </w:rPr>
        <w:t>ilícitos</w:t>
      </w:r>
      <w:r w:rsidRPr="00731D3B">
        <w:rPr>
          <w:rFonts w:ascii="Times New Roman" w:hAnsi="Times New Roman" w:cs="Times New Roman"/>
          <w:spacing w:val="-1"/>
        </w:rPr>
        <w:t xml:space="preserve"> </w:t>
      </w:r>
      <w:r w:rsidRPr="00731D3B">
        <w:rPr>
          <w:rFonts w:ascii="Times New Roman" w:hAnsi="Times New Roman" w:cs="Times New Roman"/>
        </w:rPr>
        <w:t>com</w:t>
      </w:r>
      <w:r w:rsidRPr="00731D3B">
        <w:rPr>
          <w:rFonts w:ascii="Times New Roman" w:hAnsi="Times New Roman" w:cs="Times New Roman"/>
          <w:spacing w:val="-1"/>
        </w:rPr>
        <w:t xml:space="preserve"> </w:t>
      </w:r>
      <w:r w:rsidRPr="00731D3B">
        <w:rPr>
          <w:rFonts w:ascii="Times New Roman" w:hAnsi="Times New Roman" w:cs="Times New Roman"/>
        </w:rPr>
        <w:t>vistas</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frustrar</w:t>
      </w:r>
      <w:r w:rsidRPr="00731D3B">
        <w:rPr>
          <w:rFonts w:ascii="Times New Roman" w:hAnsi="Times New Roman" w:cs="Times New Roman"/>
          <w:spacing w:val="-1"/>
        </w:rPr>
        <w:t xml:space="preserve"> </w:t>
      </w:r>
      <w:r w:rsidRPr="00731D3B">
        <w:rPr>
          <w:rFonts w:ascii="Times New Roman" w:hAnsi="Times New Roman" w:cs="Times New Roman"/>
        </w:rPr>
        <w:t>os</w:t>
      </w:r>
      <w:r w:rsidRPr="00731D3B">
        <w:rPr>
          <w:rFonts w:ascii="Times New Roman" w:hAnsi="Times New Roman" w:cs="Times New Roman"/>
          <w:spacing w:val="-1"/>
        </w:rPr>
        <w:t xml:space="preserve"> </w:t>
      </w:r>
      <w:r w:rsidRPr="00731D3B">
        <w:rPr>
          <w:rFonts w:ascii="Times New Roman" w:hAnsi="Times New Roman" w:cs="Times New Roman"/>
        </w:rPr>
        <w:t>objetivos</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2"/>
        </w:rPr>
        <w:t xml:space="preserve"> </w:t>
      </w:r>
      <w:r w:rsidRPr="00731D3B">
        <w:rPr>
          <w:rFonts w:ascii="Times New Roman" w:hAnsi="Times New Roman" w:cs="Times New Roman"/>
        </w:rPr>
        <w:t>licitação;</w:t>
      </w:r>
      <w:r w:rsidRPr="00731D3B">
        <w:rPr>
          <w:rFonts w:ascii="Times New Roman" w:hAnsi="Times New Roman" w:cs="Times New Roman"/>
          <w:spacing w:val="-1"/>
        </w:rPr>
        <w:t xml:space="preserve"> </w:t>
      </w:r>
      <w:r w:rsidRPr="00731D3B">
        <w:rPr>
          <w:rFonts w:ascii="Times New Roman" w:hAnsi="Times New Roman" w:cs="Times New Roman"/>
          <w:spacing w:val="-5"/>
        </w:rPr>
        <w:t>e,</w:t>
      </w:r>
    </w:p>
    <w:p w14:paraId="2D5052C1" w14:textId="77777777" w:rsidR="00EF6173" w:rsidRPr="00731D3B" w:rsidRDefault="00EF6173" w:rsidP="00EF6173">
      <w:pPr>
        <w:pStyle w:val="Corpodetexto"/>
        <w:spacing w:before="96"/>
        <w:rPr>
          <w:rFonts w:ascii="Times New Roman" w:hAnsi="Times New Roman" w:cs="Times New Roman"/>
        </w:rPr>
      </w:pPr>
    </w:p>
    <w:p w14:paraId="7D837786" w14:textId="77777777" w:rsidR="00EF6173" w:rsidRPr="00731D3B" w:rsidRDefault="00EF6173" w:rsidP="00EF6173">
      <w:pPr>
        <w:pStyle w:val="PargrafodaLista"/>
        <w:numPr>
          <w:ilvl w:val="0"/>
          <w:numId w:val="1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praticar</w:t>
      </w:r>
      <w:r w:rsidRPr="00731D3B">
        <w:rPr>
          <w:rFonts w:ascii="Times New Roman" w:hAnsi="Times New Roman" w:cs="Times New Roman"/>
          <w:spacing w:val="-1"/>
        </w:rPr>
        <w:t xml:space="preserve"> </w:t>
      </w:r>
      <w:r w:rsidRPr="00731D3B">
        <w:rPr>
          <w:rFonts w:ascii="Times New Roman" w:hAnsi="Times New Roman" w:cs="Times New Roman"/>
        </w:rPr>
        <w:t>ato</w:t>
      </w:r>
      <w:r w:rsidRPr="00731D3B">
        <w:rPr>
          <w:rFonts w:ascii="Times New Roman" w:hAnsi="Times New Roman" w:cs="Times New Roman"/>
          <w:spacing w:val="-1"/>
        </w:rPr>
        <w:t xml:space="preserve"> </w:t>
      </w:r>
      <w:r w:rsidRPr="00731D3B">
        <w:rPr>
          <w:rFonts w:ascii="Times New Roman" w:hAnsi="Times New Roman" w:cs="Times New Roman"/>
        </w:rPr>
        <w:t>lesivo</w:t>
      </w:r>
      <w:r w:rsidRPr="00731D3B">
        <w:rPr>
          <w:rFonts w:ascii="Times New Roman" w:hAnsi="Times New Roman" w:cs="Times New Roman"/>
          <w:spacing w:val="-1"/>
        </w:rPr>
        <w:t xml:space="preserve"> </w:t>
      </w:r>
      <w:r w:rsidRPr="00731D3B">
        <w:rPr>
          <w:rFonts w:ascii="Times New Roman" w:hAnsi="Times New Roman" w:cs="Times New Roman"/>
        </w:rPr>
        <w:t>previsto</w:t>
      </w:r>
      <w:r w:rsidRPr="00731D3B">
        <w:rPr>
          <w:rFonts w:ascii="Times New Roman" w:hAnsi="Times New Roman" w:cs="Times New Roman"/>
          <w:spacing w:val="-1"/>
        </w:rPr>
        <w:t xml:space="preserve"> </w:t>
      </w:r>
      <w:r w:rsidRPr="00731D3B">
        <w:rPr>
          <w:rFonts w:ascii="Times New Roman" w:hAnsi="Times New Roman" w:cs="Times New Roman"/>
        </w:rPr>
        <w:t>no art.</w:t>
      </w:r>
      <w:r w:rsidRPr="00731D3B">
        <w:rPr>
          <w:rFonts w:ascii="Times New Roman" w:hAnsi="Times New Roman" w:cs="Times New Roman"/>
          <w:spacing w:val="-1"/>
        </w:rPr>
        <w:t xml:space="preserve"> </w:t>
      </w:r>
      <w:r w:rsidRPr="00731D3B">
        <w:rPr>
          <w:rFonts w:ascii="Times New Roman" w:hAnsi="Times New Roman" w:cs="Times New Roman"/>
        </w:rPr>
        <w:t>5º</w:t>
      </w:r>
      <w:r w:rsidRPr="00731D3B">
        <w:rPr>
          <w:rFonts w:ascii="Times New Roman" w:hAnsi="Times New Roman" w:cs="Times New Roman"/>
          <w:spacing w:val="-1"/>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rPr>
        <w:t>Lei federal</w:t>
      </w:r>
      <w:r w:rsidRPr="00731D3B">
        <w:rPr>
          <w:rFonts w:ascii="Times New Roman" w:hAnsi="Times New Roman" w:cs="Times New Roman"/>
          <w:spacing w:val="-1"/>
        </w:rPr>
        <w:t xml:space="preserve"> </w:t>
      </w:r>
      <w:r w:rsidRPr="00731D3B">
        <w:rPr>
          <w:rFonts w:ascii="Times New Roman" w:hAnsi="Times New Roman" w:cs="Times New Roman"/>
        </w:rPr>
        <w:t>nº</w:t>
      </w:r>
      <w:r w:rsidRPr="00731D3B">
        <w:rPr>
          <w:rFonts w:ascii="Times New Roman" w:hAnsi="Times New Roman" w:cs="Times New Roman"/>
          <w:spacing w:val="-1"/>
        </w:rPr>
        <w:t xml:space="preserve"> </w:t>
      </w:r>
      <w:r w:rsidRPr="00731D3B">
        <w:rPr>
          <w:rFonts w:ascii="Times New Roman" w:hAnsi="Times New Roman" w:cs="Times New Roman"/>
        </w:rPr>
        <w:t>12.846,</w:t>
      </w:r>
      <w:r w:rsidRPr="00731D3B">
        <w:rPr>
          <w:rFonts w:ascii="Times New Roman" w:hAnsi="Times New Roman" w:cs="Times New Roman"/>
          <w:spacing w:val="-1"/>
        </w:rPr>
        <w:t xml:space="preserve"> </w:t>
      </w:r>
      <w:r w:rsidRPr="00731D3B">
        <w:rPr>
          <w:rFonts w:ascii="Times New Roman" w:hAnsi="Times New Roman" w:cs="Times New Roman"/>
        </w:rPr>
        <w:t>de 1º</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agosto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2"/>
        </w:rPr>
        <w:t>2013.</w:t>
      </w:r>
    </w:p>
    <w:p w14:paraId="378D3F79" w14:textId="77777777" w:rsidR="00EF6173" w:rsidRPr="00731D3B" w:rsidRDefault="00EF6173" w:rsidP="00EF6173">
      <w:pPr>
        <w:rPr>
          <w:rFonts w:ascii="Times New Roman" w:hAnsi="Times New Roman" w:cs="Times New Roman"/>
        </w:rPr>
      </w:pPr>
    </w:p>
    <w:p w14:paraId="40C8DF19"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aplicadas</w:t>
      </w:r>
      <w:r w:rsidRPr="00731D3B">
        <w:rPr>
          <w:rFonts w:ascii="Times New Roman" w:hAnsi="Times New Roman" w:cs="Times New Roman"/>
          <w:spacing w:val="27"/>
        </w:rPr>
        <w:t xml:space="preserve"> </w:t>
      </w:r>
      <w:r w:rsidRPr="00731D3B">
        <w:rPr>
          <w:rFonts w:ascii="Times New Roman" w:hAnsi="Times New Roman" w:cs="Times New Roman"/>
        </w:rPr>
        <w:t>ao</w:t>
      </w:r>
      <w:r w:rsidRPr="00731D3B">
        <w:rPr>
          <w:rFonts w:ascii="Times New Roman" w:hAnsi="Times New Roman" w:cs="Times New Roman"/>
          <w:spacing w:val="29"/>
        </w:rPr>
        <w:t xml:space="preserve"> </w:t>
      </w:r>
      <w:r w:rsidRPr="00731D3B">
        <w:rPr>
          <w:rFonts w:ascii="Times New Roman" w:hAnsi="Times New Roman" w:cs="Times New Roman"/>
        </w:rPr>
        <w:t>responsável</w:t>
      </w:r>
      <w:r w:rsidRPr="00731D3B">
        <w:rPr>
          <w:rFonts w:ascii="Times New Roman" w:hAnsi="Times New Roman" w:cs="Times New Roman"/>
          <w:spacing w:val="27"/>
        </w:rPr>
        <w:t xml:space="preserve"> </w:t>
      </w:r>
      <w:r w:rsidRPr="00731D3B">
        <w:rPr>
          <w:rFonts w:ascii="Times New Roman" w:hAnsi="Times New Roman" w:cs="Times New Roman"/>
        </w:rPr>
        <w:t>pelas infrações</w:t>
      </w:r>
      <w:r w:rsidRPr="00731D3B">
        <w:rPr>
          <w:rFonts w:ascii="Times New Roman" w:hAnsi="Times New Roman" w:cs="Times New Roman"/>
          <w:spacing w:val="27"/>
        </w:rPr>
        <w:t xml:space="preserve"> </w:t>
      </w:r>
      <w:r w:rsidRPr="00731D3B">
        <w:rPr>
          <w:rFonts w:ascii="Times New Roman" w:hAnsi="Times New Roman" w:cs="Times New Roman"/>
        </w:rPr>
        <w:t>administrativas</w:t>
      </w:r>
      <w:r w:rsidRPr="00731D3B">
        <w:rPr>
          <w:rFonts w:ascii="Times New Roman" w:hAnsi="Times New Roman" w:cs="Times New Roman"/>
          <w:spacing w:val="27"/>
        </w:rPr>
        <w:t xml:space="preserve"> </w:t>
      </w:r>
      <w:r w:rsidRPr="00731D3B">
        <w:rPr>
          <w:rFonts w:ascii="Times New Roman" w:hAnsi="Times New Roman" w:cs="Times New Roman"/>
        </w:rPr>
        <w:t>previstas</w:t>
      </w:r>
      <w:r w:rsidRPr="00731D3B">
        <w:rPr>
          <w:rFonts w:ascii="Times New Roman" w:hAnsi="Times New Roman" w:cs="Times New Roman"/>
          <w:spacing w:val="27"/>
        </w:rPr>
        <w:t xml:space="preserve"> </w:t>
      </w:r>
      <w:r w:rsidRPr="00731D3B">
        <w:rPr>
          <w:rFonts w:ascii="Times New Roman" w:hAnsi="Times New Roman" w:cs="Times New Roman"/>
        </w:rPr>
        <w:t>no item</w:t>
      </w:r>
      <w:r w:rsidRPr="00731D3B">
        <w:rPr>
          <w:rFonts w:ascii="Times New Roman" w:hAnsi="Times New Roman" w:cs="Times New Roman"/>
          <w:spacing w:val="35"/>
        </w:rPr>
        <w:t xml:space="preserve"> </w:t>
      </w:r>
      <w:r w:rsidRPr="00731D3B">
        <w:rPr>
          <w:rFonts w:ascii="Times New Roman" w:hAnsi="Times New Roman" w:cs="Times New Roman"/>
        </w:rPr>
        <w:t>11.1 deste edital as seguintes sanções:</w:t>
      </w:r>
    </w:p>
    <w:p w14:paraId="75238943" w14:textId="77777777" w:rsidR="00EF6173" w:rsidRPr="00731D3B" w:rsidRDefault="00EF6173" w:rsidP="00EF6173">
      <w:pPr>
        <w:pStyle w:val="Corpodetexto"/>
        <w:spacing w:before="7"/>
        <w:rPr>
          <w:rFonts w:ascii="Times New Roman" w:hAnsi="Times New Roman" w:cs="Times New Roman"/>
        </w:rPr>
      </w:pPr>
    </w:p>
    <w:p w14:paraId="6F55BE9B"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advertência;</w:t>
      </w:r>
    </w:p>
    <w:p w14:paraId="477E3678" w14:textId="77777777" w:rsidR="00EF6173" w:rsidRPr="00731D3B" w:rsidRDefault="00EF6173" w:rsidP="00EF6173">
      <w:pPr>
        <w:pStyle w:val="Corpodetexto"/>
        <w:spacing w:before="96"/>
        <w:rPr>
          <w:rFonts w:ascii="Times New Roman" w:hAnsi="Times New Roman" w:cs="Times New Roman"/>
        </w:rPr>
      </w:pPr>
    </w:p>
    <w:p w14:paraId="4FFC84AA"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Multa, no percentual de</w:t>
      </w:r>
      <w:r w:rsidRPr="00731D3B">
        <w:rPr>
          <w:rFonts w:ascii="Times New Roman" w:hAnsi="Times New Roman" w:cs="Times New Roman"/>
          <w:spacing w:val="-1"/>
        </w:rPr>
        <w:t xml:space="preserve"> </w:t>
      </w:r>
      <w:r w:rsidRPr="00731D3B">
        <w:rPr>
          <w:rFonts w:ascii="Times New Roman" w:hAnsi="Times New Roman" w:cs="Times New Roman"/>
        </w:rPr>
        <w:t>30%</w:t>
      </w:r>
      <w:r w:rsidRPr="00731D3B">
        <w:rPr>
          <w:rFonts w:ascii="Times New Roman" w:hAnsi="Times New Roman" w:cs="Times New Roman"/>
          <w:spacing w:val="-1"/>
        </w:rPr>
        <w:t xml:space="preserve"> </w:t>
      </w:r>
      <w:r w:rsidRPr="00731D3B">
        <w:rPr>
          <w:rFonts w:ascii="Times New Roman" w:hAnsi="Times New Roman" w:cs="Times New Roman"/>
        </w:rPr>
        <w:t>sobre</w:t>
      </w:r>
      <w:r w:rsidRPr="00731D3B">
        <w:rPr>
          <w:rFonts w:ascii="Times New Roman" w:hAnsi="Times New Roman" w:cs="Times New Roman"/>
          <w:spacing w:val="-2"/>
        </w:rPr>
        <w:t xml:space="preserve"> </w:t>
      </w:r>
      <w:r w:rsidRPr="00731D3B">
        <w:rPr>
          <w:rFonts w:ascii="Times New Roman" w:hAnsi="Times New Roman" w:cs="Times New Roman"/>
        </w:rPr>
        <w:t>o objeto total do contrato, conforme os critérios estabelecidos no art. 59 e seguintes do decreto municipal nº 08 de 16 janeiro de 2024;</w:t>
      </w:r>
    </w:p>
    <w:p w14:paraId="257A5D41" w14:textId="77777777" w:rsidR="00EF6173" w:rsidRPr="00731D3B" w:rsidRDefault="00EF6173" w:rsidP="00EF6173">
      <w:pPr>
        <w:pStyle w:val="Corpodetexto"/>
        <w:spacing w:before="69"/>
        <w:rPr>
          <w:rFonts w:ascii="Times New Roman" w:hAnsi="Times New Roman" w:cs="Times New Roman"/>
        </w:rPr>
      </w:pPr>
    </w:p>
    <w:p w14:paraId="625844E0"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Impedimento de</w:t>
      </w:r>
      <w:r w:rsidRPr="00731D3B">
        <w:rPr>
          <w:rFonts w:ascii="Times New Roman" w:hAnsi="Times New Roman" w:cs="Times New Roman"/>
          <w:spacing w:val="-1"/>
        </w:rPr>
        <w:t xml:space="preserve"> </w:t>
      </w:r>
      <w:r w:rsidRPr="00731D3B">
        <w:rPr>
          <w:rFonts w:ascii="Times New Roman" w:hAnsi="Times New Roman" w:cs="Times New Roman"/>
        </w:rPr>
        <w:t>licitar e</w:t>
      </w:r>
      <w:r w:rsidRPr="00731D3B">
        <w:rPr>
          <w:rFonts w:ascii="Times New Roman" w:hAnsi="Times New Roman" w:cs="Times New Roman"/>
          <w:spacing w:val="-1"/>
        </w:rPr>
        <w:t xml:space="preserve"> </w:t>
      </w:r>
      <w:r w:rsidRPr="00731D3B">
        <w:rPr>
          <w:rFonts w:ascii="Times New Roman" w:hAnsi="Times New Roman" w:cs="Times New Roman"/>
        </w:rPr>
        <w:t>contratar</w:t>
      </w:r>
      <w:r w:rsidRPr="00731D3B">
        <w:rPr>
          <w:rFonts w:ascii="Times New Roman" w:hAnsi="Times New Roman" w:cs="Times New Roman"/>
          <w:spacing w:val="-1"/>
        </w:rPr>
        <w:t xml:space="preserve"> </w:t>
      </w:r>
      <w:r w:rsidRPr="00731D3B">
        <w:rPr>
          <w:rFonts w:ascii="Times New Roman" w:hAnsi="Times New Roman" w:cs="Times New Roman"/>
        </w:rPr>
        <w:t>com este</w:t>
      </w:r>
      <w:r w:rsidRPr="00731D3B">
        <w:rPr>
          <w:rFonts w:ascii="Times New Roman" w:hAnsi="Times New Roman" w:cs="Times New Roman"/>
          <w:spacing w:val="-1"/>
        </w:rPr>
        <w:t xml:space="preserve"> </w:t>
      </w:r>
      <w:r w:rsidRPr="00731D3B">
        <w:rPr>
          <w:rFonts w:ascii="Times New Roman" w:hAnsi="Times New Roman" w:cs="Times New Roman"/>
        </w:rPr>
        <w:t>órgão promotor</w:t>
      </w:r>
      <w:r w:rsidRPr="00731D3B">
        <w:rPr>
          <w:rFonts w:ascii="Times New Roman" w:hAnsi="Times New Roman" w:cs="Times New Roman"/>
          <w:spacing w:val="-1"/>
        </w:rPr>
        <w:t xml:space="preserve"> </w:t>
      </w:r>
      <w:r w:rsidRPr="00731D3B">
        <w:rPr>
          <w:rFonts w:ascii="Times New Roman" w:hAnsi="Times New Roman" w:cs="Times New Roman"/>
        </w:rPr>
        <w:t>do certame, pelo prazo de</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1"/>
        </w:rPr>
        <w:t xml:space="preserve"> </w:t>
      </w:r>
      <w:r w:rsidRPr="00731D3B">
        <w:rPr>
          <w:rFonts w:ascii="Times New Roman" w:hAnsi="Times New Roman" w:cs="Times New Roman"/>
        </w:rPr>
        <w:t>3 (três) anos, conforme os critérios estabelecidos no art. 59 e seguintes do decreto municipal nº 08 de 16 janeiro de 2024.;</w:t>
      </w:r>
    </w:p>
    <w:p w14:paraId="6F574367" w14:textId="77777777" w:rsidR="00EF6173" w:rsidRPr="00731D3B" w:rsidRDefault="00EF6173" w:rsidP="00EF6173">
      <w:pPr>
        <w:pStyle w:val="Corpodetexto"/>
        <w:spacing w:before="11"/>
        <w:rPr>
          <w:rFonts w:ascii="Times New Roman" w:hAnsi="Times New Roman" w:cs="Times New Roman"/>
        </w:rPr>
      </w:pPr>
    </w:p>
    <w:p w14:paraId="01C1B431" w14:textId="77777777" w:rsidR="00EF6173" w:rsidRPr="00731D3B" w:rsidRDefault="00EF6173" w:rsidP="00EF6173">
      <w:pPr>
        <w:pStyle w:val="PargrafodaLista"/>
        <w:numPr>
          <w:ilvl w:val="0"/>
          <w:numId w:val="19"/>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 de idoneidade para licitar ou contratar com a Administração Pública em geral, pelo prazo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3</w:t>
      </w:r>
      <w:r w:rsidRPr="00731D3B">
        <w:rPr>
          <w:rFonts w:ascii="Times New Roman" w:hAnsi="Times New Roman" w:cs="Times New Roman"/>
          <w:spacing w:val="-3"/>
        </w:rPr>
        <w:t xml:space="preserve"> </w:t>
      </w:r>
      <w:r w:rsidRPr="00731D3B">
        <w:rPr>
          <w:rFonts w:ascii="Times New Roman" w:hAnsi="Times New Roman" w:cs="Times New Roman"/>
        </w:rPr>
        <w:t>(três)</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6</w:t>
      </w:r>
      <w:r w:rsidRPr="00731D3B">
        <w:rPr>
          <w:rFonts w:ascii="Times New Roman" w:hAnsi="Times New Roman" w:cs="Times New Roman"/>
          <w:spacing w:val="-3"/>
        </w:rPr>
        <w:t xml:space="preserve"> </w:t>
      </w:r>
      <w:r w:rsidRPr="00731D3B">
        <w:rPr>
          <w:rFonts w:ascii="Times New Roman" w:hAnsi="Times New Roman" w:cs="Times New Roman"/>
        </w:rPr>
        <w:t>(seis)</w:t>
      </w:r>
      <w:r w:rsidRPr="00731D3B">
        <w:rPr>
          <w:rFonts w:ascii="Times New Roman" w:hAnsi="Times New Roman" w:cs="Times New Roman"/>
          <w:spacing w:val="-3"/>
        </w:rPr>
        <w:t xml:space="preserve"> </w:t>
      </w:r>
      <w:r w:rsidRPr="00731D3B">
        <w:rPr>
          <w:rFonts w:ascii="Times New Roman" w:hAnsi="Times New Roman" w:cs="Times New Roman"/>
        </w:rPr>
        <w:t>anos,</w:t>
      </w:r>
      <w:r w:rsidRPr="00731D3B">
        <w:rPr>
          <w:rFonts w:ascii="Times New Roman" w:hAnsi="Times New Roman" w:cs="Times New Roman"/>
          <w:spacing w:val="-3"/>
        </w:rPr>
        <w:t xml:space="preserve"> </w:t>
      </w:r>
      <w:r w:rsidRPr="00731D3B">
        <w:rPr>
          <w:rFonts w:ascii="Times New Roman" w:hAnsi="Times New Roman" w:cs="Times New Roman"/>
        </w:rPr>
        <w:t>conforme</w:t>
      </w:r>
      <w:r w:rsidRPr="00731D3B">
        <w:rPr>
          <w:rFonts w:ascii="Times New Roman" w:hAnsi="Times New Roman" w:cs="Times New Roman"/>
          <w:spacing w:val="-3"/>
        </w:rPr>
        <w:t xml:space="preserve"> </w:t>
      </w:r>
      <w:r w:rsidRPr="00731D3B">
        <w:rPr>
          <w:rFonts w:ascii="Times New Roman" w:hAnsi="Times New Roman" w:cs="Times New Roman"/>
        </w:rPr>
        <w:t>os</w:t>
      </w:r>
      <w:r w:rsidRPr="00731D3B">
        <w:rPr>
          <w:rFonts w:ascii="Times New Roman" w:hAnsi="Times New Roman" w:cs="Times New Roman"/>
          <w:spacing w:val="-3"/>
        </w:rPr>
        <w:t xml:space="preserve"> </w:t>
      </w:r>
      <w:r w:rsidRPr="00731D3B">
        <w:rPr>
          <w:rFonts w:ascii="Times New Roman" w:hAnsi="Times New Roman" w:cs="Times New Roman"/>
        </w:rPr>
        <w:t>critérios</w:t>
      </w:r>
      <w:r w:rsidRPr="00731D3B">
        <w:rPr>
          <w:rFonts w:ascii="Times New Roman" w:hAnsi="Times New Roman" w:cs="Times New Roman"/>
          <w:spacing w:val="-3"/>
        </w:rPr>
        <w:t xml:space="preserve"> </w:t>
      </w:r>
      <w:r w:rsidRPr="00731D3B">
        <w:rPr>
          <w:rFonts w:ascii="Times New Roman" w:hAnsi="Times New Roman" w:cs="Times New Roman"/>
        </w:rPr>
        <w:t>estabelecidos</w:t>
      </w:r>
      <w:r w:rsidRPr="00731D3B">
        <w:rPr>
          <w:rFonts w:ascii="Times New Roman" w:hAnsi="Times New Roman" w:cs="Times New Roman"/>
          <w:spacing w:val="-3"/>
        </w:rPr>
        <w:t xml:space="preserve"> </w:t>
      </w:r>
      <w:r w:rsidRPr="00731D3B">
        <w:rPr>
          <w:rFonts w:ascii="Times New Roman" w:hAnsi="Times New Roman" w:cs="Times New Roman"/>
        </w:rPr>
        <w:t>no</w:t>
      </w:r>
      <w:r w:rsidRPr="00731D3B">
        <w:rPr>
          <w:rFonts w:ascii="Times New Roman" w:hAnsi="Times New Roman" w:cs="Times New Roman"/>
          <w:spacing w:val="-3"/>
        </w:rPr>
        <w:t xml:space="preserve"> </w:t>
      </w:r>
      <w:r w:rsidRPr="00731D3B">
        <w:rPr>
          <w:rFonts w:ascii="Times New Roman" w:hAnsi="Times New Roman" w:cs="Times New Roman"/>
        </w:rPr>
        <w:t>art.</w:t>
      </w:r>
      <w:r w:rsidRPr="00731D3B">
        <w:rPr>
          <w:rFonts w:ascii="Times New Roman" w:hAnsi="Times New Roman" w:cs="Times New Roman"/>
          <w:spacing w:val="-2"/>
        </w:rPr>
        <w:t xml:space="preserve"> </w:t>
      </w:r>
      <w:r w:rsidRPr="00731D3B">
        <w:rPr>
          <w:rFonts w:ascii="Times New Roman" w:hAnsi="Times New Roman" w:cs="Times New Roman"/>
        </w:rPr>
        <w:t>59</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4"/>
        </w:rPr>
        <w:t xml:space="preserve"> </w:t>
      </w:r>
      <w:r w:rsidRPr="00731D3B">
        <w:rPr>
          <w:rFonts w:ascii="Times New Roman" w:hAnsi="Times New Roman" w:cs="Times New Roman"/>
        </w:rPr>
        <w:t>seguintes</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decreto municipal nº 08 de 16 janeiro de 2024.</w:t>
      </w:r>
    </w:p>
    <w:p w14:paraId="7F2A7352" w14:textId="77777777" w:rsidR="00EF6173" w:rsidRPr="00731D3B" w:rsidRDefault="00EF6173" w:rsidP="00EF6173">
      <w:pPr>
        <w:pStyle w:val="Corpodetexto"/>
        <w:spacing w:before="13"/>
        <w:rPr>
          <w:rFonts w:ascii="Times New Roman" w:hAnsi="Times New Roman" w:cs="Times New Roman"/>
        </w:rPr>
      </w:pPr>
    </w:p>
    <w:p w14:paraId="1A97017C" w14:textId="77777777" w:rsidR="00EF6173" w:rsidRPr="00731D3B" w:rsidRDefault="00EF6173" w:rsidP="00EF6173">
      <w:pPr>
        <w:pStyle w:val="PargrafodaLista"/>
        <w:numPr>
          <w:ilvl w:val="1"/>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 sanções previstas nas alíneas “a”, “c” e “d” do item 11.2. do presente Edital poderão ser aplicadas cumulativamente com a prevista na alínea “b” do mesmo item.</w:t>
      </w:r>
    </w:p>
    <w:p w14:paraId="2E20C3CC" w14:textId="77777777" w:rsidR="00EF6173" w:rsidRPr="00731D3B" w:rsidRDefault="00EF6173" w:rsidP="00EF6173">
      <w:pPr>
        <w:pStyle w:val="Corpodetexto"/>
        <w:spacing w:before="13"/>
        <w:rPr>
          <w:rFonts w:ascii="Times New Roman" w:hAnsi="Times New Roman" w:cs="Times New Roman"/>
        </w:rPr>
      </w:pPr>
    </w:p>
    <w:p w14:paraId="3A04231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aplicação</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4"/>
        </w:rPr>
        <w:t xml:space="preserve"> </w:t>
      </w:r>
      <w:r w:rsidRPr="00731D3B">
        <w:rPr>
          <w:rFonts w:ascii="Times New Roman" w:hAnsi="Times New Roman" w:cs="Times New Roman"/>
        </w:rPr>
        <w:t>multa</w:t>
      </w:r>
      <w:r w:rsidRPr="00731D3B">
        <w:rPr>
          <w:rFonts w:ascii="Times New Roman" w:hAnsi="Times New Roman" w:cs="Times New Roman"/>
          <w:spacing w:val="-3"/>
        </w:rPr>
        <w:t xml:space="preserve"> </w:t>
      </w:r>
      <w:r w:rsidRPr="00731D3B">
        <w:rPr>
          <w:rFonts w:ascii="Times New Roman" w:hAnsi="Times New Roman" w:cs="Times New Roman"/>
        </w:rPr>
        <w:t>de</w:t>
      </w:r>
      <w:r w:rsidRPr="00731D3B">
        <w:rPr>
          <w:rFonts w:ascii="Times New Roman" w:hAnsi="Times New Roman" w:cs="Times New Roman"/>
          <w:spacing w:val="-5"/>
        </w:rPr>
        <w:t xml:space="preserve"> </w:t>
      </w:r>
      <w:r w:rsidRPr="00731D3B">
        <w:rPr>
          <w:rFonts w:ascii="Times New Roman" w:hAnsi="Times New Roman" w:cs="Times New Roman"/>
        </w:rPr>
        <w:t>mora</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3"/>
        </w:rPr>
        <w:t xml:space="preserve"> </w:t>
      </w:r>
      <w:r w:rsidRPr="00731D3B">
        <w:rPr>
          <w:rFonts w:ascii="Times New Roman" w:hAnsi="Times New Roman" w:cs="Times New Roman"/>
        </w:rPr>
        <w:t>impedirá</w:t>
      </w:r>
      <w:r w:rsidRPr="00731D3B">
        <w:rPr>
          <w:rFonts w:ascii="Times New Roman" w:hAnsi="Times New Roman" w:cs="Times New Roman"/>
          <w:spacing w:val="-3"/>
        </w:rPr>
        <w:t xml:space="preserve"> </w:t>
      </w:r>
      <w:r w:rsidRPr="00731D3B">
        <w:rPr>
          <w:rFonts w:ascii="Times New Roman" w:hAnsi="Times New Roman" w:cs="Times New Roman"/>
        </w:rPr>
        <w:t>que</w:t>
      </w:r>
      <w:r w:rsidRPr="00731D3B">
        <w:rPr>
          <w:rFonts w:ascii="Times New Roman" w:hAnsi="Times New Roman" w:cs="Times New Roman"/>
          <w:spacing w:val="-4"/>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converta</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3"/>
        </w:rPr>
        <w:t xml:space="preserve"> </w:t>
      </w:r>
      <w:r w:rsidRPr="00731D3B">
        <w:rPr>
          <w:rFonts w:ascii="Times New Roman" w:hAnsi="Times New Roman" w:cs="Times New Roman"/>
        </w:rPr>
        <w:t>compensatória e promova a extinção unilateral do contrato com a aplicação cumulada de outras sanções, conforme previsto no item 11.2 do presente Edital.</w:t>
      </w:r>
    </w:p>
    <w:p w14:paraId="4BC38CEA" w14:textId="77777777" w:rsidR="00EF6173" w:rsidRPr="00731D3B" w:rsidRDefault="00EF6173" w:rsidP="00EF6173">
      <w:pPr>
        <w:pStyle w:val="Corpodetexto"/>
        <w:spacing w:before="10"/>
        <w:rPr>
          <w:rFonts w:ascii="Times New Roman" w:hAnsi="Times New Roman" w:cs="Times New Roman"/>
        </w:rPr>
      </w:pPr>
    </w:p>
    <w:p w14:paraId="2801B92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a multa aplicada e as indenizações cabíveis forem superiores ao valor de pagamento eventualmente</w:t>
      </w:r>
      <w:r w:rsidRPr="00731D3B">
        <w:rPr>
          <w:rFonts w:ascii="Times New Roman" w:hAnsi="Times New Roman" w:cs="Times New Roman"/>
          <w:spacing w:val="-4"/>
        </w:rPr>
        <w:t xml:space="preserve"> </w:t>
      </w:r>
      <w:r w:rsidRPr="00731D3B">
        <w:rPr>
          <w:rFonts w:ascii="Times New Roman" w:hAnsi="Times New Roman" w:cs="Times New Roman"/>
        </w:rPr>
        <w:t>devido</w:t>
      </w:r>
      <w:r w:rsidRPr="00731D3B">
        <w:rPr>
          <w:rFonts w:ascii="Times New Roman" w:hAnsi="Times New Roman" w:cs="Times New Roman"/>
          <w:spacing w:val="-3"/>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rPr>
        <w:t>ao</w:t>
      </w:r>
      <w:r w:rsidRPr="00731D3B">
        <w:rPr>
          <w:rFonts w:ascii="Times New Roman" w:hAnsi="Times New Roman" w:cs="Times New Roman"/>
          <w:spacing w:val="-1"/>
        </w:rPr>
        <w:t xml:space="preserve"> </w:t>
      </w:r>
      <w:r w:rsidRPr="00731D3B">
        <w:rPr>
          <w:rFonts w:ascii="Times New Roman" w:hAnsi="Times New Roman" w:cs="Times New Roman"/>
        </w:rPr>
        <w:t>contratado,</w:t>
      </w:r>
      <w:r w:rsidRPr="00731D3B">
        <w:rPr>
          <w:rFonts w:ascii="Times New Roman" w:hAnsi="Times New Roman" w:cs="Times New Roman"/>
          <w:spacing w:val="-2"/>
        </w:rPr>
        <w:t xml:space="preserve"> </w:t>
      </w:r>
      <w:r w:rsidRPr="00731D3B">
        <w:rPr>
          <w:rFonts w:ascii="Times New Roman" w:hAnsi="Times New Roman" w:cs="Times New Roman"/>
        </w:rPr>
        <w:t>além</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4"/>
        </w:rPr>
        <w:t xml:space="preserve"> </w:t>
      </w:r>
      <w:r w:rsidRPr="00731D3B">
        <w:rPr>
          <w:rFonts w:ascii="Times New Roman" w:hAnsi="Times New Roman" w:cs="Times New Roman"/>
        </w:rPr>
        <w:t>perda</w:t>
      </w:r>
      <w:r w:rsidRPr="00731D3B">
        <w:rPr>
          <w:rFonts w:ascii="Times New Roman" w:hAnsi="Times New Roman" w:cs="Times New Roman"/>
          <w:spacing w:val="-4"/>
        </w:rPr>
        <w:t xml:space="preserve"> </w:t>
      </w:r>
      <w:r w:rsidRPr="00731D3B">
        <w:rPr>
          <w:rFonts w:ascii="Times New Roman" w:hAnsi="Times New Roman" w:cs="Times New Roman"/>
        </w:rPr>
        <w:t>desse</w:t>
      </w:r>
      <w:r w:rsidRPr="00731D3B">
        <w:rPr>
          <w:rFonts w:ascii="Times New Roman" w:hAnsi="Times New Roman" w:cs="Times New Roman"/>
          <w:spacing w:val="-4"/>
        </w:rPr>
        <w:t xml:space="preserve"> </w:t>
      </w:r>
      <w:r w:rsidRPr="00731D3B">
        <w:rPr>
          <w:rFonts w:ascii="Times New Roman" w:hAnsi="Times New Roman" w:cs="Times New Roman"/>
        </w:rPr>
        <w:t>valor,</w:t>
      </w:r>
      <w:r w:rsidRPr="00731D3B">
        <w:rPr>
          <w:rFonts w:ascii="Times New Roman" w:hAnsi="Times New Roman" w:cs="Times New Roman"/>
          <w:spacing w:val="-2"/>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diferença</w:t>
      </w:r>
      <w:r w:rsidRPr="00731D3B">
        <w:rPr>
          <w:rFonts w:ascii="Times New Roman" w:hAnsi="Times New Roman" w:cs="Times New Roman"/>
          <w:spacing w:val="-4"/>
        </w:rPr>
        <w:t xml:space="preserve"> </w:t>
      </w:r>
      <w:r w:rsidRPr="00731D3B">
        <w:rPr>
          <w:rFonts w:ascii="Times New Roman" w:hAnsi="Times New Roman" w:cs="Times New Roman"/>
        </w:rPr>
        <w:t>será descontada da garantia prestada ou será cobrada judicialmente.</w:t>
      </w:r>
    </w:p>
    <w:p w14:paraId="65283C2B" w14:textId="77777777" w:rsidR="00EF6173" w:rsidRPr="00731D3B" w:rsidRDefault="00EF6173" w:rsidP="00EF6173">
      <w:pPr>
        <w:pStyle w:val="Corpodetexto"/>
        <w:spacing w:before="13"/>
        <w:rPr>
          <w:rFonts w:ascii="Times New Roman" w:hAnsi="Times New Roman" w:cs="Times New Roman"/>
        </w:rPr>
      </w:pPr>
    </w:p>
    <w:p w14:paraId="53993043"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5"/>
        </w:rPr>
        <w:t xml:space="preserve"> </w:t>
      </w:r>
      <w:r w:rsidRPr="00731D3B">
        <w:rPr>
          <w:rFonts w:ascii="Times New Roman" w:hAnsi="Times New Roman" w:cs="Times New Roman"/>
        </w:rPr>
        <w:t>aplicação</w:t>
      </w:r>
      <w:r w:rsidRPr="00731D3B">
        <w:rPr>
          <w:rFonts w:ascii="Times New Roman" w:hAnsi="Times New Roman" w:cs="Times New Roman"/>
          <w:spacing w:val="-5"/>
        </w:rPr>
        <w:t xml:space="preserve"> </w:t>
      </w:r>
      <w:r w:rsidRPr="00731D3B">
        <w:rPr>
          <w:rFonts w:ascii="Times New Roman" w:hAnsi="Times New Roman" w:cs="Times New Roman"/>
        </w:rPr>
        <w:t>das</w:t>
      </w:r>
      <w:r w:rsidRPr="00731D3B">
        <w:rPr>
          <w:rFonts w:ascii="Times New Roman" w:hAnsi="Times New Roman" w:cs="Times New Roman"/>
          <w:spacing w:val="-5"/>
        </w:rPr>
        <w:t xml:space="preserve"> </w:t>
      </w:r>
      <w:r w:rsidRPr="00731D3B">
        <w:rPr>
          <w:rFonts w:ascii="Times New Roman" w:hAnsi="Times New Roman" w:cs="Times New Roman"/>
        </w:rPr>
        <w:t>sanções</w:t>
      </w:r>
      <w:r w:rsidRPr="00731D3B">
        <w:rPr>
          <w:rFonts w:ascii="Times New Roman" w:hAnsi="Times New Roman" w:cs="Times New Roman"/>
          <w:spacing w:val="-5"/>
        </w:rPr>
        <w:t xml:space="preserve"> </w:t>
      </w:r>
      <w:r w:rsidRPr="00731D3B">
        <w:rPr>
          <w:rFonts w:ascii="Times New Roman" w:hAnsi="Times New Roman" w:cs="Times New Roman"/>
        </w:rPr>
        <w:t>previstas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item</w:t>
      </w:r>
      <w:r w:rsidRPr="00731D3B">
        <w:rPr>
          <w:rFonts w:ascii="Times New Roman" w:hAnsi="Times New Roman" w:cs="Times New Roman"/>
          <w:spacing w:val="-4"/>
        </w:rPr>
        <w:t xml:space="preserve"> </w:t>
      </w:r>
      <w:r w:rsidRPr="00731D3B">
        <w:rPr>
          <w:rFonts w:ascii="Times New Roman" w:hAnsi="Times New Roman" w:cs="Times New Roman"/>
        </w:rPr>
        <w:t>11.2,</w:t>
      </w:r>
      <w:r w:rsidRPr="00731D3B">
        <w:rPr>
          <w:rFonts w:ascii="Times New Roman" w:hAnsi="Times New Roman" w:cs="Times New Roman"/>
          <w:spacing w:val="-5"/>
        </w:rPr>
        <w:t xml:space="preserve"> </w:t>
      </w:r>
      <w:r w:rsidRPr="00731D3B">
        <w:rPr>
          <w:rFonts w:ascii="Times New Roman" w:hAnsi="Times New Roman" w:cs="Times New Roman"/>
        </w:rPr>
        <w:t>deste</w:t>
      </w:r>
      <w:r w:rsidRPr="00731D3B">
        <w:rPr>
          <w:rFonts w:ascii="Times New Roman" w:hAnsi="Times New Roman" w:cs="Times New Roman"/>
          <w:spacing w:val="-5"/>
        </w:rPr>
        <w:t xml:space="preserve"> </w:t>
      </w:r>
      <w:r w:rsidRPr="00731D3B">
        <w:rPr>
          <w:rFonts w:ascii="Times New Roman" w:hAnsi="Times New Roman" w:cs="Times New Roman"/>
        </w:rPr>
        <w:t>Edital,</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2"/>
        </w:rPr>
        <w:t xml:space="preserve"> </w:t>
      </w:r>
      <w:r w:rsidRPr="00731D3B">
        <w:rPr>
          <w:rFonts w:ascii="Times New Roman" w:hAnsi="Times New Roman" w:cs="Times New Roman"/>
        </w:rPr>
        <w:t>exclui,</w:t>
      </w:r>
      <w:r w:rsidRPr="00731D3B">
        <w:rPr>
          <w:rFonts w:ascii="Times New Roman" w:hAnsi="Times New Roman" w:cs="Times New Roman"/>
          <w:spacing w:val="-5"/>
        </w:rPr>
        <w:t xml:space="preserve"> </w:t>
      </w:r>
      <w:r w:rsidRPr="00731D3B">
        <w:rPr>
          <w:rFonts w:ascii="Times New Roman" w:hAnsi="Times New Roman" w:cs="Times New Roman"/>
        </w:rPr>
        <w:t>em</w:t>
      </w:r>
      <w:r w:rsidRPr="00731D3B">
        <w:rPr>
          <w:rFonts w:ascii="Times New Roman" w:hAnsi="Times New Roman" w:cs="Times New Roman"/>
          <w:spacing w:val="-4"/>
        </w:rPr>
        <w:t xml:space="preserve"> </w:t>
      </w:r>
      <w:r w:rsidRPr="00731D3B">
        <w:rPr>
          <w:rFonts w:ascii="Times New Roman" w:hAnsi="Times New Roman" w:cs="Times New Roman"/>
        </w:rPr>
        <w:t>hipótese</w:t>
      </w:r>
      <w:r w:rsidRPr="00731D3B">
        <w:rPr>
          <w:rFonts w:ascii="Times New Roman" w:hAnsi="Times New Roman" w:cs="Times New Roman"/>
          <w:spacing w:val="-6"/>
        </w:rPr>
        <w:t xml:space="preserve"> </w:t>
      </w:r>
      <w:r w:rsidRPr="00731D3B">
        <w:rPr>
          <w:rFonts w:ascii="Times New Roman" w:hAnsi="Times New Roman" w:cs="Times New Roman"/>
        </w:rPr>
        <w:t>alguma,</w:t>
      </w:r>
      <w:r w:rsidRPr="00731D3B">
        <w:rPr>
          <w:rFonts w:ascii="Times New Roman" w:hAnsi="Times New Roman" w:cs="Times New Roman"/>
          <w:spacing w:val="-2"/>
        </w:rPr>
        <w:t xml:space="preserve"> </w:t>
      </w:r>
      <w:r w:rsidRPr="00731D3B">
        <w:rPr>
          <w:rFonts w:ascii="Times New Roman" w:hAnsi="Times New Roman" w:cs="Times New Roman"/>
        </w:rPr>
        <w:t>a obrigação de reparação integral do dano causado à Administração Pública.</w:t>
      </w:r>
    </w:p>
    <w:p w14:paraId="36DD50BC" w14:textId="77777777" w:rsidR="00EF6173" w:rsidRPr="00731D3B" w:rsidRDefault="00EF6173" w:rsidP="00EF6173">
      <w:pPr>
        <w:pStyle w:val="Corpodetexto"/>
        <w:spacing w:before="12"/>
        <w:rPr>
          <w:rFonts w:ascii="Times New Roman" w:hAnsi="Times New Roman" w:cs="Times New Roman"/>
        </w:rPr>
      </w:pPr>
    </w:p>
    <w:p w14:paraId="636F0054"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aplicação da sanção prevista no item 11.2, alínea “b”, do presente Edital, será facultada a defesa do interessado no prazo de 15 (quinze) dias úteis, contado da data de sua intimação.</w:t>
      </w:r>
    </w:p>
    <w:p w14:paraId="346C9406" w14:textId="77777777" w:rsidR="00EF6173" w:rsidRPr="00731D3B" w:rsidRDefault="00EF6173" w:rsidP="00EF6173">
      <w:pPr>
        <w:pStyle w:val="Corpodetexto"/>
        <w:spacing w:before="12"/>
        <w:rPr>
          <w:rFonts w:ascii="Times New Roman" w:hAnsi="Times New Roman" w:cs="Times New Roman"/>
        </w:rPr>
      </w:pPr>
    </w:p>
    <w:p w14:paraId="4477672C"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Para aplicação das sanções previstas nas alíneas “c” e “d” do item 11.2 do presente Edital, o licitante ou o contratado será intimado para, no prazo de 15 (quinze) dias úteis, contado da data de intimação, apresentar defesa escrita e especificar as provas que pretenda produzir.</w:t>
      </w:r>
    </w:p>
    <w:p w14:paraId="33BDD748" w14:textId="77777777" w:rsidR="00EF6173" w:rsidRPr="00731D3B" w:rsidRDefault="00EF6173" w:rsidP="00EF6173">
      <w:pPr>
        <w:pStyle w:val="Corpodetexto"/>
        <w:spacing w:before="10"/>
        <w:rPr>
          <w:rFonts w:ascii="Times New Roman" w:hAnsi="Times New Roman" w:cs="Times New Roman"/>
        </w:rPr>
      </w:pPr>
    </w:p>
    <w:p w14:paraId="14F8A5E6"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Na hipótese de deferimento de pedido de produção de novas provas ou de juntada de provas julgadas</w:t>
      </w:r>
      <w:r w:rsidRPr="00731D3B">
        <w:rPr>
          <w:rFonts w:ascii="Times New Roman" w:hAnsi="Times New Roman" w:cs="Times New Roman"/>
          <w:spacing w:val="-8"/>
        </w:rPr>
        <w:t xml:space="preserve"> </w:t>
      </w:r>
      <w:r w:rsidRPr="00731D3B">
        <w:rPr>
          <w:rFonts w:ascii="Times New Roman" w:hAnsi="Times New Roman" w:cs="Times New Roman"/>
        </w:rPr>
        <w:t>indispensáveis</w:t>
      </w:r>
      <w:r w:rsidRPr="00731D3B">
        <w:rPr>
          <w:rFonts w:ascii="Times New Roman" w:hAnsi="Times New Roman" w:cs="Times New Roman"/>
          <w:spacing w:val="-8"/>
        </w:rPr>
        <w:t xml:space="preserve"> </w:t>
      </w:r>
      <w:r w:rsidRPr="00731D3B">
        <w:rPr>
          <w:rFonts w:ascii="Times New Roman" w:hAnsi="Times New Roman" w:cs="Times New Roman"/>
        </w:rPr>
        <w:t>pela</w:t>
      </w:r>
      <w:r w:rsidRPr="00731D3B">
        <w:rPr>
          <w:rFonts w:ascii="Times New Roman" w:hAnsi="Times New Roman" w:cs="Times New Roman"/>
          <w:spacing w:val="-9"/>
        </w:rPr>
        <w:t xml:space="preserve"> </w:t>
      </w:r>
      <w:r w:rsidRPr="00731D3B">
        <w:rPr>
          <w:rFonts w:ascii="Times New Roman" w:hAnsi="Times New Roman" w:cs="Times New Roman"/>
        </w:rPr>
        <w:t>Comissão,</w:t>
      </w:r>
      <w:r w:rsidRPr="00731D3B">
        <w:rPr>
          <w:rFonts w:ascii="Times New Roman" w:hAnsi="Times New Roman" w:cs="Times New Roman"/>
          <w:spacing w:val="-9"/>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licitante</w:t>
      </w:r>
      <w:r w:rsidRPr="00731D3B">
        <w:rPr>
          <w:rFonts w:ascii="Times New Roman" w:hAnsi="Times New Roman" w:cs="Times New Roman"/>
          <w:spacing w:val="-9"/>
        </w:rPr>
        <w:t xml:space="preserve"> </w:t>
      </w:r>
      <w:r w:rsidRPr="00731D3B">
        <w:rPr>
          <w:rFonts w:ascii="Times New Roman" w:hAnsi="Times New Roman" w:cs="Times New Roman"/>
        </w:rPr>
        <w:t>ou</w:t>
      </w:r>
      <w:r w:rsidRPr="00731D3B">
        <w:rPr>
          <w:rFonts w:ascii="Times New Roman" w:hAnsi="Times New Roman" w:cs="Times New Roman"/>
          <w:spacing w:val="-8"/>
        </w:rPr>
        <w:t xml:space="preserve"> </w:t>
      </w:r>
      <w:r w:rsidRPr="00731D3B">
        <w:rPr>
          <w:rFonts w:ascii="Times New Roman" w:hAnsi="Times New Roman" w:cs="Times New Roman"/>
        </w:rPr>
        <w:t>o</w:t>
      </w:r>
      <w:r w:rsidRPr="00731D3B">
        <w:rPr>
          <w:rFonts w:ascii="Times New Roman" w:hAnsi="Times New Roman" w:cs="Times New Roman"/>
          <w:spacing w:val="-8"/>
        </w:rPr>
        <w:t xml:space="preserve"> </w:t>
      </w:r>
      <w:r w:rsidRPr="00731D3B">
        <w:rPr>
          <w:rFonts w:ascii="Times New Roman" w:hAnsi="Times New Roman" w:cs="Times New Roman"/>
        </w:rPr>
        <w:t>contratado</w:t>
      </w:r>
      <w:r w:rsidRPr="00731D3B">
        <w:rPr>
          <w:rFonts w:ascii="Times New Roman" w:hAnsi="Times New Roman" w:cs="Times New Roman"/>
          <w:spacing w:val="-9"/>
        </w:rPr>
        <w:t xml:space="preserve"> </w:t>
      </w:r>
      <w:r w:rsidRPr="00731D3B">
        <w:rPr>
          <w:rFonts w:ascii="Times New Roman" w:hAnsi="Times New Roman" w:cs="Times New Roman"/>
        </w:rPr>
        <w:t>poderá</w:t>
      </w:r>
      <w:r w:rsidRPr="00731D3B">
        <w:rPr>
          <w:rFonts w:ascii="Times New Roman" w:hAnsi="Times New Roman" w:cs="Times New Roman"/>
          <w:spacing w:val="-10"/>
        </w:rPr>
        <w:t xml:space="preserve"> </w:t>
      </w:r>
      <w:r w:rsidRPr="00731D3B">
        <w:rPr>
          <w:rFonts w:ascii="Times New Roman" w:hAnsi="Times New Roman" w:cs="Times New Roman"/>
        </w:rPr>
        <w:t>apresentar</w:t>
      </w:r>
      <w:r w:rsidRPr="00731D3B">
        <w:rPr>
          <w:rFonts w:ascii="Times New Roman" w:hAnsi="Times New Roman" w:cs="Times New Roman"/>
          <w:spacing w:val="-7"/>
        </w:rPr>
        <w:t xml:space="preserve"> </w:t>
      </w:r>
      <w:r w:rsidRPr="00731D3B">
        <w:rPr>
          <w:rFonts w:ascii="Times New Roman" w:hAnsi="Times New Roman" w:cs="Times New Roman"/>
        </w:rPr>
        <w:t>alegações</w:t>
      </w:r>
      <w:r w:rsidRPr="00731D3B">
        <w:rPr>
          <w:rFonts w:ascii="Times New Roman" w:hAnsi="Times New Roman" w:cs="Times New Roman"/>
          <w:spacing w:val="-8"/>
        </w:rPr>
        <w:t xml:space="preserve"> </w:t>
      </w:r>
      <w:r w:rsidRPr="00731D3B">
        <w:rPr>
          <w:rFonts w:ascii="Times New Roman" w:hAnsi="Times New Roman" w:cs="Times New Roman"/>
        </w:rPr>
        <w:t>finais no prazo de 15 (quinze) dias úteis, contado da data da intimação.</w:t>
      </w:r>
    </w:p>
    <w:p w14:paraId="220119A3" w14:textId="77777777" w:rsidR="00EF6173" w:rsidRPr="00731D3B" w:rsidRDefault="00EF6173" w:rsidP="00EF6173">
      <w:pPr>
        <w:pStyle w:val="Corpodetexto"/>
        <w:spacing w:before="12"/>
        <w:rPr>
          <w:rFonts w:ascii="Times New Roman" w:hAnsi="Times New Roman" w:cs="Times New Roman"/>
        </w:rPr>
      </w:pPr>
    </w:p>
    <w:p w14:paraId="1F4134B8"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Serão indeferidas pela Comissão, mediante decisão fundamentada, provas ilícitas, impertinentes, desnecessárias, protelatórias ou intempestivas.</w:t>
      </w:r>
    </w:p>
    <w:p w14:paraId="23903AA8" w14:textId="77777777" w:rsidR="00EF6173" w:rsidRPr="00731D3B" w:rsidRDefault="00EF6173" w:rsidP="00EF6173">
      <w:pPr>
        <w:pStyle w:val="Corpodetexto"/>
        <w:spacing w:before="12"/>
        <w:rPr>
          <w:rFonts w:ascii="Times New Roman" w:hAnsi="Times New Roman" w:cs="Times New Roman"/>
        </w:rPr>
      </w:pPr>
    </w:p>
    <w:p w14:paraId="6F270144" w14:textId="77777777" w:rsidR="00EF6173" w:rsidRPr="00731D3B" w:rsidRDefault="00EF6173" w:rsidP="00EF6173">
      <w:pPr>
        <w:pStyle w:val="PargrafodaLista"/>
        <w:numPr>
          <w:ilvl w:val="2"/>
          <w:numId w:val="37"/>
        </w:numPr>
        <w:tabs>
          <w:tab w:val="left" w:pos="1566"/>
        </w:tabs>
        <w:spacing w:line="312" w:lineRule="auto"/>
        <w:ind w:left="152"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0"/>
        </w:rPr>
        <w:t xml:space="preserve"> </w:t>
      </w:r>
      <w:r w:rsidRPr="00731D3B">
        <w:rPr>
          <w:rFonts w:ascii="Times New Roman" w:hAnsi="Times New Roman" w:cs="Times New Roman"/>
        </w:rPr>
        <w:t>personalidade</w:t>
      </w:r>
      <w:r w:rsidRPr="00731D3B">
        <w:rPr>
          <w:rFonts w:ascii="Times New Roman" w:hAnsi="Times New Roman" w:cs="Times New Roman"/>
          <w:spacing w:val="-11"/>
        </w:rPr>
        <w:t xml:space="preserve"> </w:t>
      </w:r>
      <w:r w:rsidRPr="00731D3B">
        <w:rPr>
          <w:rFonts w:ascii="Times New Roman" w:hAnsi="Times New Roman" w:cs="Times New Roman"/>
        </w:rPr>
        <w:t>jurídica</w:t>
      </w:r>
      <w:r w:rsidRPr="00731D3B">
        <w:rPr>
          <w:rFonts w:ascii="Times New Roman" w:hAnsi="Times New Roman" w:cs="Times New Roman"/>
          <w:spacing w:val="-11"/>
        </w:rPr>
        <w:t xml:space="preserve"> </w:t>
      </w:r>
      <w:r w:rsidRPr="00731D3B">
        <w:rPr>
          <w:rFonts w:ascii="Times New Roman" w:hAnsi="Times New Roman" w:cs="Times New Roman"/>
        </w:rPr>
        <w:t>poderá</w:t>
      </w:r>
      <w:r w:rsidRPr="00731D3B">
        <w:rPr>
          <w:rFonts w:ascii="Times New Roman" w:hAnsi="Times New Roman" w:cs="Times New Roman"/>
          <w:spacing w:val="-11"/>
        </w:rPr>
        <w:t xml:space="preserve"> </w:t>
      </w:r>
      <w:r w:rsidRPr="00731D3B">
        <w:rPr>
          <w:rFonts w:ascii="Times New Roman" w:hAnsi="Times New Roman" w:cs="Times New Roman"/>
        </w:rPr>
        <w:t>ser</w:t>
      </w:r>
      <w:r w:rsidRPr="00731D3B">
        <w:rPr>
          <w:rFonts w:ascii="Times New Roman" w:hAnsi="Times New Roman" w:cs="Times New Roman"/>
          <w:spacing w:val="-10"/>
        </w:rPr>
        <w:t xml:space="preserve"> </w:t>
      </w:r>
      <w:r w:rsidRPr="00731D3B">
        <w:rPr>
          <w:rFonts w:ascii="Times New Roman" w:hAnsi="Times New Roman" w:cs="Times New Roman"/>
        </w:rPr>
        <w:t>desconsiderada</w:t>
      </w:r>
      <w:r w:rsidRPr="00731D3B">
        <w:rPr>
          <w:rFonts w:ascii="Times New Roman" w:hAnsi="Times New Roman" w:cs="Times New Roman"/>
          <w:spacing w:val="-8"/>
        </w:rPr>
        <w:t xml:space="preserve"> </w:t>
      </w:r>
      <w:r w:rsidRPr="00731D3B">
        <w:rPr>
          <w:rFonts w:ascii="Times New Roman" w:hAnsi="Times New Roman" w:cs="Times New Roman"/>
        </w:rPr>
        <w:t>sempre</w:t>
      </w:r>
      <w:r w:rsidRPr="00731D3B">
        <w:rPr>
          <w:rFonts w:ascii="Times New Roman" w:hAnsi="Times New Roman" w:cs="Times New Roman"/>
          <w:spacing w:val="-9"/>
        </w:rPr>
        <w:t xml:space="preserve"> </w:t>
      </w:r>
      <w:r w:rsidRPr="00731D3B">
        <w:rPr>
          <w:rFonts w:ascii="Times New Roman" w:hAnsi="Times New Roman" w:cs="Times New Roman"/>
        </w:rPr>
        <w:t>que</w:t>
      </w:r>
      <w:r w:rsidRPr="00731D3B">
        <w:rPr>
          <w:rFonts w:ascii="Times New Roman" w:hAnsi="Times New Roman" w:cs="Times New Roman"/>
          <w:spacing w:val="-11"/>
        </w:rPr>
        <w:t xml:space="preserve"> </w:t>
      </w:r>
      <w:r w:rsidRPr="00731D3B">
        <w:rPr>
          <w:rFonts w:ascii="Times New Roman" w:hAnsi="Times New Roman" w:cs="Times New Roman"/>
        </w:rPr>
        <w:t>utilizada</w:t>
      </w:r>
      <w:r w:rsidRPr="00731D3B">
        <w:rPr>
          <w:rFonts w:ascii="Times New Roman" w:hAnsi="Times New Roman" w:cs="Times New Roman"/>
          <w:spacing w:val="-11"/>
        </w:rPr>
        <w:t xml:space="preserve"> </w:t>
      </w:r>
      <w:r w:rsidRPr="00731D3B">
        <w:rPr>
          <w:rFonts w:ascii="Times New Roman" w:hAnsi="Times New Roman" w:cs="Times New Roman"/>
        </w:rPr>
        <w:t>com</w:t>
      </w:r>
      <w:r w:rsidRPr="00731D3B">
        <w:rPr>
          <w:rFonts w:ascii="Times New Roman" w:hAnsi="Times New Roman" w:cs="Times New Roman"/>
          <w:spacing w:val="-7"/>
        </w:rPr>
        <w:t xml:space="preserve"> </w:t>
      </w:r>
      <w:r w:rsidRPr="00731D3B">
        <w:rPr>
          <w:rFonts w:ascii="Times New Roman" w:hAnsi="Times New Roman" w:cs="Times New Roman"/>
        </w:rPr>
        <w:t>abuso</w:t>
      </w:r>
      <w:r w:rsidRPr="00731D3B">
        <w:rPr>
          <w:rFonts w:ascii="Times New Roman" w:hAnsi="Times New Roman" w:cs="Times New Roman"/>
          <w:spacing w:val="-9"/>
        </w:rPr>
        <w:t xml:space="preserve"> </w:t>
      </w:r>
      <w:r w:rsidRPr="00731D3B">
        <w:rPr>
          <w:rFonts w:ascii="Times New Roman" w:hAnsi="Times New Roman" w:cs="Times New Roman"/>
        </w:rPr>
        <w:t>do</w:t>
      </w:r>
      <w:r w:rsidRPr="00731D3B">
        <w:rPr>
          <w:rFonts w:ascii="Times New Roman" w:hAnsi="Times New Roman" w:cs="Times New Roman"/>
          <w:spacing w:val="-10"/>
        </w:rPr>
        <w:t xml:space="preserve"> </w:t>
      </w:r>
      <w:r w:rsidRPr="00731D3B">
        <w:rPr>
          <w:rFonts w:ascii="Times New Roman" w:hAnsi="Times New Roman" w:cs="Times New Roman"/>
        </w:rPr>
        <w:t>direito para facilitar, encobrir ou dissimular a prática dos atos ilícitos previstos nesta Lei ou para provocar confusão</w:t>
      </w:r>
      <w:r w:rsidRPr="00731D3B">
        <w:rPr>
          <w:rFonts w:ascii="Times New Roman" w:hAnsi="Times New Roman" w:cs="Times New Roman"/>
          <w:spacing w:val="15"/>
        </w:rPr>
        <w:t xml:space="preserve"> </w:t>
      </w:r>
      <w:r w:rsidRPr="00731D3B">
        <w:rPr>
          <w:rFonts w:ascii="Times New Roman" w:hAnsi="Times New Roman" w:cs="Times New Roman"/>
        </w:rPr>
        <w:t>patrimonial,</w:t>
      </w:r>
      <w:r w:rsidRPr="00731D3B">
        <w:rPr>
          <w:rFonts w:ascii="Times New Roman" w:hAnsi="Times New Roman" w:cs="Times New Roman"/>
          <w:spacing w:val="17"/>
        </w:rPr>
        <w:t xml:space="preserve"> </w:t>
      </w:r>
      <w:r w:rsidRPr="00731D3B">
        <w:rPr>
          <w:rFonts w:ascii="Times New Roman" w:hAnsi="Times New Roman" w:cs="Times New Roman"/>
        </w:rPr>
        <w:t>e,</w:t>
      </w:r>
      <w:r w:rsidRPr="00731D3B">
        <w:rPr>
          <w:rFonts w:ascii="Times New Roman" w:hAnsi="Times New Roman" w:cs="Times New Roman"/>
          <w:spacing w:val="21"/>
        </w:rPr>
        <w:t xml:space="preserve"> </w:t>
      </w:r>
      <w:r w:rsidRPr="00731D3B">
        <w:rPr>
          <w:rFonts w:ascii="Times New Roman" w:hAnsi="Times New Roman" w:cs="Times New Roman"/>
        </w:rPr>
        <w:t>nesse</w:t>
      </w:r>
      <w:r w:rsidRPr="00731D3B">
        <w:rPr>
          <w:rFonts w:ascii="Times New Roman" w:hAnsi="Times New Roman" w:cs="Times New Roman"/>
          <w:spacing w:val="20"/>
        </w:rPr>
        <w:t xml:space="preserve"> </w:t>
      </w:r>
      <w:r w:rsidRPr="00731D3B">
        <w:rPr>
          <w:rFonts w:ascii="Times New Roman" w:hAnsi="Times New Roman" w:cs="Times New Roman"/>
        </w:rPr>
        <w:t>caso,</w:t>
      </w:r>
      <w:r w:rsidRPr="00731D3B">
        <w:rPr>
          <w:rFonts w:ascii="Times New Roman" w:hAnsi="Times New Roman" w:cs="Times New Roman"/>
          <w:spacing w:val="18"/>
        </w:rPr>
        <w:t xml:space="preserve"> </w:t>
      </w:r>
      <w:r w:rsidRPr="00731D3B">
        <w:rPr>
          <w:rFonts w:ascii="Times New Roman" w:hAnsi="Times New Roman" w:cs="Times New Roman"/>
        </w:rPr>
        <w:t>todos</w:t>
      </w:r>
      <w:r w:rsidRPr="00731D3B">
        <w:rPr>
          <w:rFonts w:ascii="Times New Roman" w:hAnsi="Times New Roman" w:cs="Times New Roman"/>
          <w:spacing w:val="19"/>
        </w:rPr>
        <w:t xml:space="preserve"> </w:t>
      </w:r>
      <w:r w:rsidRPr="00731D3B">
        <w:rPr>
          <w:rFonts w:ascii="Times New Roman" w:hAnsi="Times New Roman" w:cs="Times New Roman"/>
        </w:rPr>
        <w:t>os</w:t>
      </w:r>
      <w:r w:rsidRPr="00731D3B">
        <w:rPr>
          <w:rFonts w:ascii="Times New Roman" w:hAnsi="Times New Roman" w:cs="Times New Roman"/>
          <w:spacing w:val="18"/>
        </w:rPr>
        <w:t xml:space="preserve"> </w:t>
      </w:r>
      <w:r w:rsidRPr="00731D3B">
        <w:rPr>
          <w:rFonts w:ascii="Times New Roman" w:hAnsi="Times New Roman" w:cs="Times New Roman"/>
        </w:rPr>
        <w:t>efeitos</w:t>
      </w:r>
      <w:r w:rsidRPr="00731D3B">
        <w:rPr>
          <w:rFonts w:ascii="Times New Roman" w:hAnsi="Times New Roman" w:cs="Times New Roman"/>
          <w:spacing w:val="18"/>
        </w:rPr>
        <w:t xml:space="preserve"> </w:t>
      </w:r>
      <w:r w:rsidRPr="00731D3B">
        <w:rPr>
          <w:rFonts w:ascii="Times New Roman" w:hAnsi="Times New Roman" w:cs="Times New Roman"/>
        </w:rPr>
        <w:t>das</w:t>
      </w:r>
      <w:r w:rsidRPr="00731D3B">
        <w:rPr>
          <w:rFonts w:ascii="Times New Roman" w:hAnsi="Times New Roman" w:cs="Times New Roman"/>
          <w:spacing w:val="19"/>
        </w:rPr>
        <w:t xml:space="preserve"> </w:t>
      </w:r>
      <w:r w:rsidRPr="00731D3B">
        <w:rPr>
          <w:rFonts w:ascii="Times New Roman" w:hAnsi="Times New Roman" w:cs="Times New Roman"/>
        </w:rPr>
        <w:t>sanções</w:t>
      </w:r>
      <w:r w:rsidRPr="00731D3B">
        <w:rPr>
          <w:rFonts w:ascii="Times New Roman" w:hAnsi="Times New Roman" w:cs="Times New Roman"/>
          <w:spacing w:val="20"/>
        </w:rPr>
        <w:t xml:space="preserve"> </w:t>
      </w:r>
      <w:r w:rsidRPr="00731D3B">
        <w:rPr>
          <w:rFonts w:ascii="Times New Roman" w:hAnsi="Times New Roman" w:cs="Times New Roman"/>
        </w:rPr>
        <w:t>aplicadas</w:t>
      </w:r>
      <w:r w:rsidRPr="00731D3B">
        <w:rPr>
          <w:rFonts w:ascii="Times New Roman" w:hAnsi="Times New Roman" w:cs="Times New Roman"/>
          <w:spacing w:val="18"/>
        </w:rPr>
        <w:t xml:space="preserve"> </w:t>
      </w:r>
      <w:r w:rsidRPr="00731D3B">
        <w:rPr>
          <w:rFonts w:ascii="Times New Roman" w:hAnsi="Times New Roman" w:cs="Times New Roman"/>
        </w:rPr>
        <w:t>à</w:t>
      </w:r>
      <w:r w:rsidRPr="00731D3B">
        <w:rPr>
          <w:rFonts w:ascii="Times New Roman" w:hAnsi="Times New Roman" w:cs="Times New Roman"/>
          <w:spacing w:val="18"/>
        </w:rPr>
        <w:t xml:space="preserve"> </w:t>
      </w:r>
      <w:r w:rsidRPr="00731D3B">
        <w:rPr>
          <w:rFonts w:ascii="Times New Roman" w:hAnsi="Times New Roman" w:cs="Times New Roman"/>
        </w:rPr>
        <w:t>pessoa</w:t>
      </w:r>
      <w:r w:rsidRPr="00731D3B">
        <w:rPr>
          <w:rFonts w:ascii="Times New Roman" w:hAnsi="Times New Roman" w:cs="Times New Roman"/>
          <w:spacing w:val="17"/>
        </w:rPr>
        <w:t xml:space="preserve"> </w:t>
      </w:r>
      <w:r w:rsidRPr="00731D3B">
        <w:rPr>
          <w:rFonts w:ascii="Times New Roman" w:hAnsi="Times New Roman" w:cs="Times New Roman"/>
        </w:rPr>
        <w:t>jurídica</w:t>
      </w:r>
      <w:r w:rsidRPr="00731D3B">
        <w:rPr>
          <w:rFonts w:ascii="Times New Roman" w:hAnsi="Times New Roman" w:cs="Times New Roman"/>
          <w:spacing w:val="18"/>
        </w:rPr>
        <w:t xml:space="preserve"> </w:t>
      </w:r>
      <w:r w:rsidRPr="00731D3B">
        <w:rPr>
          <w:rFonts w:ascii="Times New Roman" w:hAnsi="Times New Roman" w:cs="Times New Roman"/>
          <w:spacing w:val="-2"/>
        </w:rPr>
        <w:t xml:space="preserve">serão </w:t>
      </w:r>
      <w:r w:rsidRPr="00731D3B">
        <w:rPr>
          <w:rFonts w:ascii="Times New Roman" w:hAnsi="Times New Roman" w:cs="Times New Roman"/>
        </w:rPr>
        <w:t>estendidos aos seus administradores e sócios com poderes de administração, a pessoa jurídica sucessora</w:t>
      </w:r>
      <w:r w:rsidRPr="00731D3B">
        <w:rPr>
          <w:rFonts w:ascii="Times New Roman" w:hAnsi="Times New Roman" w:cs="Times New Roman"/>
          <w:spacing w:val="-2"/>
        </w:rPr>
        <w:t xml:space="preserve"> </w:t>
      </w:r>
      <w:r w:rsidRPr="00731D3B">
        <w:rPr>
          <w:rFonts w:ascii="Times New Roman" w:hAnsi="Times New Roman" w:cs="Times New Roman"/>
        </w:rPr>
        <w:t>ou a empresa</w:t>
      </w:r>
      <w:r w:rsidRPr="00731D3B">
        <w:rPr>
          <w:rFonts w:ascii="Times New Roman" w:hAnsi="Times New Roman" w:cs="Times New Roman"/>
          <w:spacing w:val="-1"/>
        </w:rPr>
        <w:t xml:space="preserve"> </w:t>
      </w:r>
      <w:r w:rsidRPr="00731D3B">
        <w:rPr>
          <w:rFonts w:ascii="Times New Roman" w:hAnsi="Times New Roman" w:cs="Times New Roman"/>
        </w:rPr>
        <w:t>do mesmo ramo com relação de</w:t>
      </w:r>
      <w:r w:rsidRPr="00731D3B">
        <w:rPr>
          <w:rFonts w:ascii="Times New Roman" w:hAnsi="Times New Roman" w:cs="Times New Roman"/>
          <w:spacing w:val="-1"/>
        </w:rPr>
        <w:t xml:space="preserve"> </w:t>
      </w:r>
      <w:r w:rsidRPr="00731D3B">
        <w:rPr>
          <w:rFonts w:ascii="Times New Roman" w:hAnsi="Times New Roman" w:cs="Times New Roman"/>
        </w:rPr>
        <w:t>coligação ou controle,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fato ou de</w:t>
      </w:r>
      <w:r w:rsidRPr="00731D3B">
        <w:rPr>
          <w:rFonts w:ascii="Times New Roman" w:hAnsi="Times New Roman" w:cs="Times New Roman"/>
          <w:spacing w:val="-1"/>
        </w:rPr>
        <w:t xml:space="preserve"> </w:t>
      </w:r>
      <w:r w:rsidRPr="00731D3B">
        <w:rPr>
          <w:rFonts w:ascii="Times New Roman" w:hAnsi="Times New Roman" w:cs="Times New Roman"/>
        </w:rPr>
        <w:t>direito, com</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sancionado,</w:t>
      </w:r>
      <w:r w:rsidRPr="00731D3B">
        <w:rPr>
          <w:rFonts w:ascii="Times New Roman" w:hAnsi="Times New Roman" w:cs="Times New Roman"/>
          <w:spacing w:val="-11"/>
        </w:rPr>
        <w:t xml:space="preserve"> </w:t>
      </w:r>
      <w:r w:rsidRPr="00731D3B">
        <w:rPr>
          <w:rFonts w:ascii="Times New Roman" w:hAnsi="Times New Roman" w:cs="Times New Roman"/>
        </w:rPr>
        <w:t>observados,</w:t>
      </w:r>
      <w:r w:rsidRPr="00731D3B">
        <w:rPr>
          <w:rFonts w:ascii="Times New Roman" w:hAnsi="Times New Roman" w:cs="Times New Roman"/>
          <w:spacing w:val="-10"/>
        </w:rPr>
        <w:t xml:space="preserve"> </w:t>
      </w:r>
      <w:r w:rsidRPr="00731D3B">
        <w:rPr>
          <w:rFonts w:ascii="Times New Roman" w:hAnsi="Times New Roman" w:cs="Times New Roman"/>
        </w:rPr>
        <w:t>em</w:t>
      </w:r>
      <w:r w:rsidRPr="00731D3B">
        <w:rPr>
          <w:rFonts w:ascii="Times New Roman" w:hAnsi="Times New Roman" w:cs="Times New Roman"/>
          <w:spacing w:val="-10"/>
        </w:rPr>
        <w:t xml:space="preserve"> </w:t>
      </w:r>
      <w:r w:rsidRPr="00731D3B">
        <w:rPr>
          <w:rFonts w:ascii="Times New Roman" w:hAnsi="Times New Roman" w:cs="Times New Roman"/>
        </w:rPr>
        <w:t>todos</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13"/>
        </w:rPr>
        <w:t xml:space="preserve"> </w:t>
      </w:r>
      <w:r w:rsidRPr="00731D3B">
        <w:rPr>
          <w:rFonts w:ascii="Times New Roman" w:hAnsi="Times New Roman" w:cs="Times New Roman"/>
        </w:rPr>
        <w:t>casos,</w:t>
      </w:r>
      <w:r w:rsidRPr="00731D3B">
        <w:rPr>
          <w:rFonts w:ascii="Times New Roman" w:hAnsi="Times New Roman" w:cs="Times New Roman"/>
          <w:spacing w:val="-10"/>
        </w:rPr>
        <w:t xml:space="preserve"> </w:t>
      </w:r>
      <w:r w:rsidRPr="00731D3B">
        <w:rPr>
          <w:rFonts w:ascii="Times New Roman" w:hAnsi="Times New Roman" w:cs="Times New Roman"/>
        </w:rPr>
        <w:t>o</w:t>
      </w:r>
      <w:r w:rsidRPr="00731D3B">
        <w:rPr>
          <w:rFonts w:ascii="Times New Roman" w:hAnsi="Times New Roman" w:cs="Times New Roman"/>
          <w:spacing w:val="-11"/>
        </w:rPr>
        <w:t xml:space="preserve"> </w:t>
      </w:r>
      <w:r w:rsidRPr="00731D3B">
        <w:rPr>
          <w:rFonts w:ascii="Times New Roman" w:hAnsi="Times New Roman" w:cs="Times New Roman"/>
        </w:rPr>
        <w:t>contraditório,</w:t>
      </w:r>
      <w:r w:rsidRPr="00731D3B">
        <w:rPr>
          <w:rFonts w:ascii="Times New Roman" w:hAnsi="Times New Roman" w:cs="Times New Roman"/>
          <w:spacing w:val="-11"/>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ampla</w:t>
      </w:r>
      <w:r w:rsidRPr="00731D3B">
        <w:rPr>
          <w:rFonts w:ascii="Times New Roman" w:hAnsi="Times New Roman" w:cs="Times New Roman"/>
          <w:spacing w:val="-14"/>
        </w:rPr>
        <w:t xml:space="preserve"> </w:t>
      </w:r>
      <w:r w:rsidRPr="00731D3B">
        <w:rPr>
          <w:rFonts w:ascii="Times New Roman" w:hAnsi="Times New Roman" w:cs="Times New Roman"/>
        </w:rPr>
        <w:t>defesa</w:t>
      </w:r>
      <w:r w:rsidRPr="00731D3B">
        <w:rPr>
          <w:rFonts w:ascii="Times New Roman" w:hAnsi="Times New Roman" w:cs="Times New Roman"/>
          <w:spacing w:val="-11"/>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2"/>
        </w:rPr>
        <w:t xml:space="preserve"> </w:t>
      </w:r>
      <w:r w:rsidRPr="00731D3B">
        <w:rPr>
          <w:rFonts w:ascii="Times New Roman" w:hAnsi="Times New Roman" w:cs="Times New Roman"/>
        </w:rPr>
        <w:t>obrigatoriedade de análise jurídica prévia.</w:t>
      </w:r>
    </w:p>
    <w:p w14:paraId="46687D6C" w14:textId="77777777" w:rsidR="00EF6173" w:rsidRPr="00731D3B" w:rsidRDefault="00EF6173" w:rsidP="00EF6173">
      <w:pPr>
        <w:pStyle w:val="Corpodetexto"/>
        <w:spacing w:before="12"/>
        <w:rPr>
          <w:rFonts w:ascii="Times New Roman" w:hAnsi="Times New Roman" w:cs="Times New Roman"/>
        </w:rPr>
      </w:pPr>
    </w:p>
    <w:p w14:paraId="31A06B7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admitida</w:t>
      </w:r>
      <w:r w:rsidRPr="00731D3B">
        <w:rPr>
          <w:rFonts w:ascii="Times New Roman" w:hAnsi="Times New Roman" w:cs="Times New Roman"/>
          <w:spacing w:val="-6"/>
        </w:rPr>
        <w:t xml:space="preserve"> </w:t>
      </w:r>
      <w:r w:rsidRPr="00731D3B">
        <w:rPr>
          <w:rFonts w:ascii="Times New Roman" w:hAnsi="Times New Roman" w:cs="Times New Roman"/>
        </w:rPr>
        <w:t>a</w:t>
      </w:r>
      <w:r w:rsidRPr="00731D3B">
        <w:rPr>
          <w:rFonts w:ascii="Times New Roman" w:hAnsi="Times New Roman" w:cs="Times New Roman"/>
          <w:spacing w:val="-3"/>
        </w:rPr>
        <w:t xml:space="preserve"> </w:t>
      </w:r>
      <w:r w:rsidRPr="00731D3B">
        <w:rPr>
          <w:rFonts w:ascii="Times New Roman" w:hAnsi="Times New Roman" w:cs="Times New Roman"/>
        </w:rPr>
        <w:t>reabilitação</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rPr>
        <w:t>licitante</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3"/>
        </w:rPr>
        <w:t xml:space="preserve"> </w:t>
      </w:r>
      <w:r w:rsidRPr="00731D3B">
        <w:rPr>
          <w:rFonts w:ascii="Times New Roman" w:hAnsi="Times New Roman" w:cs="Times New Roman"/>
        </w:rPr>
        <w:t>contratado</w:t>
      </w:r>
      <w:r w:rsidRPr="00731D3B">
        <w:rPr>
          <w:rFonts w:ascii="Times New Roman" w:hAnsi="Times New Roman" w:cs="Times New Roman"/>
          <w:spacing w:val="-5"/>
        </w:rPr>
        <w:t xml:space="preserve"> </w:t>
      </w:r>
      <w:r w:rsidRPr="00731D3B">
        <w:rPr>
          <w:rFonts w:ascii="Times New Roman" w:hAnsi="Times New Roman" w:cs="Times New Roman"/>
        </w:rPr>
        <w:t>perante</w:t>
      </w:r>
      <w:r w:rsidRPr="00731D3B">
        <w:rPr>
          <w:rFonts w:ascii="Times New Roman" w:hAnsi="Times New Roman" w:cs="Times New Roman"/>
          <w:spacing w:val="-3"/>
        </w:rPr>
        <w:t xml:space="preserve"> </w:t>
      </w:r>
      <w:r w:rsidRPr="00731D3B">
        <w:rPr>
          <w:rFonts w:ascii="Times New Roman" w:hAnsi="Times New Roman" w:cs="Times New Roman"/>
        </w:rPr>
        <w:t>a</w:t>
      </w:r>
      <w:r w:rsidRPr="00731D3B">
        <w:rPr>
          <w:rFonts w:ascii="Times New Roman" w:hAnsi="Times New Roman" w:cs="Times New Roman"/>
          <w:spacing w:val="-4"/>
        </w:rPr>
        <w:t xml:space="preserve"> </w:t>
      </w:r>
      <w:r w:rsidRPr="00731D3B">
        <w:rPr>
          <w:rFonts w:ascii="Times New Roman" w:hAnsi="Times New Roman" w:cs="Times New Roman"/>
        </w:rPr>
        <w:t>própria</w:t>
      </w:r>
      <w:r w:rsidRPr="00731D3B">
        <w:rPr>
          <w:rFonts w:ascii="Times New Roman" w:hAnsi="Times New Roman" w:cs="Times New Roman"/>
          <w:spacing w:val="-6"/>
        </w:rPr>
        <w:t xml:space="preserve"> </w:t>
      </w:r>
      <w:r w:rsidRPr="00731D3B">
        <w:rPr>
          <w:rFonts w:ascii="Times New Roman" w:hAnsi="Times New Roman" w:cs="Times New Roman"/>
        </w:rPr>
        <w:t>autoridade</w:t>
      </w:r>
      <w:r w:rsidRPr="00731D3B">
        <w:rPr>
          <w:rFonts w:ascii="Times New Roman" w:hAnsi="Times New Roman" w:cs="Times New Roman"/>
          <w:spacing w:val="-6"/>
        </w:rPr>
        <w:t xml:space="preserve"> </w:t>
      </w:r>
      <w:r w:rsidRPr="00731D3B">
        <w:rPr>
          <w:rFonts w:ascii="Times New Roman" w:hAnsi="Times New Roman" w:cs="Times New Roman"/>
        </w:rPr>
        <w:t>que</w:t>
      </w:r>
      <w:r w:rsidRPr="00731D3B">
        <w:rPr>
          <w:rFonts w:ascii="Times New Roman" w:hAnsi="Times New Roman" w:cs="Times New Roman"/>
          <w:spacing w:val="-3"/>
        </w:rPr>
        <w:t xml:space="preserve"> </w:t>
      </w:r>
      <w:r w:rsidRPr="00731D3B">
        <w:rPr>
          <w:rFonts w:ascii="Times New Roman" w:hAnsi="Times New Roman" w:cs="Times New Roman"/>
        </w:rPr>
        <w:t>aplicou</w:t>
      </w:r>
      <w:r w:rsidRPr="00731D3B">
        <w:rPr>
          <w:rFonts w:ascii="Times New Roman" w:hAnsi="Times New Roman" w:cs="Times New Roman"/>
          <w:spacing w:val="-2"/>
        </w:rPr>
        <w:t xml:space="preserve"> </w:t>
      </w:r>
      <w:r w:rsidRPr="00731D3B">
        <w:rPr>
          <w:rFonts w:ascii="Times New Roman" w:hAnsi="Times New Roman" w:cs="Times New Roman"/>
        </w:rPr>
        <w:t>a penalidade, exigidos, cumulativamente:</w:t>
      </w:r>
    </w:p>
    <w:p w14:paraId="72481FF4" w14:textId="77777777" w:rsidR="00EF6173" w:rsidRPr="00731D3B" w:rsidRDefault="00EF6173" w:rsidP="00EF6173">
      <w:pPr>
        <w:pStyle w:val="Corpodetexto"/>
        <w:spacing w:before="12"/>
        <w:rPr>
          <w:rFonts w:ascii="Times New Roman" w:hAnsi="Times New Roman" w:cs="Times New Roman"/>
        </w:rPr>
      </w:pPr>
    </w:p>
    <w:p w14:paraId="53FEBE6A"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reparação</w:t>
      </w:r>
      <w:r w:rsidRPr="00731D3B">
        <w:rPr>
          <w:rFonts w:ascii="Times New Roman" w:hAnsi="Times New Roman" w:cs="Times New Roman"/>
          <w:spacing w:val="-2"/>
        </w:rPr>
        <w:t xml:space="preserve"> </w:t>
      </w:r>
      <w:r w:rsidRPr="00731D3B">
        <w:rPr>
          <w:rFonts w:ascii="Times New Roman" w:hAnsi="Times New Roman" w:cs="Times New Roman"/>
        </w:rPr>
        <w:t>integral</w:t>
      </w:r>
      <w:r w:rsidRPr="00731D3B">
        <w:rPr>
          <w:rFonts w:ascii="Times New Roman" w:hAnsi="Times New Roman" w:cs="Times New Roman"/>
          <w:spacing w:val="-1"/>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dano</w:t>
      </w:r>
      <w:r w:rsidRPr="00731D3B">
        <w:rPr>
          <w:rFonts w:ascii="Times New Roman" w:hAnsi="Times New Roman" w:cs="Times New Roman"/>
          <w:spacing w:val="-1"/>
        </w:rPr>
        <w:t xml:space="preserve"> </w:t>
      </w:r>
      <w:r w:rsidRPr="00731D3B">
        <w:rPr>
          <w:rFonts w:ascii="Times New Roman" w:hAnsi="Times New Roman" w:cs="Times New Roman"/>
        </w:rPr>
        <w:t>causado à</w:t>
      </w:r>
      <w:r w:rsidRPr="00731D3B">
        <w:rPr>
          <w:rFonts w:ascii="Times New Roman" w:hAnsi="Times New Roman" w:cs="Times New Roman"/>
          <w:spacing w:val="-2"/>
        </w:rPr>
        <w:t xml:space="preserve"> </w:t>
      </w:r>
      <w:r w:rsidRPr="00731D3B">
        <w:rPr>
          <w:rFonts w:ascii="Times New Roman" w:hAnsi="Times New Roman" w:cs="Times New Roman"/>
        </w:rPr>
        <w:t>Administração</w:t>
      </w:r>
      <w:r w:rsidRPr="00731D3B">
        <w:rPr>
          <w:rFonts w:ascii="Times New Roman" w:hAnsi="Times New Roman" w:cs="Times New Roman"/>
          <w:spacing w:val="-1"/>
        </w:rPr>
        <w:t xml:space="preserve"> </w:t>
      </w:r>
      <w:r w:rsidRPr="00731D3B">
        <w:rPr>
          <w:rFonts w:ascii="Times New Roman" w:hAnsi="Times New Roman" w:cs="Times New Roman"/>
          <w:spacing w:val="-2"/>
        </w:rPr>
        <w:t>Pública;</w:t>
      </w:r>
    </w:p>
    <w:p w14:paraId="6EDBBC33" w14:textId="77777777" w:rsidR="00EF6173" w:rsidRPr="00731D3B" w:rsidRDefault="00EF6173" w:rsidP="00EF6173">
      <w:pPr>
        <w:pStyle w:val="Corpodetexto"/>
        <w:spacing w:before="94"/>
        <w:rPr>
          <w:rFonts w:ascii="Times New Roman" w:hAnsi="Times New Roman" w:cs="Times New Roman"/>
        </w:rPr>
      </w:pPr>
    </w:p>
    <w:p w14:paraId="7ECFEC9B"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pagamento</w:t>
      </w:r>
      <w:r w:rsidRPr="00731D3B">
        <w:rPr>
          <w:rFonts w:ascii="Times New Roman" w:hAnsi="Times New Roman" w:cs="Times New Roman"/>
          <w:spacing w:val="-3"/>
        </w:rPr>
        <w:t xml:space="preserve"> </w:t>
      </w:r>
      <w:r w:rsidRPr="00731D3B">
        <w:rPr>
          <w:rFonts w:ascii="Times New Roman" w:hAnsi="Times New Roman" w:cs="Times New Roman"/>
        </w:rPr>
        <w:t>da</w:t>
      </w:r>
      <w:r w:rsidRPr="00731D3B">
        <w:rPr>
          <w:rFonts w:ascii="Times New Roman" w:hAnsi="Times New Roman" w:cs="Times New Roman"/>
          <w:spacing w:val="-2"/>
        </w:rPr>
        <w:t xml:space="preserve"> multa;</w:t>
      </w:r>
    </w:p>
    <w:p w14:paraId="09B4EEB9" w14:textId="77777777" w:rsidR="00EF6173" w:rsidRPr="00731D3B" w:rsidRDefault="00EF6173" w:rsidP="00EF6173">
      <w:pPr>
        <w:pStyle w:val="Corpodetexto"/>
        <w:spacing w:before="96"/>
        <w:rPr>
          <w:rFonts w:ascii="Times New Roman" w:hAnsi="Times New Roman" w:cs="Times New Roman"/>
        </w:rPr>
      </w:pPr>
    </w:p>
    <w:p w14:paraId="7D36DEC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transcurso</w:t>
      </w:r>
      <w:r w:rsidRPr="00731D3B">
        <w:rPr>
          <w:rFonts w:ascii="Times New Roman" w:hAnsi="Times New Roman" w:cs="Times New Roman"/>
          <w:spacing w:val="-8"/>
        </w:rPr>
        <w:t xml:space="preserve"> </w:t>
      </w:r>
      <w:r w:rsidRPr="00731D3B">
        <w:rPr>
          <w:rFonts w:ascii="Times New Roman" w:hAnsi="Times New Roman" w:cs="Times New Roman"/>
        </w:rPr>
        <w:t>do</w:t>
      </w:r>
      <w:r w:rsidRPr="00731D3B">
        <w:rPr>
          <w:rFonts w:ascii="Times New Roman" w:hAnsi="Times New Roman" w:cs="Times New Roman"/>
          <w:spacing w:val="-7"/>
        </w:rPr>
        <w:t xml:space="preserve"> </w:t>
      </w:r>
      <w:r w:rsidRPr="00731D3B">
        <w:rPr>
          <w:rFonts w:ascii="Times New Roman" w:hAnsi="Times New Roman" w:cs="Times New Roman"/>
        </w:rPr>
        <w:t>prazo</w:t>
      </w:r>
      <w:r w:rsidRPr="00731D3B">
        <w:rPr>
          <w:rFonts w:ascii="Times New Roman" w:hAnsi="Times New Roman" w:cs="Times New Roman"/>
          <w:spacing w:val="-7"/>
        </w:rPr>
        <w:t xml:space="preserve"> </w:t>
      </w:r>
      <w:r w:rsidRPr="00731D3B">
        <w:rPr>
          <w:rFonts w:ascii="Times New Roman" w:hAnsi="Times New Roman" w:cs="Times New Roman"/>
        </w:rPr>
        <w:t>mínimo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1</w:t>
      </w:r>
      <w:r w:rsidRPr="00731D3B">
        <w:rPr>
          <w:rFonts w:ascii="Times New Roman" w:hAnsi="Times New Roman" w:cs="Times New Roman"/>
          <w:spacing w:val="-7"/>
        </w:rPr>
        <w:t xml:space="preserve"> </w:t>
      </w:r>
      <w:r w:rsidRPr="00731D3B">
        <w:rPr>
          <w:rFonts w:ascii="Times New Roman" w:hAnsi="Times New Roman" w:cs="Times New Roman"/>
        </w:rPr>
        <w:t>(um)</w:t>
      </w:r>
      <w:r w:rsidRPr="00731D3B">
        <w:rPr>
          <w:rFonts w:ascii="Times New Roman" w:hAnsi="Times New Roman" w:cs="Times New Roman"/>
          <w:spacing w:val="-8"/>
        </w:rPr>
        <w:t xml:space="preserve"> </w:t>
      </w:r>
      <w:r w:rsidRPr="00731D3B">
        <w:rPr>
          <w:rFonts w:ascii="Times New Roman" w:hAnsi="Times New Roman" w:cs="Times New Roman"/>
        </w:rPr>
        <w:t>ano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aplicação</w:t>
      </w:r>
      <w:r w:rsidRPr="00731D3B">
        <w:rPr>
          <w:rFonts w:ascii="Times New Roman" w:hAnsi="Times New Roman" w:cs="Times New Roman"/>
          <w:spacing w:val="-7"/>
        </w:rPr>
        <w:t xml:space="preserve"> </w:t>
      </w:r>
      <w:r w:rsidRPr="00731D3B">
        <w:rPr>
          <w:rFonts w:ascii="Times New Roman" w:hAnsi="Times New Roman" w:cs="Times New Roman"/>
        </w:rPr>
        <w:t>da</w:t>
      </w:r>
      <w:r w:rsidRPr="00731D3B">
        <w:rPr>
          <w:rFonts w:ascii="Times New Roman" w:hAnsi="Times New Roman" w:cs="Times New Roman"/>
          <w:spacing w:val="-8"/>
        </w:rPr>
        <w:t xml:space="preserve"> </w:t>
      </w:r>
      <w:r w:rsidRPr="00731D3B">
        <w:rPr>
          <w:rFonts w:ascii="Times New Roman" w:hAnsi="Times New Roman" w:cs="Times New Roman"/>
        </w:rPr>
        <w:t>penalidade,</w:t>
      </w:r>
      <w:r w:rsidRPr="00731D3B">
        <w:rPr>
          <w:rFonts w:ascii="Times New Roman" w:hAnsi="Times New Roman" w:cs="Times New Roman"/>
          <w:spacing w:val="-7"/>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caso</w:t>
      </w:r>
      <w:r w:rsidRPr="00731D3B">
        <w:rPr>
          <w:rFonts w:ascii="Times New Roman" w:hAnsi="Times New Roman" w:cs="Times New Roman"/>
          <w:spacing w:val="-7"/>
        </w:rPr>
        <w:t xml:space="preserve"> </w:t>
      </w:r>
      <w:r w:rsidRPr="00731D3B">
        <w:rPr>
          <w:rFonts w:ascii="Times New Roman" w:hAnsi="Times New Roman" w:cs="Times New Roman"/>
        </w:rPr>
        <w:t>de</w:t>
      </w:r>
      <w:r w:rsidRPr="00731D3B">
        <w:rPr>
          <w:rFonts w:ascii="Times New Roman" w:hAnsi="Times New Roman" w:cs="Times New Roman"/>
          <w:spacing w:val="-8"/>
        </w:rPr>
        <w:t xml:space="preserve"> </w:t>
      </w:r>
      <w:r w:rsidRPr="00731D3B">
        <w:rPr>
          <w:rFonts w:ascii="Times New Roman" w:hAnsi="Times New Roman" w:cs="Times New Roman"/>
        </w:rPr>
        <w:t>impedimento</w:t>
      </w:r>
      <w:r w:rsidRPr="00731D3B">
        <w:rPr>
          <w:rFonts w:ascii="Times New Roman" w:hAnsi="Times New Roman" w:cs="Times New Roman"/>
          <w:spacing w:val="-7"/>
        </w:rPr>
        <w:t xml:space="preserve"> </w:t>
      </w:r>
      <w:r w:rsidRPr="00731D3B">
        <w:rPr>
          <w:rFonts w:ascii="Times New Roman" w:hAnsi="Times New Roman" w:cs="Times New Roman"/>
        </w:rPr>
        <w:t xml:space="preserve">de licitar e contratar, ou de 3 (três) anos da aplicação da penalidade, no caso de declaração de </w:t>
      </w:r>
      <w:r w:rsidRPr="00731D3B">
        <w:rPr>
          <w:rFonts w:ascii="Times New Roman" w:hAnsi="Times New Roman" w:cs="Times New Roman"/>
          <w:spacing w:val="-2"/>
        </w:rPr>
        <w:t>inidoneidade;</w:t>
      </w:r>
    </w:p>
    <w:p w14:paraId="3D0DABF9" w14:textId="77777777" w:rsidR="00EF6173" w:rsidRPr="00731D3B" w:rsidRDefault="00EF6173" w:rsidP="00EF6173">
      <w:pPr>
        <w:pStyle w:val="Corpodetexto"/>
        <w:spacing w:before="9"/>
        <w:rPr>
          <w:rFonts w:ascii="Times New Roman" w:hAnsi="Times New Roman" w:cs="Times New Roman"/>
        </w:rPr>
      </w:pPr>
    </w:p>
    <w:p w14:paraId="508B391C"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cumprimento</w:t>
      </w:r>
      <w:r w:rsidRPr="00731D3B">
        <w:rPr>
          <w:rFonts w:ascii="Times New Roman" w:hAnsi="Times New Roman" w:cs="Times New Roman"/>
          <w:spacing w:val="-1"/>
        </w:rPr>
        <w:t xml:space="preserve"> </w:t>
      </w:r>
      <w:r w:rsidRPr="00731D3B">
        <w:rPr>
          <w:rFonts w:ascii="Times New Roman" w:hAnsi="Times New Roman" w:cs="Times New Roman"/>
        </w:rPr>
        <w:t>das</w:t>
      </w:r>
      <w:r w:rsidRPr="00731D3B">
        <w:rPr>
          <w:rFonts w:ascii="Times New Roman" w:hAnsi="Times New Roman" w:cs="Times New Roman"/>
          <w:spacing w:val="-1"/>
        </w:rPr>
        <w:t xml:space="preserve"> </w:t>
      </w:r>
      <w:r w:rsidRPr="00731D3B">
        <w:rPr>
          <w:rFonts w:ascii="Times New Roman" w:hAnsi="Times New Roman" w:cs="Times New Roman"/>
        </w:rPr>
        <w:t>condições de</w:t>
      </w:r>
      <w:r w:rsidRPr="00731D3B">
        <w:rPr>
          <w:rFonts w:ascii="Times New Roman" w:hAnsi="Times New Roman" w:cs="Times New Roman"/>
          <w:spacing w:val="-2"/>
        </w:rPr>
        <w:t xml:space="preserve"> </w:t>
      </w:r>
      <w:r w:rsidRPr="00731D3B">
        <w:rPr>
          <w:rFonts w:ascii="Times New Roman" w:hAnsi="Times New Roman" w:cs="Times New Roman"/>
        </w:rPr>
        <w:t>reabilitação</w:t>
      </w:r>
      <w:r w:rsidRPr="00731D3B">
        <w:rPr>
          <w:rFonts w:ascii="Times New Roman" w:hAnsi="Times New Roman" w:cs="Times New Roman"/>
          <w:spacing w:val="-1"/>
        </w:rPr>
        <w:t xml:space="preserve"> </w:t>
      </w:r>
      <w:r w:rsidRPr="00731D3B">
        <w:rPr>
          <w:rFonts w:ascii="Times New Roman" w:hAnsi="Times New Roman" w:cs="Times New Roman"/>
        </w:rPr>
        <w:t>definidas no</w:t>
      </w:r>
      <w:r w:rsidRPr="00731D3B">
        <w:rPr>
          <w:rFonts w:ascii="Times New Roman" w:hAnsi="Times New Roman" w:cs="Times New Roman"/>
          <w:spacing w:val="-1"/>
        </w:rPr>
        <w:t xml:space="preserve"> </w:t>
      </w:r>
      <w:r w:rsidRPr="00731D3B">
        <w:rPr>
          <w:rFonts w:ascii="Times New Roman" w:hAnsi="Times New Roman" w:cs="Times New Roman"/>
        </w:rPr>
        <w:t xml:space="preserve">ato </w:t>
      </w:r>
      <w:r w:rsidRPr="00731D3B">
        <w:rPr>
          <w:rFonts w:ascii="Times New Roman" w:hAnsi="Times New Roman" w:cs="Times New Roman"/>
          <w:spacing w:val="-2"/>
        </w:rPr>
        <w:t>punitivo;</w:t>
      </w:r>
    </w:p>
    <w:p w14:paraId="081AD638" w14:textId="77777777" w:rsidR="00EF6173" w:rsidRPr="00731D3B" w:rsidRDefault="00EF6173" w:rsidP="00EF6173">
      <w:pPr>
        <w:pStyle w:val="PargrafodaLista"/>
        <w:numPr>
          <w:ilvl w:val="0"/>
          <w:numId w:val="2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análise jurídica prévia, com posicionamento conclusivo quanto ao cumprimento dos requisitos</w:t>
      </w:r>
      <w:r w:rsidRPr="00731D3B">
        <w:rPr>
          <w:rFonts w:ascii="Times New Roman" w:hAnsi="Times New Roman" w:cs="Times New Roman"/>
          <w:spacing w:val="80"/>
        </w:rPr>
        <w:t xml:space="preserve"> </w:t>
      </w:r>
      <w:r w:rsidRPr="00731D3B">
        <w:rPr>
          <w:rFonts w:ascii="Times New Roman" w:hAnsi="Times New Roman" w:cs="Times New Roman"/>
        </w:rPr>
        <w:t>definidos neste artigo.</w:t>
      </w:r>
    </w:p>
    <w:p w14:paraId="0898DD2B" w14:textId="77777777" w:rsidR="00EF6173" w:rsidRPr="00731D3B" w:rsidRDefault="00EF6173" w:rsidP="00EF6173">
      <w:pPr>
        <w:pStyle w:val="PargrafodaLista"/>
        <w:numPr>
          <w:ilvl w:val="2"/>
          <w:numId w:val="37"/>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w:t>
      </w:r>
      <w:r w:rsidRPr="00731D3B">
        <w:rPr>
          <w:rFonts w:ascii="Times New Roman" w:hAnsi="Times New Roman" w:cs="Times New Roman"/>
          <w:spacing w:val="-15"/>
        </w:rPr>
        <w:t xml:space="preserve"> </w:t>
      </w:r>
      <w:r w:rsidRPr="00731D3B">
        <w:rPr>
          <w:rFonts w:ascii="Times New Roman" w:hAnsi="Times New Roman" w:cs="Times New Roman"/>
        </w:rPr>
        <w:t>sanção</w:t>
      </w:r>
      <w:r w:rsidRPr="00731D3B">
        <w:rPr>
          <w:rFonts w:ascii="Times New Roman" w:hAnsi="Times New Roman" w:cs="Times New Roman"/>
          <w:spacing w:val="-15"/>
        </w:rPr>
        <w:t xml:space="preserve"> </w:t>
      </w:r>
      <w:r w:rsidRPr="00731D3B">
        <w:rPr>
          <w:rFonts w:ascii="Times New Roman" w:hAnsi="Times New Roman" w:cs="Times New Roman"/>
        </w:rPr>
        <w:t>pelas</w:t>
      </w:r>
      <w:r w:rsidRPr="00731D3B">
        <w:rPr>
          <w:rFonts w:ascii="Times New Roman" w:hAnsi="Times New Roman" w:cs="Times New Roman"/>
          <w:spacing w:val="-15"/>
        </w:rPr>
        <w:t xml:space="preserve"> </w:t>
      </w:r>
      <w:r w:rsidRPr="00731D3B">
        <w:rPr>
          <w:rFonts w:ascii="Times New Roman" w:hAnsi="Times New Roman" w:cs="Times New Roman"/>
        </w:rPr>
        <w:t>infrações</w:t>
      </w:r>
      <w:r w:rsidRPr="00731D3B">
        <w:rPr>
          <w:rFonts w:ascii="Times New Roman" w:hAnsi="Times New Roman" w:cs="Times New Roman"/>
          <w:spacing w:val="-15"/>
        </w:rPr>
        <w:t xml:space="preserve"> </w:t>
      </w:r>
      <w:r w:rsidRPr="00731D3B">
        <w:rPr>
          <w:rFonts w:ascii="Times New Roman" w:hAnsi="Times New Roman" w:cs="Times New Roman"/>
        </w:rPr>
        <w:t>previstas</w:t>
      </w:r>
      <w:r w:rsidRPr="00731D3B">
        <w:rPr>
          <w:rFonts w:ascii="Times New Roman" w:hAnsi="Times New Roman" w:cs="Times New Roman"/>
          <w:spacing w:val="-15"/>
        </w:rPr>
        <w:t xml:space="preserve"> </w:t>
      </w:r>
      <w:r w:rsidRPr="00731D3B">
        <w:rPr>
          <w:rFonts w:ascii="Times New Roman" w:hAnsi="Times New Roman" w:cs="Times New Roman"/>
        </w:rPr>
        <w:t>nas</w:t>
      </w:r>
      <w:r w:rsidRPr="00731D3B">
        <w:rPr>
          <w:rFonts w:ascii="Times New Roman" w:hAnsi="Times New Roman" w:cs="Times New Roman"/>
          <w:spacing w:val="-15"/>
        </w:rPr>
        <w:t xml:space="preserve"> </w:t>
      </w:r>
      <w:r w:rsidRPr="00731D3B">
        <w:rPr>
          <w:rFonts w:ascii="Times New Roman" w:hAnsi="Times New Roman" w:cs="Times New Roman"/>
        </w:rPr>
        <w:t>alíneas</w:t>
      </w:r>
      <w:r w:rsidRPr="00731D3B">
        <w:rPr>
          <w:rFonts w:ascii="Times New Roman" w:hAnsi="Times New Roman" w:cs="Times New Roman"/>
          <w:spacing w:val="-15"/>
        </w:rPr>
        <w:t xml:space="preserve"> </w:t>
      </w:r>
      <w:r w:rsidRPr="00731D3B">
        <w:rPr>
          <w:rFonts w:ascii="Times New Roman" w:hAnsi="Times New Roman" w:cs="Times New Roman"/>
        </w:rPr>
        <w:t>“g”</w:t>
      </w:r>
      <w:r w:rsidRPr="00731D3B">
        <w:rPr>
          <w:rFonts w:ascii="Times New Roman" w:hAnsi="Times New Roman" w:cs="Times New Roman"/>
          <w:spacing w:val="-15"/>
        </w:rPr>
        <w:t xml:space="preserve"> </w:t>
      </w:r>
      <w:r w:rsidRPr="00731D3B">
        <w:rPr>
          <w:rFonts w:ascii="Times New Roman" w:hAnsi="Times New Roman" w:cs="Times New Roman"/>
        </w:rPr>
        <w:t>e</w:t>
      </w:r>
      <w:r w:rsidRPr="00731D3B">
        <w:rPr>
          <w:rFonts w:ascii="Times New Roman" w:hAnsi="Times New Roman" w:cs="Times New Roman"/>
          <w:spacing w:val="-15"/>
        </w:rPr>
        <w:t xml:space="preserve"> </w:t>
      </w:r>
      <w:r w:rsidRPr="00731D3B">
        <w:rPr>
          <w:rFonts w:ascii="Times New Roman" w:hAnsi="Times New Roman" w:cs="Times New Roman"/>
        </w:rPr>
        <w:t>“k”</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item</w:t>
      </w:r>
      <w:r w:rsidRPr="00731D3B">
        <w:rPr>
          <w:rFonts w:ascii="Times New Roman" w:hAnsi="Times New Roman" w:cs="Times New Roman"/>
          <w:spacing w:val="-15"/>
        </w:rPr>
        <w:t xml:space="preserve"> </w:t>
      </w:r>
      <w:r w:rsidRPr="00731D3B">
        <w:rPr>
          <w:rFonts w:ascii="Times New Roman" w:hAnsi="Times New Roman" w:cs="Times New Roman"/>
        </w:rPr>
        <w:t>11.1</w:t>
      </w:r>
      <w:r w:rsidRPr="00731D3B">
        <w:rPr>
          <w:rFonts w:ascii="Times New Roman" w:hAnsi="Times New Roman" w:cs="Times New Roman"/>
          <w:spacing w:val="-15"/>
        </w:rPr>
        <w:t xml:space="preserve"> </w:t>
      </w:r>
      <w:r w:rsidRPr="00731D3B">
        <w:rPr>
          <w:rFonts w:ascii="Times New Roman" w:hAnsi="Times New Roman" w:cs="Times New Roman"/>
        </w:rPr>
        <w:t>do</w:t>
      </w:r>
      <w:r w:rsidRPr="00731D3B">
        <w:rPr>
          <w:rFonts w:ascii="Times New Roman" w:hAnsi="Times New Roman" w:cs="Times New Roman"/>
          <w:spacing w:val="-15"/>
        </w:rPr>
        <w:t xml:space="preserve"> </w:t>
      </w:r>
      <w:r w:rsidRPr="00731D3B">
        <w:rPr>
          <w:rFonts w:ascii="Times New Roman" w:hAnsi="Times New Roman" w:cs="Times New Roman"/>
        </w:rPr>
        <w:t>presente</w:t>
      </w:r>
      <w:r w:rsidRPr="00731D3B">
        <w:rPr>
          <w:rFonts w:ascii="Times New Roman" w:hAnsi="Times New Roman" w:cs="Times New Roman"/>
          <w:spacing w:val="-15"/>
        </w:rPr>
        <w:t xml:space="preserve"> </w:t>
      </w:r>
      <w:r w:rsidRPr="00731D3B">
        <w:rPr>
          <w:rFonts w:ascii="Times New Roman" w:hAnsi="Times New Roman" w:cs="Times New Roman"/>
        </w:rPr>
        <w:t>Edital</w:t>
      </w:r>
      <w:r w:rsidRPr="00731D3B">
        <w:rPr>
          <w:rFonts w:ascii="Times New Roman" w:hAnsi="Times New Roman" w:cs="Times New Roman"/>
          <w:spacing w:val="-14"/>
        </w:rPr>
        <w:t xml:space="preserve"> </w:t>
      </w:r>
      <w:r w:rsidRPr="00731D3B">
        <w:rPr>
          <w:rFonts w:ascii="Times New Roman" w:hAnsi="Times New Roman" w:cs="Times New Roman"/>
        </w:rPr>
        <w:t xml:space="preserve">exigirá, como </w:t>
      </w:r>
      <w:r w:rsidRPr="00731D3B">
        <w:rPr>
          <w:rFonts w:ascii="Times New Roman" w:hAnsi="Times New Roman" w:cs="Times New Roman"/>
        </w:rPr>
        <w:lastRenderedPageBreak/>
        <w:t>condição de reabilitação do licitante ou contratado, a implantação ou aperfeiçoamento de programa de integridade pelo responsável.</w:t>
      </w:r>
    </w:p>
    <w:p w14:paraId="6B695E49" w14:textId="77777777" w:rsidR="00EF6173" w:rsidRPr="00731D3B" w:rsidRDefault="00EF6173" w:rsidP="00EF6173">
      <w:pPr>
        <w:pStyle w:val="Corpodetexto"/>
        <w:spacing w:before="144"/>
        <w:rPr>
          <w:rFonts w:ascii="Times New Roman" w:hAnsi="Times New Roman" w:cs="Times New Roman"/>
        </w:rPr>
      </w:pPr>
    </w:p>
    <w:p w14:paraId="4453020B" w14:textId="77777777" w:rsidR="00EF6173" w:rsidRPr="00731D3B" w:rsidRDefault="00EF6173" w:rsidP="00EF6173">
      <w:pPr>
        <w:pStyle w:val="Ttulo2"/>
        <w:keepNext w:val="0"/>
        <w:keepLines w:val="0"/>
        <w:numPr>
          <w:ilvl w:val="2"/>
          <w:numId w:val="17"/>
        </w:numPr>
        <w:tabs>
          <w:tab w:val="left" w:pos="873"/>
        </w:tabs>
        <w:spacing w:before="0"/>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 SEGUNDA–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EXTINÇÃO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CONTRATUAL</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2"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XIX</w:t>
        </w:r>
      </w:hyperlink>
      <w:r w:rsidRPr="00731D3B">
        <w:rPr>
          <w:rFonts w:ascii="Times New Roman" w:hAnsi="Times New Roman" w:cs="Times New Roman"/>
          <w:color w:val="auto"/>
          <w:spacing w:val="-4"/>
        </w:rPr>
        <w:t>)</w:t>
      </w:r>
    </w:p>
    <w:p w14:paraId="3F822CA6" w14:textId="77777777" w:rsidR="00EF6173" w:rsidRPr="00731D3B" w:rsidRDefault="00EF6173" w:rsidP="00EF6173">
      <w:pPr>
        <w:pStyle w:val="Corpodetexto"/>
        <w:spacing w:before="147"/>
        <w:rPr>
          <w:rFonts w:ascii="Times New Roman" w:hAnsi="Times New Roman" w:cs="Times New Roman"/>
          <w:b/>
        </w:rPr>
      </w:pPr>
    </w:p>
    <w:p w14:paraId="7FF7AF2C" w14:textId="77777777" w:rsidR="00EF6173" w:rsidRPr="00731D3B" w:rsidRDefault="00EF6173" w:rsidP="00EF6173">
      <w:pPr>
        <w:spacing w:line="360" w:lineRule="auto"/>
        <w:rPr>
          <w:rFonts w:ascii="Times New Roman" w:hAnsi="Times New Roman" w:cs="Times New Roman"/>
        </w:rPr>
      </w:pPr>
      <w:r w:rsidRPr="00731D3B">
        <w:rPr>
          <w:rFonts w:ascii="Times New Roman" w:hAnsi="Times New Roman" w:cs="Times New Roman"/>
        </w:rPr>
        <w:t>12.1 O contrato se extingue quando cumpridas as obrigações de ambas as partes, ainda que isso ocorra antes do prazo estipulado para tanto.</w:t>
      </w:r>
    </w:p>
    <w:p w14:paraId="5C08272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12.2 Se</w:t>
      </w:r>
      <w:r w:rsidRPr="00731D3B">
        <w:rPr>
          <w:rFonts w:ascii="Times New Roman" w:hAnsi="Times New Roman" w:cs="Times New Roman"/>
          <w:spacing w:val="-6"/>
        </w:rPr>
        <w:t xml:space="preserve"> </w:t>
      </w:r>
      <w:r w:rsidRPr="00731D3B">
        <w:rPr>
          <w:rFonts w:ascii="Times New Roman" w:hAnsi="Times New Roman" w:cs="Times New Roman"/>
        </w:rPr>
        <w:t>as</w:t>
      </w:r>
      <w:r w:rsidRPr="00731D3B">
        <w:rPr>
          <w:rFonts w:ascii="Times New Roman" w:hAnsi="Times New Roman" w:cs="Times New Roman"/>
          <w:spacing w:val="-5"/>
        </w:rPr>
        <w:t xml:space="preserve"> </w:t>
      </w:r>
      <w:r w:rsidRPr="00731D3B">
        <w:rPr>
          <w:rFonts w:ascii="Times New Roman" w:hAnsi="Times New Roman" w:cs="Times New Roman"/>
        </w:rPr>
        <w:t>obrigações</w:t>
      </w:r>
      <w:r w:rsidRPr="00731D3B">
        <w:rPr>
          <w:rFonts w:ascii="Times New Roman" w:hAnsi="Times New Roman" w:cs="Times New Roman"/>
          <w:spacing w:val="-5"/>
        </w:rPr>
        <w:t xml:space="preserve"> </w:t>
      </w:r>
      <w:r w:rsidRPr="00731D3B">
        <w:rPr>
          <w:rFonts w:ascii="Times New Roman" w:hAnsi="Times New Roman" w:cs="Times New Roman"/>
        </w:rPr>
        <w:t>não</w:t>
      </w:r>
      <w:r w:rsidRPr="00731D3B">
        <w:rPr>
          <w:rFonts w:ascii="Times New Roman" w:hAnsi="Times New Roman" w:cs="Times New Roman"/>
          <w:spacing w:val="-5"/>
        </w:rPr>
        <w:t xml:space="preserve"> </w:t>
      </w:r>
      <w:r w:rsidRPr="00731D3B">
        <w:rPr>
          <w:rFonts w:ascii="Times New Roman" w:hAnsi="Times New Roman" w:cs="Times New Roman"/>
        </w:rPr>
        <w:t>forem</w:t>
      </w:r>
      <w:r w:rsidRPr="00731D3B">
        <w:rPr>
          <w:rFonts w:ascii="Times New Roman" w:hAnsi="Times New Roman" w:cs="Times New Roman"/>
          <w:spacing w:val="-4"/>
        </w:rPr>
        <w:t xml:space="preserve"> </w:t>
      </w:r>
      <w:r w:rsidRPr="00731D3B">
        <w:rPr>
          <w:rFonts w:ascii="Times New Roman" w:hAnsi="Times New Roman" w:cs="Times New Roman"/>
        </w:rPr>
        <w:t>cumpridas</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5"/>
        </w:rPr>
        <w:t xml:space="preserve"> </w:t>
      </w:r>
      <w:r w:rsidRPr="00731D3B">
        <w:rPr>
          <w:rFonts w:ascii="Times New Roman" w:hAnsi="Times New Roman" w:cs="Times New Roman"/>
        </w:rPr>
        <w:t>prazo</w:t>
      </w:r>
      <w:r w:rsidRPr="00731D3B">
        <w:rPr>
          <w:rFonts w:ascii="Times New Roman" w:hAnsi="Times New Roman" w:cs="Times New Roman"/>
          <w:spacing w:val="-5"/>
        </w:rPr>
        <w:t xml:space="preserve"> </w:t>
      </w:r>
      <w:r w:rsidRPr="00731D3B">
        <w:rPr>
          <w:rFonts w:ascii="Times New Roman" w:hAnsi="Times New Roman" w:cs="Times New Roman"/>
        </w:rPr>
        <w:t>estipulado,</w:t>
      </w:r>
      <w:r w:rsidRPr="00731D3B">
        <w:rPr>
          <w:rFonts w:ascii="Times New Roman" w:hAnsi="Times New Roman" w:cs="Times New Roman"/>
          <w:spacing w:val="-5"/>
        </w:rPr>
        <w:t xml:space="preserve"> </w:t>
      </w:r>
      <w:r w:rsidRPr="00731D3B">
        <w:rPr>
          <w:rFonts w:ascii="Times New Roman" w:hAnsi="Times New Roman" w:cs="Times New Roman"/>
        </w:rPr>
        <w:t>a</w:t>
      </w:r>
      <w:r w:rsidRPr="00731D3B">
        <w:rPr>
          <w:rFonts w:ascii="Times New Roman" w:hAnsi="Times New Roman" w:cs="Times New Roman"/>
          <w:spacing w:val="-6"/>
        </w:rPr>
        <w:t xml:space="preserve"> </w:t>
      </w:r>
      <w:r w:rsidRPr="00731D3B">
        <w:rPr>
          <w:rFonts w:ascii="Times New Roman" w:hAnsi="Times New Roman" w:cs="Times New Roman"/>
        </w:rPr>
        <w:t>vigência</w:t>
      </w:r>
      <w:r w:rsidRPr="00731D3B">
        <w:rPr>
          <w:rFonts w:ascii="Times New Roman" w:hAnsi="Times New Roman" w:cs="Times New Roman"/>
          <w:spacing w:val="-5"/>
        </w:rPr>
        <w:t xml:space="preserve"> </w:t>
      </w:r>
      <w:r w:rsidRPr="00731D3B">
        <w:rPr>
          <w:rFonts w:ascii="Times New Roman" w:hAnsi="Times New Roman" w:cs="Times New Roman"/>
        </w:rPr>
        <w:t>ficará</w:t>
      </w:r>
      <w:r w:rsidRPr="00731D3B">
        <w:rPr>
          <w:rFonts w:ascii="Times New Roman" w:hAnsi="Times New Roman" w:cs="Times New Roman"/>
          <w:spacing w:val="-6"/>
        </w:rPr>
        <w:t xml:space="preserve"> </w:t>
      </w:r>
      <w:r w:rsidRPr="00731D3B">
        <w:rPr>
          <w:rFonts w:ascii="Times New Roman" w:hAnsi="Times New Roman" w:cs="Times New Roman"/>
        </w:rPr>
        <w:t>prorrogada</w:t>
      </w:r>
      <w:r w:rsidRPr="00731D3B">
        <w:rPr>
          <w:rFonts w:ascii="Times New Roman" w:hAnsi="Times New Roman" w:cs="Times New Roman"/>
          <w:spacing w:val="-3"/>
        </w:rPr>
        <w:t xml:space="preserve"> </w:t>
      </w:r>
      <w:r w:rsidRPr="00731D3B">
        <w:rPr>
          <w:rFonts w:ascii="Times New Roman" w:hAnsi="Times New Roman" w:cs="Times New Roman"/>
        </w:rPr>
        <w:t>até</w:t>
      </w:r>
      <w:r w:rsidRPr="00731D3B">
        <w:rPr>
          <w:rFonts w:ascii="Times New Roman" w:hAnsi="Times New Roman" w:cs="Times New Roman"/>
          <w:spacing w:val="-5"/>
        </w:rPr>
        <w:t xml:space="preserve"> </w:t>
      </w:r>
      <w:r w:rsidRPr="00731D3B">
        <w:rPr>
          <w:rFonts w:ascii="Times New Roman" w:hAnsi="Times New Roman" w:cs="Times New Roman"/>
        </w:rPr>
        <w:t>a conclusão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objeto,</w:t>
      </w:r>
      <w:r w:rsidRPr="00731D3B">
        <w:rPr>
          <w:rFonts w:ascii="Times New Roman" w:hAnsi="Times New Roman" w:cs="Times New Roman"/>
          <w:spacing w:val="-13"/>
        </w:rPr>
        <w:t xml:space="preserve"> </w:t>
      </w:r>
      <w:r w:rsidRPr="00731D3B">
        <w:rPr>
          <w:rFonts w:ascii="Times New Roman" w:hAnsi="Times New Roman" w:cs="Times New Roman"/>
        </w:rPr>
        <w:t>caso</w:t>
      </w:r>
      <w:r w:rsidRPr="00731D3B">
        <w:rPr>
          <w:rFonts w:ascii="Times New Roman" w:hAnsi="Times New Roman" w:cs="Times New Roman"/>
          <w:spacing w:val="-11"/>
        </w:rPr>
        <w:t xml:space="preserve"> </w:t>
      </w:r>
      <w:r w:rsidRPr="00731D3B">
        <w:rPr>
          <w:rFonts w:ascii="Times New Roman" w:hAnsi="Times New Roman" w:cs="Times New Roman"/>
        </w:rPr>
        <w:t>em</w:t>
      </w:r>
      <w:r w:rsidRPr="00731D3B">
        <w:rPr>
          <w:rFonts w:ascii="Times New Roman" w:hAnsi="Times New Roman" w:cs="Times New Roman"/>
          <w:spacing w:val="-13"/>
        </w:rPr>
        <w:t xml:space="preserve"> </w:t>
      </w:r>
      <w:r w:rsidRPr="00731D3B">
        <w:rPr>
          <w:rFonts w:ascii="Times New Roman" w:hAnsi="Times New Roman" w:cs="Times New Roman"/>
        </w:rPr>
        <w:t>que</w:t>
      </w:r>
      <w:r w:rsidRPr="00731D3B">
        <w:rPr>
          <w:rFonts w:ascii="Times New Roman" w:hAnsi="Times New Roman" w:cs="Times New Roman"/>
          <w:spacing w:val="-14"/>
        </w:rPr>
        <w:t xml:space="preserve"> </w:t>
      </w:r>
      <w:r w:rsidRPr="00731D3B">
        <w:rPr>
          <w:rFonts w:ascii="Times New Roman" w:hAnsi="Times New Roman" w:cs="Times New Roman"/>
        </w:rPr>
        <w:t>deverá</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Administração</w:t>
      </w:r>
      <w:r w:rsidRPr="00731D3B">
        <w:rPr>
          <w:rFonts w:ascii="Times New Roman" w:hAnsi="Times New Roman" w:cs="Times New Roman"/>
          <w:spacing w:val="-13"/>
        </w:rPr>
        <w:t xml:space="preserve"> </w:t>
      </w:r>
      <w:r w:rsidRPr="00731D3B">
        <w:rPr>
          <w:rFonts w:ascii="Times New Roman" w:hAnsi="Times New Roman" w:cs="Times New Roman"/>
        </w:rPr>
        <w:t>providenciar</w:t>
      </w:r>
      <w:r w:rsidRPr="00731D3B">
        <w:rPr>
          <w:rFonts w:ascii="Times New Roman" w:hAnsi="Times New Roman" w:cs="Times New Roman"/>
          <w:spacing w:val="-12"/>
        </w:rPr>
        <w:t xml:space="preserve"> </w:t>
      </w:r>
      <w:r w:rsidRPr="00731D3B">
        <w:rPr>
          <w:rFonts w:ascii="Times New Roman" w:hAnsi="Times New Roman" w:cs="Times New Roman"/>
        </w:rPr>
        <w:t>a</w:t>
      </w:r>
      <w:r w:rsidRPr="00731D3B">
        <w:rPr>
          <w:rFonts w:ascii="Times New Roman" w:hAnsi="Times New Roman" w:cs="Times New Roman"/>
          <w:spacing w:val="-14"/>
        </w:rPr>
        <w:t xml:space="preserve"> </w:t>
      </w:r>
      <w:r w:rsidRPr="00731D3B">
        <w:rPr>
          <w:rFonts w:ascii="Times New Roman" w:hAnsi="Times New Roman" w:cs="Times New Roman"/>
        </w:rPr>
        <w:t>readequação</w:t>
      </w:r>
      <w:r w:rsidRPr="00731D3B">
        <w:rPr>
          <w:rFonts w:ascii="Times New Roman" w:hAnsi="Times New Roman" w:cs="Times New Roman"/>
          <w:spacing w:val="-13"/>
        </w:rPr>
        <w:t xml:space="preserve"> </w:t>
      </w:r>
      <w:r w:rsidRPr="00731D3B">
        <w:rPr>
          <w:rFonts w:ascii="Times New Roman" w:hAnsi="Times New Roman" w:cs="Times New Roman"/>
        </w:rPr>
        <w:t>do</w:t>
      </w:r>
      <w:r w:rsidRPr="00731D3B">
        <w:rPr>
          <w:rFonts w:ascii="Times New Roman" w:hAnsi="Times New Roman" w:cs="Times New Roman"/>
          <w:spacing w:val="-13"/>
        </w:rPr>
        <w:t xml:space="preserve"> </w:t>
      </w:r>
      <w:r w:rsidRPr="00731D3B">
        <w:rPr>
          <w:rFonts w:ascii="Times New Roman" w:hAnsi="Times New Roman" w:cs="Times New Roman"/>
        </w:rPr>
        <w:t>cronograma fixado para o contrato.</w:t>
      </w:r>
    </w:p>
    <w:p w14:paraId="3FD2692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 xml:space="preserve">12.3 O contrato pode ser extinto antes de cumpridas as obrigações nele estipuladas, ou antes do prazo nele fixado, por algum dos motivos previstos no </w:t>
      </w:r>
      <w:hyperlink r:id="rId63" w:anchor="art137">
        <w:r w:rsidRPr="00731D3B">
          <w:rPr>
            <w:rFonts w:ascii="Times New Roman" w:hAnsi="Times New Roman" w:cs="Times New Roman"/>
            <w:u w:val="single" w:color="000080"/>
          </w:rPr>
          <w:t>artigo 137 da Lei nº 14.133/21</w:t>
        </w:r>
      </w:hyperlink>
      <w:r w:rsidRPr="00731D3B">
        <w:rPr>
          <w:rFonts w:ascii="Times New Roman" w:hAnsi="Times New Roman" w:cs="Times New Roman"/>
        </w:rPr>
        <w:t>, bem como amigavelmente, assegurados o contraditório e a ampla defesa.</w:t>
      </w:r>
    </w:p>
    <w:p w14:paraId="06196F57"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sz w:val="24"/>
          <w:szCs w:val="24"/>
        </w:rPr>
        <w:t>12.4 Nesta</w:t>
      </w:r>
      <w:r w:rsidRPr="00731D3B">
        <w:rPr>
          <w:rFonts w:ascii="Times New Roman" w:hAnsi="Times New Roman" w:cs="Times New Roman"/>
          <w:spacing w:val="-1"/>
          <w:sz w:val="24"/>
          <w:szCs w:val="24"/>
        </w:rPr>
        <w:t xml:space="preserve"> </w:t>
      </w:r>
      <w:r w:rsidRPr="00731D3B">
        <w:rPr>
          <w:rFonts w:ascii="Times New Roman" w:hAnsi="Times New Roman" w:cs="Times New Roman"/>
          <w:sz w:val="24"/>
          <w:szCs w:val="24"/>
        </w:rPr>
        <w:t>hipótese, aplicam-se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também os </w:t>
      </w:r>
      <w:hyperlink r:id="rId64" w:anchor="art138">
        <w:r w:rsidRPr="00731D3B">
          <w:rPr>
            <w:rFonts w:ascii="Times New Roman" w:hAnsi="Times New Roman" w:cs="Times New Roman"/>
            <w:sz w:val="24"/>
            <w:szCs w:val="24"/>
            <w:u w:val="single" w:color="000080"/>
          </w:rPr>
          <w:t>artigos 138</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139</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z w:val="24"/>
            <w:szCs w:val="24"/>
            <w:u w:val="single" w:color="000080"/>
          </w:rPr>
          <w:t>mesma</w:t>
        </w:r>
        <w:r w:rsidRPr="00731D3B">
          <w:rPr>
            <w:rFonts w:ascii="Times New Roman" w:hAnsi="Times New Roman" w:cs="Times New Roman"/>
            <w:spacing w:val="1"/>
            <w:sz w:val="24"/>
            <w:szCs w:val="24"/>
            <w:u w:val="single" w:color="000080"/>
          </w:rPr>
          <w:t xml:space="preserve"> </w:t>
        </w:r>
        <w:r w:rsidRPr="00731D3B">
          <w:rPr>
            <w:rFonts w:ascii="Times New Roman" w:hAnsi="Times New Roman" w:cs="Times New Roman"/>
            <w:spacing w:val="-4"/>
            <w:sz w:val="24"/>
            <w:szCs w:val="24"/>
            <w:u w:val="single" w:color="000080"/>
          </w:rPr>
          <w:t>Lei</w:t>
        </w:r>
        <w:r w:rsidRPr="00731D3B">
          <w:rPr>
            <w:rFonts w:ascii="Times New Roman" w:hAnsi="Times New Roman" w:cs="Times New Roman"/>
            <w:spacing w:val="-4"/>
            <w:sz w:val="24"/>
            <w:szCs w:val="24"/>
          </w:rPr>
          <w:t>.</w:t>
        </w:r>
      </w:hyperlink>
    </w:p>
    <w:p w14:paraId="18D1127B"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12.5 A</w:t>
      </w:r>
      <w:r w:rsidRPr="00731D3B">
        <w:rPr>
          <w:rFonts w:ascii="Times New Roman" w:hAnsi="Times New Roman" w:cs="Times New Roman"/>
          <w:spacing w:val="30"/>
        </w:rPr>
        <w:t xml:space="preserve"> </w:t>
      </w:r>
      <w:r w:rsidRPr="00731D3B">
        <w:rPr>
          <w:rFonts w:ascii="Times New Roman" w:hAnsi="Times New Roman" w:cs="Times New Roman"/>
        </w:rPr>
        <w:t>alteração</w:t>
      </w:r>
      <w:r w:rsidRPr="00731D3B">
        <w:rPr>
          <w:rFonts w:ascii="Times New Roman" w:hAnsi="Times New Roman" w:cs="Times New Roman"/>
          <w:spacing w:val="32"/>
        </w:rPr>
        <w:t xml:space="preserve"> </w:t>
      </w:r>
      <w:r w:rsidRPr="00731D3B">
        <w:rPr>
          <w:rFonts w:ascii="Times New Roman" w:hAnsi="Times New Roman" w:cs="Times New Roman"/>
        </w:rPr>
        <w:t>social</w:t>
      </w:r>
      <w:r w:rsidRPr="00731D3B">
        <w:rPr>
          <w:rFonts w:ascii="Times New Roman" w:hAnsi="Times New Roman" w:cs="Times New Roman"/>
          <w:spacing w:val="30"/>
        </w:rPr>
        <w:t xml:space="preserve"> </w:t>
      </w:r>
      <w:r w:rsidRPr="00731D3B">
        <w:rPr>
          <w:rFonts w:ascii="Times New Roman" w:hAnsi="Times New Roman" w:cs="Times New Roman"/>
        </w:rPr>
        <w:t>ou</w:t>
      </w:r>
      <w:r w:rsidRPr="00731D3B">
        <w:rPr>
          <w:rFonts w:ascii="Times New Roman" w:hAnsi="Times New Roman" w:cs="Times New Roman"/>
          <w:spacing w:val="32"/>
        </w:rPr>
        <w:t xml:space="preserve"> </w:t>
      </w:r>
      <w:r w:rsidRPr="00731D3B">
        <w:rPr>
          <w:rFonts w:ascii="Times New Roman" w:hAnsi="Times New Roman" w:cs="Times New Roman"/>
        </w:rPr>
        <w:t>a</w:t>
      </w:r>
      <w:r w:rsidRPr="00731D3B">
        <w:rPr>
          <w:rFonts w:ascii="Times New Roman" w:hAnsi="Times New Roman" w:cs="Times New Roman"/>
          <w:spacing w:val="31"/>
        </w:rPr>
        <w:t xml:space="preserve"> </w:t>
      </w:r>
      <w:r w:rsidRPr="00731D3B">
        <w:rPr>
          <w:rFonts w:ascii="Times New Roman" w:hAnsi="Times New Roman" w:cs="Times New Roman"/>
        </w:rPr>
        <w:t>modificação</w:t>
      </w:r>
      <w:r w:rsidRPr="00731D3B">
        <w:rPr>
          <w:rFonts w:ascii="Times New Roman" w:hAnsi="Times New Roman" w:cs="Times New Roman"/>
          <w:spacing w:val="32"/>
        </w:rPr>
        <w:t xml:space="preserve"> </w:t>
      </w:r>
      <w:r w:rsidRPr="00731D3B">
        <w:rPr>
          <w:rFonts w:ascii="Times New Roman" w:hAnsi="Times New Roman" w:cs="Times New Roman"/>
        </w:rPr>
        <w:t>da</w:t>
      </w:r>
      <w:r w:rsidRPr="00731D3B">
        <w:rPr>
          <w:rFonts w:ascii="Times New Roman" w:hAnsi="Times New Roman" w:cs="Times New Roman"/>
          <w:spacing w:val="29"/>
        </w:rPr>
        <w:t xml:space="preserve"> </w:t>
      </w:r>
      <w:r w:rsidRPr="00731D3B">
        <w:rPr>
          <w:rFonts w:ascii="Times New Roman" w:hAnsi="Times New Roman" w:cs="Times New Roman"/>
        </w:rPr>
        <w:t>finalidade</w:t>
      </w:r>
      <w:r w:rsidRPr="00731D3B">
        <w:rPr>
          <w:rFonts w:ascii="Times New Roman" w:hAnsi="Times New Roman" w:cs="Times New Roman"/>
          <w:spacing w:val="29"/>
        </w:rPr>
        <w:t xml:space="preserve"> </w:t>
      </w:r>
      <w:r w:rsidRPr="00731D3B">
        <w:rPr>
          <w:rFonts w:ascii="Times New Roman" w:hAnsi="Times New Roman" w:cs="Times New Roman"/>
        </w:rPr>
        <w:t>ou</w:t>
      </w:r>
      <w:r w:rsidRPr="00731D3B">
        <w:rPr>
          <w:rFonts w:ascii="Times New Roman" w:hAnsi="Times New Roman" w:cs="Times New Roman"/>
          <w:spacing w:val="30"/>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estrutura</w:t>
      </w:r>
      <w:r w:rsidRPr="00731D3B">
        <w:rPr>
          <w:rFonts w:ascii="Times New Roman" w:hAnsi="Times New Roman" w:cs="Times New Roman"/>
          <w:spacing w:val="29"/>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empresa</w:t>
      </w:r>
      <w:r w:rsidRPr="00731D3B">
        <w:rPr>
          <w:rFonts w:ascii="Times New Roman" w:hAnsi="Times New Roman" w:cs="Times New Roman"/>
          <w:spacing w:val="38"/>
        </w:rPr>
        <w:t xml:space="preserve"> </w:t>
      </w:r>
      <w:r w:rsidRPr="00731D3B">
        <w:rPr>
          <w:rFonts w:ascii="Times New Roman" w:hAnsi="Times New Roman" w:cs="Times New Roman"/>
        </w:rPr>
        <w:t>não ensejará a rescisão se não restringir sua capacidade de concluir o contrato.</w:t>
      </w:r>
    </w:p>
    <w:p w14:paraId="27BEC32A"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12.6 Se</w:t>
      </w:r>
      <w:r w:rsidRPr="00731D3B">
        <w:rPr>
          <w:rFonts w:ascii="Times New Roman" w:hAnsi="Times New Roman" w:cs="Times New Roman"/>
          <w:spacing w:val="-9"/>
        </w:rPr>
        <w:t xml:space="preserve"> </w:t>
      </w:r>
      <w:r w:rsidRPr="00731D3B">
        <w:rPr>
          <w:rFonts w:ascii="Times New Roman" w:hAnsi="Times New Roman" w:cs="Times New Roman"/>
        </w:rPr>
        <w:t>a</w:t>
      </w:r>
      <w:r w:rsidRPr="00731D3B">
        <w:rPr>
          <w:rFonts w:ascii="Times New Roman" w:hAnsi="Times New Roman" w:cs="Times New Roman"/>
          <w:spacing w:val="-9"/>
        </w:rPr>
        <w:t xml:space="preserve"> </w:t>
      </w:r>
      <w:r w:rsidRPr="00731D3B">
        <w:rPr>
          <w:rFonts w:ascii="Times New Roman" w:hAnsi="Times New Roman" w:cs="Times New Roman"/>
        </w:rPr>
        <w:t>operação</w:t>
      </w:r>
      <w:r w:rsidRPr="00731D3B">
        <w:rPr>
          <w:rFonts w:ascii="Times New Roman" w:hAnsi="Times New Roman" w:cs="Times New Roman"/>
          <w:spacing w:val="-7"/>
        </w:rPr>
        <w:t xml:space="preserve"> </w:t>
      </w:r>
      <w:r w:rsidRPr="00731D3B">
        <w:rPr>
          <w:rFonts w:ascii="Times New Roman" w:hAnsi="Times New Roman" w:cs="Times New Roman"/>
        </w:rPr>
        <w:t>implicar</w:t>
      </w:r>
      <w:r w:rsidRPr="00731D3B">
        <w:rPr>
          <w:rFonts w:ascii="Times New Roman" w:hAnsi="Times New Roman" w:cs="Times New Roman"/>
          <w:spacing w:val="-9"/>
        </w:rPr>
        <w:t xml:space="preserve"> </w:t>
      </w:r>
      <w:r w:rsidRPr="00731D3B">
        <w:rPr>
          <w:rFonts w:ascii="Times New Roman" w:hAnsi="Times New Roman" w:cs="Times New Roman"/>
        </w:rPr>
        <w:t>mudança</w:t>
      </w:r>
      <w:r w:rsidRPr="00731D3B">
        <w:rPr>
          <w:rFonts w:ascii="Times New Roman" w:hAnsi="Times New Roman" w:cs="Times New Roman"/>
          <w:spacing w:val="-9"/>
        </w:rPr>
        <w:t xml:space="preserve"> </w:t>
      </w:r>
      <w:r w:rsidRPr="00731D3B">
        <w:rPr>
          <w:rFonts w:ascii="Times New Roman" w:hAnsi="Times New Roman" w:cs="Times New Roman"/>
        </w:rPr>
        <w:t>da</w:t>
      </w:r>
      <w:r w:rsidRPr="00731D3B">
        <w:rPr>
          <w:rFonts w:ascii="Times New Roman" w:hAnsi="Times New Roman" w:cs="Times New Roman"/>
          <w:spacing w:val="-9"/>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jurídica</w:t>
      </w:r>
      <w:r w:rsidRPr="00731D3B">
        <w:rPr>
          <w:rFonts w:ascii="Times New Roman" w:hAnsi="Times New Roman" w:cs="Times New Roman"/>
          <w:spacing w:val="-7"/>
        </w:rPr>
        <w:t xml:space="preserve"> </w:t>
      </w:r>
      <w:r w:rsidRPr="00731D3B">
        <w:rPr>
          <w:rFonts w:ascii="Times New Roman" w:hAnsi="Times New Roman" w:cs="Times New Roman"/>
        </w:rPr>
        <w:t>contratada,</w:t>
      </w:r>
      <w:r w:rsidRPr="00731D3B">
        <w:rPr>
          <w:rFonts w:ascii="Times New Roman" w:hAnsi="Times New Roman" w:cs="Times New Roman"/>
          <w:spacing w:val="-8"/>
        </w:rPr>
        <w:t xml:space="preserve"> </w:t>
      </w:r>
      <w:r w:rsidRPr="00731D3B">
        <w:rPr>
          <w:rFonts w:ascii="Times New Roman" w:hAnsi="Times New Roman" w:cs="Times New Roman"/>
        </w:rPr>
        <w:t>deverá</w:t>
      </w:r>
      <w:r w:rsidRPr="00731D3B">
        <w:rPr>
          <w:rFonts w:ascii="Times New Roman" w:hAnsi="Times New Roman" w:cs="Times New Roman"/>
          <w:spacing w:val="-9"/>
        </w:rPr>
        <w:t xml:space="preserve"> </w:t>
      </w:r>
      <w:r w:rsidRPr="00731D3B">
        <w:rPr>
          <w:rFonts w:ascii="Times New Roman" w:hAnsi="Times New Roman" w:cs="Times New Roman"/>
        </w:rPr>
        <w:t>ser</w:t>
      </w:r>
      <w:r w:rsidRPr="00731D3B">
        <w:rPr>
          <w:rFonts w:ascii="Times New Roman" w:hAnsi="Times New Roman" w:cs="Times New Roman"/>
          <w:spacing w:val="-7"/>
        </w:rPr>
        <w:t xml:space="preserve"> </w:t>
      </w:r>
      <w:r w:rsidRPr="00731D3B">
        <w:rPr>
          <w:rFonts w:ascii="Times New Roman" w:hAnsi="Times New Roman" w:cs="Times New Roman"/>
        </w:rPr>
        <w:t>formalizado termo aditivo para alteração subjetiva.</w:t>
      </w:r>
    </w:p>
    <w:p w14:paraId="5C51EAD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12.7 O</w:t>
      </w:r>
      <w:r w:rsidRPr="00731D3B">
        <w:rPr>
          <w:rFonts w:ascii="Times New Roman" w:hAnsi="Times New Roman" w:cs="Times New Roman"/>
          <w:spacing w:val="-1"/>
        </w:rPr>
        <w:t xml:space="preserve"> </w:t>
      </w:r>
      <w:r w:rsidRPr="00731D3B">
        <w:rPr>
          <w:rFonts w:ascii="Times New Roman" w:hAnsi="Times New Roman" w:cs="Times New Roman"/>
        </w:rPr>
        <w:t>termo de</w:t>
      </w:r>
      <w:r w:rsidRPr="00731D3B">
        <w:rPr>
          <w:rFonts w:ascii="Times New Roman" w:hAnsi="Times New Roman" w:cs="Times New Roman"/>
          <w:spacing w:val="-2"/>
        </w:rPr>
        <w:t xml:space="preserve"> </w:t>
      </w:r>
      <w:r w:rsidRPr="00731D3B">
        <w:rPr>
          <w:rFonts w:ascii="Times New Roman" w:hAnsi="Times New Roman" w:cs="Times New Roman"/>
        </w:rPr>
        <w:t>rescisão, sempre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possível, será</w:t>
      </w:r>
      <w:r w:rsidRPr="00731D3B">
        <w:rPr>
          <w:rFonts w:ascii="Times New Roman" w:hAnsi="Times New Roman" w:cs="Times New Roman"/>
          <w:spacing w:val="-2"/>
        </w:rPr>
        <w:t xml:space="preserve"> precedido:</w:t>
      </w:r>
    </w:p>
    <w:p w14:paraId="4DABFA80"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12.8 Balanço</w:t>
      </w:r>
      <w:r w:rsidRPr="00731D3B">
        <w:rPr>
          <w:rFonts w:ascii="Times New Roman" w:hAnsi="Times New Roman" w:cs="Times New Roman"/>
          <w:spacing w:val="-1"/>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eventos</w:t>
      </w:r>
      <w:r w:rsidRPr="00731D3B">
        <w:rPr>
          <w:rFonts w:ascii="Times New Roman" w:hAnsi="Times New Roman" w:cs="Times New Roman"/>
          <w:spacing w:val="-1"/>
        </w:rPr>
        <w:t xml:space="preserve"> </w:t>
      </w:r>
      <w:r w:rsidRPr="00731D3B">
        <w:rPr>
          <w:rFonts w:ascii="Times New Roman" w:hAnsi="Times New Roman" w:cs="Times New Roman"/>
        </w:rPr>
        <w:t>contratuais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1"/>
        </w:rPr>
        <w:t xml:space="preserve"> </w:t>
      </w:r>
      <w:r w:rsidRPr="00731D3B">
        <w:rPr>
          <w:rFonts w:ascii="Times New Roman" w:hAnsi="Times New Roman" w:cs="Times New Roman"/>
        </w:rPr>
        <w:t>cumpridos</w:t>
      </w:r>
      <w:r w:rsidRPr="00731D3B">
        <w:rPr>
          <w:rFonts w:ascii="Times New Roman" w:hAnsi="Times New Roman" w:cs="Times New Roman"/>
          <w:spacing w:val="-1"/>
        </w:rPr>
        <w:t xml:space="preserve"> </w:t>
      </w:r>
      <w:r w:rsidRPr="00731D3B">
        <w:rPr>
          <w:rFonts w:ascii="Times New Roman" w:hAnsi="Times New Roman" w:cs="Times New Roman"/>
        </w:rPr>
        <w:t>ou</w:t>
      </w:r>
      <w:r w:rsidRPr="00731D3B">
        <w:rPr>
          <w:rFonts w:ascii="Times New Roman" w:hAnsi="Times New Roman" w:cs="Times New Roman"/>
          <w:spacing w:val="-1"/>
        </w:rPr>
        <w:t xml:space="preserve"> </w:t>
      </w:r>
      <w:r w:rsidRPr="00731D3B">
        <w:rPr>
          <w:rFonts w:ascii="Times New Roman" w:hAnsi="Times New Roman" w:cs="Times New Roman"/>
        </w:rPr>
        <w:t>parcialmente</w:t>
      </w:r>
      <w:r w:rsidRPr="00731D3B">
        <w:rPr>
          <w:rFonts w:ascii="Times New Roman" w:hAnsi="Times New Roman" w:cs="Times New Roman"/>
          <w:spacing w:val="1"/>
        </w:rPr>
        <w:t xml:space="preserve"> </w:t>
      </w:r>
      <w:r w:rsidRPr="00731D3B">
        <w:rPr>
          <w:rFonts w:ascii="Times New Roman" w:hAnsi="Times New Roman" w:cs="Times New Roman"/>
          <w:spacing w:val="-2"/>
        </w:rPr>
        <w:t>cumpridos;</w:t>
      </w:r>
    </w:p>
    <w:p w14:paraId="59B5CEA6"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12.9 Relação</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pagamentos</w:t>
      </w:r>
      <w:r w:rsidRPr="00731D3B">
        <w:rPr>
          <w:rFonts w:ascii="Times New Roman" w:hAnsi="Times New Roman" w:cs="Times New Roman"/>
          <w:spacing w:val="1"/>
        </w:rPr>
        <w:t xml:space="preserve"> </w:t>
      </w:r>
      <w:r w:rsidRPr="00731D3B">
        <w:rPr>
          <w:rFonts w:ascii="Times New Roman" w:hAnsi="Times New Roman" w:cs="Times New Roman"/>
        </w:rPr>
        <w:t>já</w:t>
      </w:r>
      <w:r w:rsidRPr="00731D3B">
        <w:rPr>
          <w:rFonts w:ascii="Times New Roman" w:hAnsi="Times New Roman" w:cs="Times New Roman"/>
          <w:spacing w:val="-2"/>
        </w:rPr>
        <w:t xml:space="preserve"> </w:t>
      </w:r>
      <w:r w:rsidRPr="00731D3B">
        <w:rPr>
          <w:rFonts w:ascii="Times New Roman" w:hAnsi="Times New Roman" w:cs="Times New Roman"/>
        </w:rPr>
        <w:t>efetuados e</w:t>
      </w:r>
      <w:r w:rsidRPr="00731D3B">
        <w:rPr>
          <w:rFonts w:ascii="Times New Roman" w:hAnsi="Times New Roman" w:cs="Times New Roman"/>
          <w:spacing w:val="-2"/>
        </w:rPr>
        <w:t xml:space="preserve"> </w:t>
      </w:r>
      <w:r w:rsidRPr="00731D3B">
        <w:rPr>
          <w:rFonts w:ascii="Times New Roman" w:hAnsi="Times New Roman" w:cs="Times New Roman"/>
        </w:rPr>
        <w:t>ainda</w:t>
      </w:r>
      <w:r w:rsidRPr="00731D3B">
        <w:rPr>
          <w:rFonts w:ascii="Times New Roman" w:hAnsi="Times New Roman" w:cs="Times New Roman"/>
          <w:spacing w:val="-1"/>
        </w:rPr>
        <w:t xml:space="preserve"> </w:t>
      </w:r>
      <w:r w:rsidRPr="00731D3B">
        <w:rPr>
          <w:rFonts w:ascii="Times New Roman" w:hAnsi="Times New Roman" w:cs="Times New Roman"/>
          <w:spacing w:val="-2"/>
        </w:rPr>
        <w:t>devidos;</w:t>
      </w:r>
    </w:p>
    <w:p w14:paraId="2EC5A174"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12.10 Indenizações</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3"/>
        </w:rPr>
        <w:t xml:space="preserve"> </w:t>
      </w:r>
      <w:r w:rsidRPr="00731D3B">
        <w:rPr>
          <w:rFonts w:ascii="Times New Roman" w:hAnsi="Times New Roman" w:cs="Times New Roman"/>
          <w:spacing w:val="-2"/>
        </w:rPr>
        <w:t>multas.</w:t>
      </w:r>
    </w:p>
    <w:p w14:paraId="6ECFAF3D" w14:textId="77777777" w:rsidR="00EF6173" w:rsidRPr="00731D3B" w:rsidRDefault="00EF6173" w:rsidP="00EF6173">
      <w:pPr>
        <w:spacing w:line="360" w:lineRule="auto"/>
        <w:jc w:val="both"/>
        <w:rPr>
          <w:rFonts w:ascii="Times New Roman" w:hAnsi="Times New Roman" w:cs="Times New Roman"/>
        </w:rPr>
      </w:pPr>
      <w:r w:rsidRPr="00731D3B">
        <w:rPr>
          <w:rFonts w:ascii="Times New Roman" w:hAnsi="Times New Roman" w:cs="Times New Roman"/>
        </w:rPr>
        <w:t>12.11 A extinção do contrato não configura óbice para o reconhecimento do desequilíbrio econômico-financeiro,</w:t>
      </w:r>
      <w:r w:rsidRPr="00731D3B">
        <w:rPr>
          <w:rFonts w:ascii="Times New Roman" w:hAnsi="Times New Roman" w:cs="Times New Roman"/>
          <w:spacing w:val="-2"/>
        </w:rPr>
        <w:t xml:space="preserve"> </w:t>
      </w:r>
      <w:r w:rsidRPr="00731D3B">
        <w:rPr>
          <w:rFonts w:ascii="Times New Roman" w:hAnsi="Times New Roman" w:cs="Times New Roman"/>
        </w:rPr>
        <w:t>hipótese</w:t>
      </w:r>
      <w:r w:rsidRPr="00731D3B">
        <w:rPr>
          <w:rFonts w:ascii="Times New Roman" w:hAnsi="Times New Roman" w:cs="Times New Roman"/>
          <w:spacing w:val="-3"/>
        </w:rPr>
        <w:t xml:space="preserve"> </w:t>
      </w:r>
      <w:r w:rsidRPr="00731D3B">
        <w:rPr>
          <w:rFonts w:ascii="Times New Roman" w:hAnsi="Times New Roman" w:cs="Times New Roman"/>
        </w:rPr>
        <w:t>em</w:t>
      </w:r>
      <w:r w:rsidRPr="00731D3B">
        <w:rPr>
          <w:rFonts w:ascii="Times New Roman" w:hAnsi="Times New Roman" w:cs="Times New Roman"/>
          <w:spacing w:val="-1"/>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será</w:t>
      </w:r>
      <w:r w:rsidRPr="00731D3B">
        <w:rPr>
          <w:rFonts w:ascii="Times New Roman" w:hAnsi="Times New Roman" w:cs="Times New Roman"/>
          <w:spacing w:val="-3"/>
        </w:rPr>
        <w:t xml:space="preserve"> </w:t>
      </w:r>
      <w:r w:rsidRPr="00731D3B">
        <w:rPr>
          <w:rFonts w:ascii="Times New Roman" w:hAnsi="Times New Roman" w:cs="Times New Roman"/>
        </w:rPr>
        <w:t>concedida</w:t>
      </w:r>
      <w:r w:rsidRPr="00731D3B">
        <w:rPr>
          <w:rFonts w:ascii="Times New Roman" w:hAnsi="Times New Roman" w:cs="Times New Roman"/>
          <w:spacing w:val="-2"/>
        </w:rPr>
        <w:t xml:space="preserve"> </w:t>
      </w:r>
      <w:r w:rsidRPr="00731D3B">
        <w:rPr>
          <w:rFonts w:ascii="Times New Roman" w:hAnsi="Times New Roman" w:cs="Times New Roman"/>
        </w:rPr>
        <w:t>indenização</w:t>
      </w:r>
      <w:r w:rsidRPr="00731D3B">
        <w:rPr>
          <w:rFonts w:ascii="Times New Roman" w:hAnsi="Times New Roman" w:cs="Times New Roman"/>
          <w:spacing w:val="-1"/>
        </w:rPr>
        <w:t xml:space="preserve"> </w:t>
      </w:r>
      <w:r w:rsidRPr="00731D3B">
        <w:rPr>
          <w:rFonts w:ascii="Times New Roman" w:hAnsi="Times New Roman" w:cs="Times New Roman"/>
        </w:rPr>
        <w:t>por</w:t>
      </w:r>
      <w:r w:rsidRPr="00731D3B">
        <w:rPr>
          <w:rFonts w:ascii="Times New Roman" w:hAnsi="Times New Roman" w:cs="Times New Roman"/>
          <w:spacing w:val="-2"/>
        </w:rPr>
        <w:t xml:space="preserve"> </w:t>
      </w:r>
      <w:r w:rsidRPr="00731D3B">
        <w:rPr>
          <w:rFonts w:ascii="Times New Roman" w:hAnsi="Times New Roman" w:cs="Times New Roman"/>
        </w:rPr>
        <w:t>meio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termo</w:t>
      </w:r>
      <w:r w:rsidRPr="00731D3B">
        <w:rPr>
          <w:rFonts w:ascii="Times New Roman" w:hAnsi="Times New Roman" w:cs="Times New Roman"/>
          <w:spacing w:val="-1"/>
        </w:rPr>
        <w:t xml:space="preserve"> </w:t>
      </w:r>
      <w:r w:rsidRPr="00731D3B">
        <w:rPr>
          <w:rFonts w:ascii="Times New Roman" w:hAnsi="Times New Roman" w:cs="Times New Roman"/>
        </w:rPr>
        <w:t>indenizatório (</w:t>
      </w:r>
      <w:hyperlink r:id="rId65" w:anchor="art131">
        <w:r w:rsidRPr="00731D3B">
          <w:rPr>
            <w:rFonts w:ascii="Times New Roman" w:hAnsi="Times New Roman" w:cs="Times New Roman"/>
            <w:u w:val="single" w:color="000080"/>
          </w:rPr>
          <w:t xml:space="preserve">art. 131, </w:t>
        </w:r>
        <w:r w:rsidRPr="00731D3B">
          <w:rPr>
            <w:rFonts w:ascii="Times New Roman" w:hAnsi="Times New Roman" w:cs="Times New Roman"/>
            <w:i/>
            <w:u w:val="single" w:color="000080"/>
          </w:rPr>
          <w:t xml:space="preserve">caput, </w:t>
        </w:r>
        <w:r w:rsidRPr="00731D3B">
          <w:rPr>
            <w:rFonts w:ascii="Times New Roman" w:hAnsi="Times New Roman" w:cs="Times New Roman"/>
            <w:u w:val="single" w:color="000080"/>
          </w:rPr>
          <w:t>da Lei n.º 14.133, de 2021</w:t>
        </w:r>
      </w:hyperlink>
      <w:r w:rsidRPr="00731D3B">
        <w:rPr>
          <w:rFonts w:ascii="Times New Roman" w:hAnsi="Times New Roman" w:cs="Times New Roman"/>
        </w:rPr>
        <w:t>).</w:t>
      </w:r>
    </w:p>
    <w:p w14:paraId="308297AB" w14:textId="77777777" w:rsidR="00EF6173" w:rsidRPr="00731D3B" w:rsidRDefault="00EF6173" w:rsidP="00EF6173">
      <w:pPr>
        <w:pStyle w:val="Corpodetexto"/>
        <w:spacing w:line="360" w:lineRule="auto"/>
        <w:rPr>
          <w:rFonts w:ascii="Times New Roman" w:hAnsi="Times New Roman" w:cs="Times New Roman"/>
        </w:rPr>
      </w:pPr>
    </w:p>
    <w:p w14:paraId="1D01532A"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TERCEIRA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DOTAÇÃO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ORÇAMENTÁRIA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6"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2"/>
            <w:u w:val="single" w:color="000080"/>
          </w:rPr>
          <w:t>VIII</w:t>
        </w:r>
      </w:hyperlink>
      <w:r w:rsidRPr="00731D3B">
        <w:rPr>
          <w:rFonts w:ascii="Times New Roman" w:hAnsi="Times New Roman" w:cs="Times New Roman"/>
          <w:color w:val="auto"/>
          <w:spacing w:val="-2"/>
        </w:rPr>
        <w:t>)</w:t>
      </w:r>
    </w:p>
    <w:p w14:paraId="56E03624" w14:textId="77777777" w:rsidR="00EF6173" w:rsidRPr="00731D3B" w:rsidRDefault="00EF6173" w:rsidP="00EF6173">
      <w:pPr>
        <w:pStyle w:val="Corpodetexto"/>
        <w:spacing w:before="146"/>
        <w:rPr>
          <w:rFonts w:ascii="Times New Roman" w:hAnsi="Times New Roman" w:cs="Times New Roman"/>
          <w:b/>
        </w:rPr>
      </w:pPr>
    </w:p>
    <w:p w14:paraId="7289F2A5" w14:textId="44647C3D" w:rsidR="00EF6173" w:rsidRPr="00731D3B" w:rsidRDefault="00EF6173" w:rsidP="00EF6173">
      <w:pPr>
        <w:pStyle w:val="PargrafodaLista"/>
        <w:numPr>
          <w:ilvl w:val="1"/>
          <w:numId w:val="38"/>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32"/>
        </w:rPr>
        <w:t xml:space="preserve"> </w:t>
      </w:r>
      <w:r w:rsidRPr="00731D3B">
        <w:rPr>
          <w:rFonts w:ascii="Times New Roman" w:hAnsi="Times New Roman" w:cs="Times New Roman"/>
        </w:rPr>
        <w:t>despesas</w:t>
      </w:r>
      <w:r w:rsidRPr="00731D3B">
        <w:rPr>
          <w:rFonts w:ascii="Times New Roman" w:hAnsi="Times New Roman" w:cs="Times New Roman"/>
          <w:spacing w:val="33"/>
        </w:rPr>
        <w:t xml:space="preserve"> </w:t>
      </w:r>
      <w:r w:rsidRPr="00731D3B">
        <w:rPr>
          <w:rFonts w:ascii="Times New Roman" w:hAnsi="Times New Roman" w:cs="Times New Roman"/>
        </w:rPr>
        <w:t>decorrentes</w:t>
      </w:r>
      <w:r w:rsidRPr="00731D3B">
        <w:rPr>
          <w:rFonts w:ascii="Times New Roman" w:hAnsi="Times New Roman" w:cs="Times New Roman"/>
          <w:spacing w:val="34"/>
        </w:rPr>
        <w:t xml:space="preserve"> </w:t>
      </w:r>
      <w:r w:rsidRPr="00731D3B">
        <w:rPr>
          <w:rFonts w:ascii="Times New Roman" w:hAnsi="Times New Roman" w:cs="Times New Roman"/>
        </w:rPr>
        <w:t>da</w:t>
      </w:r>
      <w:r w:rsidRPr="00731D3B">
        <w:rPr>
          <w:rFonts w:ascii="Times New Roman" w:hAnsi="Times New Roman" w:cs="Times New Roman"/>
          <w:spacing w:val="31"/>
        </w:rPr>
        <w:t xml:space="preserve"> </w:t>
      </w:r>
      <w:r w:rsidRPr="00731D3B">
        <w:rPr>
          <w:rFonts w:ascii="Times New Roman" w:hAnsi="Times New Roman" w:cs="Times New Roman"/>
        </w:rPr>
        <w:t>presente</w:t>
      </w:r>
      <w:r w:rsidRPr="00731D3B">
        <w:rPr>
          <w:rFonts w:ascii="Times New Roman" w:hAnsi="Times New Roman" w:cs="Times New Roman"/>
          <w:spacing w:val="34"/>
        </w:rPr>
        <w:t xml:space="preserve"> </w:t>
      </w:r>
      <w:r w:rsidRPr="00731D3B">
        <w:rPr>
          <w:rFonts w:ascii="Times New Roman" w:hAnsi="Times New Roman" w:cs="Times New Roman"/>
        </w:rPr>
        <w:t>contratação</w:t>
      </w:r>
      <w:r w:rsidRPr="00731D3B">
        <w:rPr>
          <w:rFonts w:ascii="Times New Roman" w:hAnsi="Times New Roman" w:cs="Times New Roman"/>
          <w:spacing w:val="34"/>
        </w:rPr>
        <w:t xml:space="preserve"> </w:t>
      </w:r>
      <w:r w:rsidRPr="00731D3B">
        <w:rPr>
          <w:rFonts w:ascii="Times New Roman" w:hAnsi="Times New Roman" w:cs="Times New Roman"/>
        </w:rPr>
        <w:t>correrão</w:t>
      </w:r>
      <w:r w:rsidRPr="00731D3B">
        <w:rPr>
          <w:rFonts w:ascii="Times New Roman" w:hAnsi="Times New Roman" w:cs="Times New Roman"/>
          <w:spacing w:val="32"/>
        </w:rPr>
        <w:t xml:space="preserve"> </w:t>
      </w:r>
      <w:r w:rsidRPr="00731D3B">
        <w:rPr>
          <w:rFonts w:ascii="Times New Roman" w:hAnsi="Times New Roman" w:cs="Times New Roman"/>
        </w:rPr>
        <w:t>à</w:t>
      </w:r>
      <w:r w:rsidRPr="00731D3B">
        <w:rPr>
          <w:rFonts w:ascii="Times New Roman" w:hAnsi="Times New Roman" w:cs="Times New Roman"/>
          <w:spacing w:val="33"/>
        </w:rPr>
        <w:t xml:space="preserve"> </w:t>
      </w:r>
      <w:r w:rsidRPr="00731D3B">
        <w:rPr>
          <w:rFonts w:ascii="Times New Roman" w:hAnsi="Times New Roman" w:cs="Times New Roman"/>
        </w:rPr>
        <w:t>conta</w:t>
      </w:r>
      <w:r w:rsidRPr="00731D3B">
        <w:rPr>
          <w:rFonts w:ascii="Times New Roman" w:hAnsi="Times New Roman" w:cs="Times New Roman"/>
          <w:spacing w:val="34"/>
        </w:rPr>
        <w:t xml:space="preserve"> </w:t>
      </w:r>
      <w:r w:rsidRPr="00731D3B">
        <w:rPr>
          <w:rFonts w:ascii="Times New Roman" w:hAnsi="Times New Roman" w:cs="Times New Roman"/>
        </w:rPr>
        <w:t>de</w:t>
      </w:r>
      <w:r w:rsidRPr="00731D3B">
        <w:rPr>
          <w:rFonts w:ascii="Times New Roman" w:hAnsi="Times New Roman" w:cs="Times New Roman"/>
          <w:spacing w:val="33"/>
        </w:rPr>
        <w:t xml:space="preserve"> </w:t>
      </w:r>
      <w:r w:rsidRPr="00731D3B">
        <w:rPr>
          <w:rFonts w:ascii="Times New Roman" w:hAnsi="Times New Roman" w:cs="Times New Roman"/>
        </w:rPr>
        <w:t>recursos</w:t>
      </w:r>
      <w:r w:rsidRPr="00731D3B">
        <w:rPr>
          <w:rFonts w:ascii="Times New Roman" w:hAnsi="Times New Roman" w:cs="Times New Roman"/>
          <w:spacing w:val="32"/>
        </w:rPr>
        <w:t xml:space="preserve"> </w:t>
      </w:r>
      <w:r w:rsidRPr="00731D3B">
        <w:rPr>
          <w:rFonts w:ascii="Times New Roman" w:hAnsi="Times New Roman" w:cs="Times New Roman"/>
        </w:rPr>
        <w:t>específicos consignados no Orçamento 202</w:t>
      </w:r>
      <w:r w:rsidR="00802F9A" w:rsidRPr="00731D3B">
        <w:rPr>
          <w:rFonts w:ascii="Times New Roman" w:hAnsi="Times New Roman" w:cs="Times New Roman"/>
        </w:rPr>
        <w:t>5</w:t>
      </w:r>
      <w:r w:rsidRPr="00731D3B">
        <w:rPr>
          <w:rFonts w:ascii="Times New Roman" w:hAnsi="Times New Roman" w:cs="Times New Roman"/>
        </w:rPr>
        <w:t>, na dotação abaixo discriminada:</w:t>
      </w:r>
    </w:p>
    <w:p w14:paraId="312E8F8A" w14:textId="77777777" w:rsidR="00EF6173" w:rsidRPr="00731D3B" w:rsidRDefault="00EF6173" w:rsidP="00EF6173">
      <w:pPr>
        <w:pStyle w:val="Corpodetexto"/>
        <w:spacing w:before="272"/>
        <w:rPr>
          <w:rFonts w:ascii="Times New Roman" w:hAnsi="Times New Roman" w:cs="Times New Roman"/>
        </w:rPr>
      </w:pPr>
      <w:r w:rsidRPr="00731D3B">
        <w:rPr>
          <w:rFonts w:ascii="Times New Roman" w:hAnsi="Times New Roman" w:cs="Times New Roman"/>
        </w:rPr>
        <w:t xml:space="preserve"> (392) 05.05.01 15.451.007 1080 4.4.90.51.00</w:t>
      </w:r>
    </w:p>
    <w:p w14:paraId="624574AD" w14:textId="77777777" w:rsidR="00EF6173" w:rsidRPr="00731D3B" w:rsidRDefault="00EF6173" w:rsidP="00EF6173">
      <w:pPr>
        <w:pStyle w:val="Corpodetexto"/>
        <w:spacing w:before="272"/>
        <w:rPr>
          <w:rFonts w:ascii="Times New Roman" w:hAnsi="Times New Roman" w:cs="Times New Roman"/>
        </w:rPr>
      </w:pPr>
      <w:r w:rsidRPr="00731D3B">
        <w:rPr>
          <w:rFonts w:ascii="Times New Roman" w:hAnsi="Times New Roman" w:cs="Times New Roman"/>
        </w:rPr>
        <w:t>(393) 05.05.01 15.451.007 1080 4.4.90.51.00</w:t>
      </w:r>
    </w:p>
    <w:p w14:paraId="1D99FEFF" w14:textId="77777777" w:rsidR="00EF6173" w:rsidRPr="00731D3B" w:rsidRDefault="00EF6173" w:rsidP="00EF6173">
      <w:pPr>
        <w:pStyle w:val="Corpodetexto"/>
        <w:spacing w:before="272"/>
        <w:rPr>
          <w:rFonts w:ascii="Times New Roman" w:hAnsi="Times New Roman" w:cs="Times New Roman"/>
        </w:rPr>
      </w:pPr>
    </w:p>
    <w:p w14:paraId="37D83090"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DÉCIMA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QUARTA</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DOS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CASOS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OMISSOS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67" w:anchor="art92">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III</w:t>
        </w:r>
      </w:hyperlink>
      <w:r w:rsidRPr="00731D3B">
        <w:rPr>
          <w:rFonts w:ascii="Times New Roman" w:hAnsi="Times New Roman" w:cs="Times New Roman"/>
          <w:color w:val="auto"/>
          <w:spacing w:val="-4"/>
        </w:rPr>
        <w:t>)</w:t>
      </w:r>
    </w:p>
    <w:p w14:paraId="7BCBD96D" w14:textId="77777777" w:rsidR="00EF6173" w:rsidRPr="00731D3B" w:rsidRDefault="00EF6173" w:rsidP="00EF6173">
      <w:pPr>
        <w:pStyle w:val="Corpodetexto"/>
        <w:spacing w:before="144"/>
        <w:rPr>
          <w:rFonts w:ascii="Times New Roman" w:hAnsi="Times New Roman" w:cs="Times New Roman"/>
          <w:b/>
        </w:rPr>
      </w:pPr>
    </w:p>
    <w:p w14:paraId="566137FC" w14:textId="77777777" w:rsidR="00EF6173" w:rsidRPr="00731D3B" w:rsidRDefault="00EF6173" w:rsidP="00EF6173">
      <w:pPr>
        <w:pStyle w:val="PargrafodaLista"/>
        <w:numPr>
          <w:ilvl w:val="1"/>
          <w:numId w:val="39"/>
        </w:numPr>
        <w:tabs>
          <w:tab w:val="left" w:pos="1566"/>
        </w:tabs>
        <w:spacing w:line="276" w:lineRule="auto"/>
        <w:ind w:right="214"/>
        <w:rPr>
          <w:rFonts w:ascii="Times New Roman" w:hAnsi="Times New Roman" w:cs="Times New Roman"/>
          <w:sz w:val="24"/>
          <w:szCs w:val="24"/>
        </w:rPr>
      </w:pPr>
      <w:r w:rsidRPr="00731D3B">
        <w:rPr>
          <w:rFonts w:ascii="Times New Roman" w:hAnsi="Times New Roman" w:cs="Times New Roman"/>
          <w:sz w:val="24"/>
          <w:szCs w:val="24"/>
        </w:rPr>
        <w:lastRenderedPageBreak/>
        <w:t>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casos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omissos</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serão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decididos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pelo</w:t>
      </w:r>
      <w:r w:rsidRPr="00731D3B">
        <w:rPr>
          <w:rFonts w:ascii="Times New Roman" w:hAnsi="Times New Roman" w:cs="Times New Roman"/>
          <w:spacing w:val="-5"/>
          <w:sz w:val="24"/>
          <w:szCs w:val="24"/>
        </w:rPr>
        <w:t xml:space="preserve"> </w:t>
      </w:r>
      <w:r w:rsidRPr="00731D3B">
        <w:rPr>
          <w:rFonts w:ascii="Times New Roman" w:hAnsi="Times New Roman" w:cs="Times New Roman"/>
          <w:sz w:val="24"/>
          <w:szCs w:val="24"/>
        </w:rPr>
        <w:t>contratante,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segundo</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disposições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contidas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Lei</w:t>
      </w:r>
      <w:r w:rsidRPr="00731D3B">
        <w:rPr>
          <w:rFonts w:ascii="Times New Roman" w:hAnsi="Times New Roman" w:cs="Times New Roman"/>
          <w:spacing w:val="-1"/>
          <w:sz w:val="24"/>
          <w:szCs w:val="24"/>
        </w:rPr>
        <w:t xml:space="preserve"> </w:t>
      </w:r>
      <w:hyperlink r:id="rId68">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69">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r w:rsidRPr="00731D3B">
        <w:rPr>
          <w:rFonts w:ascii="Times New Roman" w:hAnsi="Times New Roman" w:cs="Times New Roman"/>
          <w:sz w:val="24"/>
          <w:szCs w:val="24"/>
        </w:rPr>
        <w:t xml:space="preserve"> e demais normas federais aplicáveis e, subsidiariamente, segundo as disposições contidas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na</w:t>
      </w:r>
      <w:r w:rsidRPr="00731D3B">
        <w:rPr>
          <w:rFonts w:ascii="Times New Roman" w:hAnsi="Times New Roman" w:cs="Times New Roman"/>
          <w:spacing w:val="-1"/>
          <w:sz w:val="24"/>
          <w:szCs w:val="24"/>
        </w:rPr>
        <w:t xml:space="preserve"> </w:t>
      </w:r>
      <w:hyperlink r:id="rId70">
        <w:r w:rsidRPr="00731D3B">
          <w:rPr>
            <w:rFonts w:ascii="Times New Roman" w:hAnsi="Times New Roman" w:cs="Times New Roman"/>
            <w:sz w:val="24"/>
            <w:szCs w:val="24"/>
            <w:u w:val="single" w:color="000080"/>
          </w:rPr>
          <w:t>Lei</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nº</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8.078,</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1990</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Código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de</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Defesa</w:t>
        </w:r>
        <w:r w:rsidRPr="00731D3B">
          <w:rPr>
            <w:rFonts w:ascii="Times New Roman" w:hAnsi="Times New Roman" w:cs="Times New Roman"/>
            <w:spacing w:val="-4"/>
            <w:sz w:val="24"/>
            <w:szCs w:val="24"/>
            <w:u w:val="single" w:color="000080"/>
          </w:rPr>
          <w:t xml:space="preserve"> </w:t>
        </w:r>
        <w:r w:rsidRPr="00731D3B">
          <w:rPr>
            <w:rFonts w:ascii="Times New Roman" w:hAnsi="Times New Roman" w:cs="Times New Roman"/>
            <w:sz w:val="24"/>
            <w:szCs w:val="24"/>
            <w:u w:val="single" w:color="000080"/>
          </w:rPr>
          <w:t>do</w:t>
        </w:r>
        <w:r w:rsidRPr="00731D3B">
          <w:rPr>
            <w:rFonts w:ascii="Times New Roman" w:hAnsi="Times New Roman" w:cs="Times New Roman"/>
            <w:spacing w:val="-3"/>
            <w:sz w:val="24"/>
            <w:szCs w:val="24"/>
            <w:u w:val="single" w:color="000080"/>
          </w:rPr>
          <w:t xml:space="preserve"> </w:t>
        </w:r>
        <w:r w:rsidRPr="00731D3B">
          <w:rPr>
            <w:rFonts w:ascii="Times New Roman" w:hAnsi="Times New Roman" w:cs="Times New Roman"/>
            <w:sz w:val="24"/>
            <w:szCs w:val="24"/>
            <w:u w:val="single" w:color="000080"/>
          </w:rPr>
          <w:t>Consumidor</w:t>
        </w:r>
      </w:hyperlink>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normas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e</w:t>
      </w:r>
      <w:r w:rsidRPr="00731D3B">
        <w:rPr>
          <w:rFonts w:ascii="Times New Roman" w:hAnsi="Times New Roman" w:cs="Times New Roman"/>
          <w:spacing w:val="-4"/>
          <w:sz w:val="24"/>
          <w:szCs w:val="24"/>
        </w:rPr>
        <w:t xml:space="preserve"> </w:t>
      </w:r>
      <w:r w:rsidRPr="00731D3B">
        <w:rPr>
          <w:rFonts w:ascii="Times New Roman" w:hAnsi="Times New Roman" w:cs="Times New Roman"/>
          <w:sz w:val="24"/>
          <w:szCs w:val="24"/>
        </w:rPr>
        <w:t>princípios</w:t>
      </w:r>
      <w:r w:rsidRPr="00731D3B">
        <w:rPr>
          <w:rFonts w:ascii="Times New Roman" w:hAnsi="Times New Roman" w:cs="Times New Roman"/>
          <w:spacing w:val="-3"/>
          <w:sz w:val="24"/>
          <w:szCs w:val="24"/>
        </w:rPr>
        <w:t xml:space="preserve"> </w:t>
      </w:r>
      <w:r w:rsidRPr="00731D3B">
        <w:rPr>
          <w:rFonts w:ascii="Times New Roman" w:hAnsi="Times New Roman" w:cs="Times New Roman"/>
          <w:sz w:val="24"/>
          <w:szCs w:val="24"/>
        </w:rPr>
        <w:t>gerais dos contratos.</w:t>
      </w:r>
    </w:p>
    <w:p w14:paraId="6AADB575" w14:textId="77777777" w:rsidR="00EF6173" w:rsidRPr="00731D3B" w:rsidRDefault="00EF6173" w:rsidP="00EF6173">
      <w:pPr>
        <w:pStyle w:val="Corpodetexto"/>
        <w:spacing w:before="73"/>
        <w:rPr>
          <w:rFonts w:ascii="Times New Roman" w:hAnsi="Times New Roman" w:cs="Times New Roman"/>
        </w:rPr>
      </w:pPr>
    </w:p>
    <w:p w14:paraId="25172D76" w14:textId="77777777" w:rsidR="00EF6173" w:rsidRPr="00731D3B" w:rsidRDefault="00EF6173" w:rsidP="00EF6173">
      <w:pPr>
        <w:pStyle w:val="Ttulo1"/>
        <w:numPr>
          <w:ilvl w:val="2"/>
          <w:numId w:val="17"/>
        </w:numPr>
        <w:tabs>
          <w:tab w:val="left" w:pos="719"/>
        </w:tabs>
        <w:spacing w:before="1"/>
        <w:ind w:left="719" w:hanging="567"/>
        <w:jc w:val="left"/>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QUINTA</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1"/>
        </w:rPr>
        <w:t xml:space="preserve"> </w:t>
      </w:r>
      <w:r w:rsidRPr="00731D3B">
        <w:rPr>
          <w:rFonts w:ascii="Times New Roman" w:hAnsi="Times New Roman" w:cs="Times New Roman"/>
          <w:spacing w:val="-2"/>
        </w:rPr>
        <w:t>ALTERAÇÕES</w:t>
      </w:r>
    </w:p>
    <w:p w14:paraId="0537C72F" w14:textId="77777777" w:rsidR="00EF6173" w:rsidRPr="00731D3B" w:rsidRDefault="00EF6173" w:rsidP="00EF6173">
      <w:pPr>
        <w:pStyle w:val="Corpodetexto"/>
        <w:spacing w:before="144"/>
        <w:rPr>
          <w:rFonts w:ascii="Times New Roman" w:hAnsi="Times New Roman" w:cs="Times New Roman"/>
          <w:b/>
        </w:rPr>
      </w:pPr>
    </w:p>
    <w:p w14:paraId="47E11C35" w14:textId="77777777" w:rsidR="00EF6173" w:rsidRPr="00731D3B" w:rsidRDefault="00EF6173" w:rsidP="00EF6173">
      <w:pPr>
        <w:rPr>
          <w:rFonts w:ascii="Times New Roman" w:hAnsi="Times New Roman" w:cs="Times New Roman"/>
          <w:sz w:val="24"/>
          <w:szCs w:val="24"/>
        </w:rPr>
      </w:pPr>
      <w:r w:rsidRPr="00731D3B">
        <w:rPr>
          <w:rFonts w:ascii="Times New Roman" w:hAnsi="Times New Roman" w:cs="Times New Roman"/>
          <w:sz w:val="24"/>
          <w:szCs w:val="24"/>
        </w:rPr>
        <w:t>15.1 Eventuais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alterações</w:t>
      </w:r>
      <w:r w:rsidRPr="00731D3B">
        <w:rPr>
          <w:rFonts w:ascii="Times New Roman" w:hAnsi="Times New Roman" w:cs="Times New Roman"/>
          <w:spacing w:val="-6"/>
          <w:sz w:val="24"/>
          <w:szCs w:val="24"/>
        </w:rPr>
        <w:t xml:space="preserve"> </w:t>
      </w:r>
      <w:r w:rsidRPr="00731D3B">
        <w:rPr>
          <w:rFonts w:ascii="Times New Roman" w:hAnsi="Times New Roman" w:cs="Times New Roman"/>
          <w:sz w:val="24"/>
          <w:szCs w:val="24"/>
        </w:rPr>
        <w:t>contratuais</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reger-se-ão</w:t>
      </w:r>
      <w:r w:rsidRPr="00731D3B">
        <w:rPr>
          <w:rFonts w:ascii="Times New Roman" w:hAnsi="Times New Roman" w:cs="Times New Roman"/>
          <w:spacing w:val="-8"/>
          <w:sz w:val="24"/>
          <w:szCs w:val="24"/>
        </w:rPr>
        <w:t xml:space="preserve"> </w:t>
      </w:r>
      <w:r w:rsidRPr="00731D3B">
        <w:rPr>
          <w:rFonts w:ascii="Times New Roman" w:hAnsi="Times New Roman" w:cs="Times New Roman"/>
          <w:sz w:val="24"/>
          <w:szCs w:val="24"/>
        </w:rPr>
        <w:t>pela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disciplina</w:t>
      </w:r>
      <w:r w:rsidRPr="00731D3B">
        <w:rPr>
          <w:rFonts w:ascii="Times New Roman" w:hAnsi="Times New Roman" w:cs="Times New Roman"/>
          <w:spacing w:val="-9"/>
          <w:sz w:val="24"/>
          <w:szCs w:val="24"/>
        </w:rPr>
        <w:t xml:space="preserve"> </w:t>
      </w:r>
      <w:r w:rsidRPr="00731D3B">
        <w:rPr>
          <w:rFonts w:ascii="Times New Roman" w:hAnsi="Times New Roman" w:cs="Times New Roman"/>
          <w:sz w:val="24"/>
          <w:szCs w:val="24"/>
        </w:rPr>
        <w:t>dos</w:t>
      </w:r>
      <w:r w:rsidRPr="00731D3B">
        <w:rPr>
          <w:rFonts w:ascii="Times New Roman" w:hAnsi="Times New Roman" w:cs="Times New Roman"/>
          <w:spacing w:val="-7"/>
          <w:sz w:val="24"/>
          <w:szCs w:val="24"/>
        </w:rPr>
        <w:t xml:space="preserve"> </w:t>
      </w:r>
      <w:hyperlink r:id="rId71" w:anchor="art124">
        <w:r w:rsidRPr="00731D3B">
          <w:rPr>
            <w:rFonts w:ascii="Times New Roman" w:hAnsi="Times New Roman" w:cs="Times New Roman"/>
            <w:sz w:val="24"/>
            <w:szCs w:val="24"/>
            <w:u w:val="single" w:color="000080"/>
          </w:rPr>
          <w:t>arts.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124</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e</w:t>
        </w:r>
        <w:r w:rsidRPr="00731D3B">
          <w:rPr>
            <w:rFonts w:ascii="Times New Roman" w:hAnsi="Times New Roman" w:cs="Times New Roman"/>
            <w:spacing w:val="-9"/>
            <w:sz w:val="24"/>
            <w:szCs w:val="24"/>
            <w:u w:val="single" w:color="000080"/>
          </w:rPr>
          <w:t xml:space="preserve"> </w:t>
        </w:r>
        <w:r w:rsidRPr="00731D3B">
          <w:rPr>
            <w:rFonts w:ascii="Times New Roman" w:hAnsi="Times New Roman" w:cs="Times New Roman"/>
            <w:sz w:val="24"/>
            <w:szCs w:val="24"/>
            <w:u w:val="single" w:color="000080"/>
          </w:rPr>
          <w:t>seguintes</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da</w:t>
        </w:r>
        <w:r w:rsidRPr="00731D3B">
          <w:rPr>
            <w:rFonts w:ascii="Times New Roman" w:hAnsi="Times New Roman" w:cs="Times New Roman"/>
            <w:spacing w:val="-7"/>
            <w:sz w:val="24"/>
            <w:szCs w:val="24"/>
            <w:u w:val="single" w:color="000080"/>
          </w:rPr>
          <w:t xml:space="preserve"> </w:t>
        </w:r>
        <w:r w:rsidRPr="00731D3B">
          <w:rPr>
            <w:rFonts w:ascii="Times New Roman" w:hAnsi="Times New Roman" w:cs="Times New Roman"/>
            <w:sz w:val="24"/>
            <w:szCs w:val="24"/>
            <w:u w:val="single" w:color="000080"/>
          </w:rPr>
          <w:t>Lei</w:t>
        </w:r>
        <w:r w:rsidRPr="00731D3B">
          <w:rPr>
            <w:rFonts w:ascii="Times New Roman" w:hAnsi="Times New Roman" w:cs="Times New Roman"/>
            <w:spacing w:val="-8"/>
            <w:sz w:val="24"/>
            <w:szCs w:val="24"/>
            <w:u w:val="single" w:color="000080"/>
          </w:rPr>
          <w:t xml:space="preserve"> </w:t>
        </w:r>
        <w:r w:rsidRPr="00731D3B">
          <w:rPr>
            <w:rFonts w:ascii="Times New Roman" w:hAnsi="Times New Roman" w:cs="Times New Roman"/>
            <w:sz w:val="24"/>
            <w:szCs w:val="24"/>
            <w:u w:val="single" w:color="000080"/>
          </w:rPr>
          <w:t>nº</w:t>
        </w:r>
      </w:hyperlink>
      <w:r w:rsidRPr="00731D3B">
        <w:rPr>
          <w:rFonts w:ascii="Times New Roman" w:hAnsi="Times New Roman" w:cs="Times New Roman"/>
          <w:sz w:val="24"/>
          <w:szCs w:val="24"/>
        </w:rPr>
        <w:t xml:space="preserve"> </w:t>
      </w:r>
      <w:hyperlink r:id="rId72" w:anchor="art124">
        <w:r w:rsidRPr="00731D3B">
          <w:rPr>
            <w:rFonts w:ascii="Times New Roman" w:hAnsi="Times New Roman" w:cs="Times New Roman"/>
            <w:sz w:val="24"/>
            <w:szCs w:val="24"/>
            <w:u w:val="single" w:color="000080"/>
          </w:rPr>
          <w:t>14.133, de 2021</w:t>
        </w:r>
        <w:r w:rsidRPr="00731D3B">
          <w:rPr>
            <w:rFonts w:ascii="Times New Roman" w:hAnsi="Times New Roman" w:cs="Times New Roman"/>
            <w:sz w:val="24"/>
            <w:szCs w:val="24"/>
          </w:rPr>
          <w:t>.</w:t>
        </w:r>
      </w:hyperlink>
    </w:p>
    <w:p w14:paraId="2203F7B2" w14:textId="77777777" w:rsidR="00EF6173" w:rsidRPr="00731D3B" w:rsidRDefault="00EF6173" w:rsidP="00EF6173">
      <w:pPr>
        <w:pStyle w:val="Corpodetexto"/>
        <w:spacing w:before="12"/>
        <w:rPr>
          <w:rFonts w:ascii="Times New Roman" w:hAnsi="Times New Roman" w:cs="Times New Roman"/>
        </w:rPr>
      </w:pPr>
    </w:p>
    <w:p w14:paraId="0D42245C"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15.2 O contratado é obrigado a aceitar, nas mesmas condições contratuais, os acréscimos ou supressões que se fizerem necessários, até o limite de 25% (vinte e cinco por cento) do valor inicial atualizado do contrato.</w:t>
      </w:r>
    </w:p>
    <w:p w14:paraId="3D7995D8" w14:textId="77777777" w:rsidR="00EF6173" w:rsidRPr="00731D3B" w:rsidRDefault="00EF6173" w:rsidP="00EF6173">
      <w:pPr>
        <w:pStyle w:val="Corpodetexto"/>
        <w:spacing w:before="14"/>
        <w:rPr>
          <w:rFonts w:ascii="Times New Roman" w:hAnsi="Times New Roman" w:cs="Times New Roman"/>
        </w:rPr>
      </w:pPr>
    </w:p>
    <w:p w14:paraId="7C7650B0" w14:textId="77777777" w:rsidR="00EF6173" w:rsidRPr="00731D3B" w:rsidRDefault="00EF6173" w:rsidP="00EF6173">
      <w:pPr>
        <w:rPr>
          <w:rFonts w:ascii="Times New Roman" w:hAnsi="Times New Roman" w:cs="Times New Roman"/>
        </w:rPr>
      </w:pPr>
      <w:r w:rsidRPr="00731D3B">
        <w:rPr>
          <w:rFonts w:ascii="Times New Roman" w:hAnsi="Times New Roman" w:cs="Times New Roman"/>
        </w:rPr>
        <w:t xml:space="preserve">15.3 Registros que não caracterizam alteração do contrato podem ser realizados por simples apostila, dispensada a celebração de termo aditivo, na forma do </w:t>
      </w:r>
      <w:hyperlink r:id="rId73" w:anchor="art136">
        <w:r w:rsidRPr="00731D3B">
          <w:rPr>
            <w:rFonts w:ascii="Times New Roman" w:hAnsi="Times New Roman" w:cs="Times New Roman"/>
            <w:u w:val="single" w:color="000080"/>
          </w:rPr>
          <w:t>art. 136 da Lei nº 14.133, de 2021</w:t>
        </w:r>
        <w:r w:rsidRPr="00731D3B">
          <w:rPr>
            <w:rFonts w:ascii="Times New Roman" w:hAnsi="Times New Roman" w:cs="Times New Roman"/>
          </w:rPr>
          <w:t>.</w:t>
        </w:r>
      </w:hyperlink>
    </w:p>
    <w:p w14:paraId="62026C3E" w14:textId="77777777" w:rsidR="00EF6173" w:rsidRPr="00731D3B" w:rsidRDefault="00EF6173" w:rsidP="00EF6173">
      <w:pPr>
        <w:pStyle w:val="Corpodetexto"/>
        <w:spacing w:before="16"/>
        <w:rPr>
          <w:rFonts w:ascii="Times New Roman" w:hAnsi="Times New Roman" w:cs="Times New Roman"/>
        </w:rPr>
      </w:pPr>
    </w:p>
    <w:p w14:paraId="11FF6D8E"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rPr>
        <w:t>CLÁUSULA</w:t>
      </w:r>
      <w:r w:rsidRPr="00731D3B">
        <w:rPr>
          <w:rFonts w:ascii="Times New Roman" w:hAnsi="Times New Roman" w:cs="Times New Roman"/>
          <w:spacing w:val="-1"/>
        </w:rPr>
        <w:t xml:space="preserve"> </w:t>
      </w:r>
      <w:r w:rsidRPr="00731D3B">
        <w:rPr>
          <w:rFonts w:ascii="Times New Roman" w:hAnsi="Times New Roman" w:cs="Times New Roman"/>
        </w:rPr>
        <w:t>DÉCIMA SEXTA –</w:t>
      </w:r>
      <w:r w:rsidRPr="00731D3B">
        <w:rPr>
          <w:rFonts w:ascii="Times New Roman" w:hAnsi="Times New Roman" w:cs="Times New Roman"/>
          <w:spacing w:val="-1"/>
        </w:rPr>
        <w:t xml:space="preserve"> </w:t>
      </w:r>
      <w:r w:rsidRPr="00731D3B">
        <w:rPr>
          <w:rFonts w:ascii="Times New Roman" w:hAnsi="Times New Roman" w:cs="Times New Roman"/>
          <w:spacing w:val="-2"/>
        </w:rPr>
        <w:t>PUBLICAÇÃO</w:t>
      </w:r>
    </w:p>
    <w:p w14:paraId="0F1A8AB3" w14:textId="77777777" w:rsidR="00EF6173" w:rsidRPr="00731D3B" w:rsidRDefault="00EF6173" w:rsidP="00EF6173">
      <w:pPr>
        <w:pStyle w:val="Corpodetexto"/>
        <w:spacing w:before="143"/>
        <w:rPr>
          <w:rFonts w:ascii="Times New Roman" w:hAnsi="Times New Roman" w:cs="Times New Roman"/>
          <w:b/>
        </w:rPr>
      </w:pPr>
    </w:p>
    <w:p w14:paraId="0847ABA7" w14:textId="77777777" w:rsidR="00EF6173" w:rsidRPr="00731D3B" w:rsidRDefault="00EF6173" w:rsidP="00EF6173">
      <w:pPr>
        <w:pStyle w:val="PargrafodaLista"/>
        <w:numPr>
          <w:ilvl w:val="1"/>
          <w:numId w:val="40"/>
        </w:numPr>
        <w:tabs>
          <w:tab w:val="left" w:pos="1566"/>
        </w:tabs>
        <w:spacing w:line="276" w:lineRule="auto"/>
        <w:ind w:right="214"/>
        <w:rPr>
          <w:rFonts w:ascii="Times New Roman" w:hAnsi="Times New Roman" w:cs="Times New Roman"/>
        </w:rPr>
      </w:pPr>
      <w:r w:rsidRPr="00731D3B">
        <w:rPr>
          <w:rFonts w:ascii="Times New Roman" w:hAnsi="Times New Roman" w:cs="Times New Roman"/>
        </w:rPr>
        <w:t>Incumbirá</w:t>
      </w:r>
      <w:r w:rsidRPr="00731D3B">
        <w:rPr>
          <w:rFonts w:ascii="Times New Roman" w:hAnsi="Times New Roman" w:cs="Times New Roman"/>
          <w:spacing w:val="-8"/>
        </w:rPr>
        <w:t xml:space="preserve"> </w:t>
      </w:r>
      <w:r w:rsidRPr="00731D3B">
        <w:rPr>
          <w:rFonts w:ascii="Times New Roman" w:hAnsi="Times New Roman" w:cs="Times New Roman"/>
        </w:rPr>
        <w:t>ao</w:t>
      </w:r>
      <w:r w:rsidRPr="00731D3B">
        <w:rPr>
          <w:rFonts w:ascii="Times New Roman" w:hAnsi="Times New Roman" w:cs="Times New Roman"/>
          <w:spacing w:val="-6"/>
        </w:rPr>
        <w:t xml:space="preserve"> </w:t>
      </w:r>
      <w:r w:rsidRPr="00731D3B">
        <w:rPr>
          <w:rFonts w:ascii="Times New Roman" w:hAnsi="Times New Roman" w:cs="Times New Roman"/>
        </w:rPr>
        <w:t>contratante</w:t>
      </w:r>
      <w:r w:rsidRPr="00731D3B">
        <w:rPr>
          <w:rFonts w:ascii="Times New Roman" w:hAnsi="Times New Roman" w:cs="Times New Roman"/>
          <w:spacing w:val="-4"/>
        </w:rPr>
        <w:t xml:space="preserve"> </w:t>
      </w:r>
      <w:r w:rsidRPr="00731D3B">
        <w:rPr>
          <w:rFonts w:ascii="Times New Roman" w:hAnsi="Times New Roman" w:cs="Times New Roman"/>
        </w:rPr>
        <w:t>divulgar</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6"/>
        </w:rPr>
        <w:t xml:space="preserve"> </w:t>
      </w:r>
      <w:r w:rsidRPr="00731D3B">
        <w:rPr>
          <w:rFonts w:ascii="Times New Roman" w:hAnsi="Times New Roman" w:cs="Times New Roman"/>
        </w:rPr>
        <w:t>presente</w:t>
      </w:r>
      <w:r w:rsidRPr="00731D3B">
        <w:rPr>
          <w:rFonts w:ascii="Times New Roman" w:hAnsi="Times New Roman" w:cs="Times New Roman"/>
          <w:spacing w:val="-6"/>
        </w:rPr>
        <w:t xml:space="preserve"> </w:t>
      </w:r>
      <w:r w:rsidRPr="00731D3B">
        <w:rPr>
          <w:rFonts w:ascii="Times New Roman" w:hAnsi="Times New Roman" w:cs="Times New Roman"/>
        </w:rPr>
        <w:t>instrumento</w:t>
      </w:r>
      <w:r w:rsidRPr="00731D3B">
        <w:rPr>
          <w:rFonts w:ascii="Times New Roman" w:hAnsi="Times New Roman" w:cs="Times New Roman"/>
          <w:spacing w:val="-5"/>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Portal</w:t>
      </w:r>
      <w:r w:rsidRPr="00731D3B">
        <w:rPr>
          <w:rFonts w:ascii="Times New Roman" w:hAnsi="Times New Roman" w:cs="Times New Roman"/>
          <w:spacing w:val="-5"/>
        </w:rPr>
        <w:t xml:space="preserve"> </w:t>
      </w:r>
      <w:r w:rsidRPr="00731D3B">
        <w:rPr>
          <w:rFonts w:ascii="Times New Roman" w:hAnsi="Times New Roman" w:cs="Times New Roman"/>
        </w:rPr>
        <w:t>Nacional</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Contratações Públicas</w:t>
      </w:r>
      <w:r w:rsidRPr="00731D3B">
        <w:rPr>
          <w:rFonts w:ascii="Times New Roman" w:hAnsi="Times New Roman" w:cs="Times New Roman"/>
          <w:spacing w:val="-2"/>
        </w:rPr>
        <w:t xml:space="preserve"> </w:t>
      </w:r>
      <w:r w:rsidRPr="00731D3B">
        <w:rPr>
          <w:rFonts w:ascii="Times New Roman" w:hAnsi="Times New Roman" w:cs="Times New Roman"/>
        </w:rPr>
        <w:t>(PNCP),</w:t>
      </w:r>
      <w:r w:rsidRPr="00731D3B">
        <w:rPr>
          <w:rFonts w:ascii="Times New Roman" w:hAnsi="Times New Roman" w:cs="Times New Roman"/>
          <w:spacing w:val="-2"/>
        </w:rPr>
        <w:t xml:space="preserve"> </w:t>
      </w:r>
      <w:r w:rsidRPr="00731D3B">
        <w:rPr>
          <w:rFonts w:ascii="Times New Roman" w:hAnsi="Times New Roman" w:cs="Times New Roman"/>
        </w:rPr>
        <w:t>na</w:t>
      </w:r>
      <w:r w:rsidRPr="00731D3B">
        <w:rPr>
          <w:rFonts w:ascii="Times New Roman" w:hAnsi="Times New Roman" w:cs="Times New Roman"/>
          <w:spacing w:val="-4"/>
        </w:rPr>
        <w:t xml:space="preserve"> </w:t>
      </w:r>
      <w:r w:rsidRPr="00731D3B">
        <w:rPr>
          <w:rFonts w:ascii="Times New Roman" w:hAnsi="Times New Roman" w:cs="Times New Roman"/>
        </w:rPr>
        <w:t>forma</w:t>
      </w:r>
      <w:r w:rsidRPr="00731D3B">
        <w:rPr>
          <w:rFonts w:ascii="Times New Roman" w:hAnsi="Times New Roman" w:cs="Times New Roman"/>
          <w:spacing w:val="-2"/>
        </w:rPr>
        <w:t xml:space="preserve"> </w:t>
      </w:r>
      <w:r w:rsidRPr="00731D3B">
        <w:rPr>
          <w:rFonts w:ascii="Times New Roman" w:hAnsi="Times New Roman" w:cs="Times New Roman"/>
        </w:rPr>
        <w:t>prevista</w:t>
      </w:r>
      <w:r w:rsidRPr="00731D3B">
        <w:rPr>
          <w:rFonts w:ascii="Times New Roman" w:hAnsi="Times New Roman" w:cs="Times New Roman"/>
          <w:spacing w:val="-3"/>
        </w:rPr>
        <w:t xml:space="preserve"> </w:t>
      </w:r>
      <w:r w:rsidRPr="00731D3B">
        <w:rPr>
          <w:rFonts w:ascii="Times New Roman" w:hAnsi="Times New Roman" w:cs="Times New Roman"/>
        </w:rPr>
        <w:t xml:space="preserve">no </w:t>
      </w:r>
      <w:hyperlink r:id="rId74" w:anchor="art94">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94</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da Lei 14.133,</w:t>
        </w:r>
        <w:r w:rsidRPr="00731D3B">
          <w:rPr>
            <w:rFonts w:ascii="Times New Roman" w:hAnsi="Times New Roman" w:cs="Times New Roman"/>
            <w:spacing w:val="-2"/>
            <w:u w:val="single" w:color="000080"/>
          </w:rPr>
          <w:t xml:space="preserve"> </w:t>
        </w:r>
        <w:r w:rsidRPr="00731D3B">
          <w:rPr>
            <w:rFonts w:ascii="Times New Roman" w:hAnsi="Times New Roman" w:cs="Times New Roman"/>
            <w:u w:val="single" w:color="000080"/>
          </w:rPr>
          <w:t>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2021</w:t>
        </w:r>
      </w:hyperlink>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respectivo</w:t>
      </w:r>
      <w:r w:rsidRPr="00731D3B">
        <w:rPr>
          <w:rFonts w:ascii="Times New Roman" w:hAnsi="Times New Roman" w:cs="Times New Roman"/>
          <w:spacing w:val="-2"/>
        </w:rPr>
        <w:t xml:space="preserve"> </w:t>
      </w:r>
      <w:r w:rsidRPr="00731D3B">
        <w:rPr>
          <w:rFonts w:ascii="Times New Roman" w:hAnsi="Times New Roman" w:cs="Times New Roman"/>
        </w:rPr>
        <w:t xml:space="preserve">sítio oficial na Internet, em atenção ao </w:t>
      </w:r>
      <w:hyperlink r:id="rId75" w:anchor="art8§2">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8º, §2º, da Lei n. 12.527, de</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2011</w:t>
        </w:r>
        <w:r w:rsidRPr="00731D3B">
          <w:rPr>
            <w:rFonts w:ascii="Times New Roman" w:hAnsi="Times New Roman" w:cs="Times New Roman"/>
          </w:rPr>
          <w:t>,</w:t>
        </w:r>
      </w:hyperlink>
      <w:r w:rsidRPr="00731D3B">
        <w:rPr>
          <w:rFonts w:ascii="Times New Roman" w:hAnsi="Times New Roman" w:cs="Times New Roman"/>
        </w:rPr>
        <w:t xml:space="preserve"> c/c </w:t>
      </w:r>
      <w:hyperlink r:id="rId76" w:anchor="art7§3">
        <w:r w:rsidRPr="00731D3B">
          <w:rPr>
            <w:rFonts w:ascii="Times New Roman" w:hAnsi="Times New Roman" w:cs="Times New Roman"/>
            <w:u w:val="single" w:color="000080"/>
          </w:rPr>
          <w:t>art.</w:t>
        </w:r>
        <w:r w:rsidRPr="00731D3B">
          <w:rPr>
            <w:rFonts w:ascii="Times New Roman" w:hAnsi="Times New Roman" w:cs="Times New Roman"/>
            <w:spacing w:val="-1"/>
            <w:u w:val="single" w:color="000080"/>
          </w:rPr>
          <w:t xml:space="preserve"> </w:t>
        </w:r>
        <w:r w:rsidRPr="00731D3B">
          <w:rPr>
            <w:rFonts w:ascii="Times New Roman" w:hAnsi="Times New Roman" w:cs="Times New Roman"/>
            <w:u w:val="single" w:color="000080"/>
          </w:rPr>
          <w:t>7º, §3º, inciso V, do</w:t>
        </w:r>
      </w:hyperlink>
      <w:r w:rsidRPr="00731D3B">
        <w:rPr>
          <w:rFonts w:ascii="Times New Roman" w:hAnsi="Times New Roman" w:cs="Times New Roman"/>
        </w:rPr>
        <w:t xml:space="preserve"> </w:t>
      </w:r>
      <w:hyperlink r:id="rId77" w:anchor="art7§3">
        <w:r w:rsidRPr="00731D3B">
          <w:rPr>
            <w:rFonts w:ascii="Times New Roman" w:hAnsi="Times New Roman" w:cs="Times New Roman"/>
            <w:u w:val="single" w:color="000080"/>
          </w:rPr>
          <w:t>Decreto n. 7.724, de 2012</w:t>
        </w:r>
        <w:r w:rsidRPr="00731D3B">
          <w:rPr>
            <w:rFonts w:ascii="Times New Roman" w:hAnsi="Times New Roman" w:cs="Times New Roman"/>
          </w:rPr>
          <w:t>.</w:t>
        </w:r>
      </w:hyperlink>
    </w:p>
    <w:p w14:paraId="4090E91B" w14:textId="77777777" w:rsidR="00EF6173" w:rsidRPr="00731D3B" w:rsidRDefault="00EF6173" w:rsidP="00EF6173">
      <w:pPr>
        <w:pStyle w:val="Corpodetexto"/>
        <w:spacing w:before="17"/>
        <w:rPr>
          <w:rFonts w:ascii="Times New Roman" w:hAnsi="Times New Roman" w:cs="Times New Roman"/>
        </w:rPr>
      </w:pPr>
    </w:p>
    <w:p w14:paraId="124B7692" w14:textId="77777777" w:rsidR="00EF6173" w:rsidRPr="00731D3B" w:rsidRDefault="00EF6173" w:rsidP="00EF6173">
      <w:pPr>
        <w:pStyle w:val="Ttulo2"/>
        <w:keepNext w:val="0"/>
        <w:keepLines w:val="0"/>
        <w:numPr>
          <w:ilvl w:val="2"/>
          <w:numId w:val="17"/>
        </w:numPr>
        <w:tabs>
          <w:tab w:val="left" w:pos="719"/>
        </w:tabs>
        <w:spacing w:before="0"/>
        <w:ind w:left="719" w:hanging="567"/>
        <w:jc w:val="left"/>
        <w:rPr>
          <w:rFonts w:ascii="Times New Roman" w:hAnsi="Times New Roman" w:cs="Times New Roman"/>
          <w:color w:val="auto"/>
        </w:rPr>
      </w:pPr>
      <w:r w:rsidRPr="00731D3B">
        <w:rPr>
          <w:rFonts w:ascii="Times New Roman" w:hAnsi="Times New Roman" w:cs="Times New Roman"/>
          <w:color w:val="auto"/>
        </w:rPr>
        <w:t>CLÁUSULA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DÉCIMA SÉTIMA–</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FORO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w:t>
      </w:r>
      <w:hyperlink r:id="rId78" w:anchor="art92§1">
        <w:r w:rsidRPr="00731D3B">
          <w:rPr>
            <w:rFonts w:ascii="Times New Roman" w:hAnsi="Times New Roman" w:cs="Times New Roman"/>
            <w:color w:val="auto"/>
            <w:u w:val="single" w:color="000080"/>
          </w:rPr>
          <w:t>art.</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u w:val="single" w:color="000080"/>
          </w:rPr>
          <w:t>92,</w:t>
        </w:r>
        <w:r w:rsidRPr="00731D3B">
          <w:rPr>
            <w:rFonts w:ascii="Times New Roman" w:hAnsi="Times New Roman" w:cs="Times New Roman"/>
            <w:color w:val="auto"/>
            <w:spacing w:val="-1"/>
            <w:u w:val="single" w:color="000080"/>
          </w:rPr>
          <w:t xml:space="preserve"> </w:t>
        </w:r>
        <w:r w:rsidRPr="00731D3B">
          <w:rPr>
            <w:rFonts w:ascii="Times New Roman" w:hAnsi="Times New Roman" w:cs="Times New Roman"/>
            <w:color w:val="auto"/>
            <w:spacing w:val="-4"/>
            <w:u w:val="single" w:color="000080"/>
          </w:rPr>
          <w:t>§1º</w:t>
        </w:r>
      </w:hyperlink>
      <w:r w:rsidRPr="00731D3B">
        <w:rPr>
          <w:rFonts w:ascii="Times New Roman" w:hAnsi="Times New Roman" w:cs="Times New Roman"/>
          <w:color w:val="auto"/>
          <w:spacing w:val="-4"/>
        </w:rPr>
        <w:t>)</w:t>
      </w:r>
    </w:p>
    <w:p w14:paraId="741076A2" w14:textId="77777777" w:rsidR="00EF6173" w:rsidRPr="00731D3B" w:rsidRDefault="00EF6173" w:rsidP="00EF6173">
      <w:pPr>
        <w:pStyle w:val="Corpodetexto"/>
        <w:spacing w:before="146"/>
        <w:rPr>
          <w:rFonts w:ascii="Times New Roman" w:hAnsi="Times New Roman" w:cs="Times New Roman"/>
          <w:b/>
        </w:rPr>
      </w:pPr>
    </w:p>
    <w:p w14:paraId="36A41C83" w14:textId="77777777" w:rsidR="00EF6173" w:rsidRPr="00731D3B" w:rsidRDefault="00EF6173" w:rsidP="00EF6173">
      <w:pPr>
        <w:pStyle w:val="PargrafodaLista"/>
        <w:numPr>
          <w:ilvl w:val="1"/>
          <w:numId w:val="4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Fica</w:t>
      </w:r>
      <w:r w:rsidRPr="00731D3B">
        <w:rPr>
          <w:rFonts w:ascii="Times New Roman" w:hAnsi="Times New Roman" w:cs="Times New Roman"/>
          <w:spacing w:val="-2"/>
        </w:rPr>
        <w:t xml:space="preserve"> </w:t>
      </w:r>
      <w:r w:rsidRPr="00731D3B">
        <w:rPr>
          <w:rFonts w:ascii="Times New Roman" w:hAnsi="Times New Roman" w:cs="Times New Roman"/>
        </w:rPr>
        <w:t>eleito o Foro da</w:t>
      </w:r>
      <w:r w:rsidRPr="00731D3B">
        <w:rPr>
          <w:rFonts w:ascii="Times New Roman" w:hAnsi="Times New Roman" w:cs="Times New Roman"/>
          <w:spacing w:val="-1"/>
        </w:rPr>
        <w:t xml:space="preserve"> </w:t>
      </w:r>
      <w:r w:rsidRPr="00731D3B">
        <w:rPr>
          <w:rFonts w:ascii="Times New Roman" w:hAnsi="Times New Roman" w:cs="Times New Roman"/>
        </w:rPr>
        <w:t>Comarca</w:t>
      </w:r>
      <w:r w:rsidRPr="00731D3B">
        <w:rPr>
          <w:rFonts w:ascii="Times New Roman" w:hAnsi="Times New Roman" w:cs="Times New Roman"/>
          <w:spacing w:val="-1"/>
        </w:rPr>
        <w:t xml:space="preserve"> </w:t>
      </w:r>
      <w:r w:rsidRPr="00731D3B">
        <w:rPr>
          <w:rFonts w:ascii="Times New Roman" w:hAnsi="Times New Roman" w:cs="Times New Roman"/>
        </w:rPr>
        <w:t>de Ribeirão Bonito, para</w:t>
      </w:r>
      <w:r w:rsidRPr="00731D3B">
        <w:rPr>
          <w:rFonts w:ascii="Times New Roman" w:hAnsi="Times New Roman" w:cs="Times New Roman"/>
          <w:spacing w:val="-2"/>
        </w:rPr>
        <w:t xml:space="preserve"> </w:t>
      </w:r>
      <w:r w:rsidRPr="00731D3B">
        <w:rPr>
          <w:rFonts w:ascii="Times New Roman" w:hAnsi="Times New Roman" w:cs="Times New Roman"/>
        </w:rPr>
        <w:t>dirimir</w:t>
      </w:r>
      <w:r w:rsidRPr="00731D3B">
        <w:rPr>
          <w:rFonts w:ascii="Times New Roman" w:hAnsi="Times New Roman" w:cs="Times New Roman"/>
          <w:spacing w:val="-1"/>
        </w:rPr>
        <w:t xml:space="preserve"> </w:t>
      </w:r>
      <w:r w:rsidRPr="00731D3B">
        <w:rPr>
          <w:rFonts w:ascii="Times New Roman" w:hAnsi="Times New Roman" w:cs="Times New Roman"/>
        </w:rPr>
        <w:t>os litígios</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1"/>
        </w:rPr>
        <w:t xml:space="preserve"> </w:t>
      </w:r>
      <w:r w:rsidRPr="00731D3B">
        <w:rPr>
          <w:rFonts w:ascii="Times New Roman" w:hAnsi="Times New Roman" w:cs="Times New Roman"/>
        </w:rPr>
        <w:t xml:space="preserve">decorrerem da execução deste Termo de Contrato que não puderem ser compostos pela conciliação, conforme </w:t>
      </w:r>
      <w:hyperlink r:id="rId79" w:anchor="art92§1">
        <w:r w:rsidRPr="00731D3B">
          <w:rPr>
            <w:rFonts w:ascii="Times New Roman" w:hAnsi="Times New Roman" w:cs="Times New Roman"/>
            <w:u w:val="single" w:color="000080"/>
          </w:rPr>
          <w:t>art.</w:t>
        </w:r>
      </w:hyperlink>
      <w:r w:rsidRPr="00731D3B">
        <w:rPr>
          <w:rFonts w:ascii="Times New Roman" w:hAnsi="Times New Roman" w:cs="Times New Roman"/>
        </w:rPr>
        <w:t xml:space="preserve"> </w:t>
      </w:r>
      <w:hyperlink r:id="rId80" w:anchor="art92§1">
        <w:r w:rsidRPr="00731D3B">
          <w:rPr>
            <w:rFonts w:ascii="Times New Roman" w:hAnsi="Times New Roman" w:cs="Times New Roman"/>
            <w:u w:val="single" w:color="000080"/>
          </w:rPr>
          <w:t>92, §1º, da Lei nº 14.133/21</w:t>
        </w:r>
      </w:hyperlink>
      <w:r w:rsidRPr="00731D3B">
        <w:rPr>
          <w:rFonts w:ascii="Times New Roman" w:hAnsi="Times New Roman" w:cs="Times New Roman"/>
        </w:rPr>
        <w:t>.</w:t>
      </w:r>
    </w:p>
    <w:p w14:paraId="50E6AA93" w14:textId="77777777" w:rsidR="00EF6173" w:rsidRPr="00731D3B" w:rsidRDefault="00EF6173" w:rsidP="00EF6173">
      <w:pPr>
        <w:pStyle w:val="Corpodetexto"/>
        <w:spacing w:before="11"/>
        <w:rPr>
          <w:rFonts w:ascii="Times New Roman" w:hAnsi="Times New Roman" w:cs="Times New Roman"/>
        </w:rPr>
      </w:pPr>
    </w:p>
    <w:p w14:paraId="3C2AB334" w14:textId="77777777" w:rsidR="00EF6173" w:rsidRPr="00731D3B" w:rsidRDefault="00EF6173" w:rsidP="00EF6173">
      <w:pPr>
        <w:ind w:left="719"/>
        <w:rPr>
          <w:rFonts w:ascii="Times New Roman" w:hAnsi="Times New Roman" w:cs="Times New Roman"/>
          <w:i/>
          <w:sz w:val="24"/>
          <w:szCs w:val="24"/>
        </w:rPr>
      </w:pPr>
      <w:r w:rsidRPr="00731D3B">
        <w:rPr>
          <w:rFonts w:ascii="Times New Roman" w:hAnsi="Times New Roman" w:cs="Times New Roman"/>
          <w:i/>
          <w:sz w:val="24"/>
          <w:szCs w:val="24"/>
        </w:rPr>
        <w:t>[Local],</w:t>
      </w:r>
      <w:r w:rsidRPr="00731D3B">
        <w:rPr>
          <w:rFonts w:ascii="Times New Roman" w:hAnsi="Times New Roman" w:cs="Times New Roman"/>
          <w:i/>
          <w:spacing w:val="-9"/>
          <w:sz w:val="24"/>
          <w:szCs w:val="24"/>
        </w:rPr>
        <w:t xml:space="preserve"> </w:t>
      </w:r>
      <w:r w:rsidRPr="00731D3B">
        <w:rPr>
          <w:rFonts w:ascii="Times New Roman" w:hAnsi="Times New Roman" w:cs="Times New Roman"/>
          <w:i/>
          <w:sz w:val="24"/>
          <w:szCs w:val="24"/>
        </w:rPr>
        <w:t>[dia]</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5"/>
          <w:sz w:val="24"/>
          <w:szCs w:val="24"/>
        </w:rPr>
        <w:t xml:space="preserve"> </w:t>
      </w:r>
      <w:r w:rsidRPr="00731D3B">
        <w:rPr>
          <w:rFonts w:ascii="Times New Roman" w:hAnsi="Times New Roman" w:cs="Times New Roman"/>
          <w:i/>
          <w:sz w:val="24"/>
          <w:szCs w:val="24"/>
        </w:rPr>
        <w:t>[mês]</w:t>
      </w:r>
      <w:r w:rsidRPr="00731D3B">
        <w:rPr>
          <w:rFonts w:ascii="Times New Roman" w:hAnsi="Times New Roman" w:cs="Times New Roman"/>
          <w:i/>
          <w:spacing w:val="4"/>
          <w:sz w:val="24"/>
          <w:szCs w:val="24"/>
        </w:rPr>
        <w:t xml:space="preserve"> </w:t>
      </w:r>
      <w:r w:rsidRPr="00731D3B">
        <w:rPr>
          <w:rFonts w:ascii="Times New Roman" w:hAnsi="Times New Roman" w:cs="Times New Roman"/>
          <w:i/>
          <w:sz w:val="24"/>
          <w:szCs w:val="24"/>
        </w:rPr>
        <w:t>de</w:t>
      </w:r>
      <w:r w:rsidRPr="00731D3B">
        <w:rPr>
          <w:rFonts w:ascii="Times New Roman" w:hAnsi="Times New Roman" w:cs="Times New Roman"/>
          <w:i/>
          <w:spacing w:val="-4"/>
          <w:sz w:val="24"/>
          <w:szCs w:val="24"/>
        </w:rPr>
        <w:t xml:space="preserve"> </w:t>
      </w:r>
      <w:r w:rsidRPr="00731D3B">
        <w:rPr>
          <w:rFonts w:ascii="Times New Roman" w:hAnsi="Times New Roman" w:cs="Times New Roman"/>
          <w:i/>
          <w:spacing w:val="-2"/>
          <w:sz w:val="24"/>
          <w:szCs w:val="24"/>
        </w:rPr>
        <w:t>[ano].</w:t>
      </w:r>
    </w:p>
    <w:p w14:paraId="4D2997A6" w14:textId="77777777" w:rsidR="00EF6173" w:rsidRPr="00731D3B" w:rsidRDefault="00EF6173" w:rsidP="00EF6173">
      <w:pPr>
        <w:pStyle w:val="Corpodetexto"/>
        <w:spacing w:before="213"/>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2336" behindDoc="1" locked="0" layoutInCell="1" allowOverlap="1" wp14:anchorId="01AA0836" wp14:editId="7309ADC5">
                <wp:simplePos x="0" y="0"/>
                <wp:positionH relativeFrom="page">
                  <wp:posOffset>3007360</wp:posOffset>
                </wp:positionH>
                <wp:positionV relativeFrom="paragraph">
                  <wp:posOffset>296545</wp:posOffset>
                </wp:positionV>
                <wp:extent cx="1905000" cy="127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C286222" id="Graphic 13" o:spid="_x0000_s1026" style="position:absolute;margin-left:236.8pt;margin-top:23.35pt;width:150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OH/QEAAC4EAAAOAAAAZHJzL2Uyb0RvYy54bWysU8Fu2zAMvQ/YPwi6L3YyLG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CONTRATANTE</w:t>
      </w:r>
    </w:p>
    <w:p w14:paraId="4FAB9944" w14:textId="77777777" w:rsidR="00EF6173" w:rsidRPr="00731D3B" w:rsidRDefault="00EF6173" w:rsidP="00EF6173">
      <w:pPr>
        <w:pStyle w:val="Corpodetexto"/>
        <w:rPr>
          <w:rFonts w:ascii="Times New Roman" w:hAnsi="Times New Roman" w:cs="Times New Roman"/>
        </w:rPr>
      </w:pPr>
    </w:p>
    <w:p w14:paraId="05239701" w14:textId="77777777" w:rsidR="00EF6173" w:rsidRPr="00731D3B" w:rsidRDefault="00EF6173" w:rsidP="00EF6173">
      <w:pPr>
        <w:pStyle w:val="Corpodetexto"/>
        <w:spacing w:before="72"/>
        <w:jc w:val="center"/>
        <w:rPr>
          <w:rFonts w:ascii="Times New Roman" w:hAnsi="Times New Roman" w:cs="Times New Roman"/>
        </w:rPr>
      </w:pPr>
      <w:r w:rsidRPr="00731D3B">
        <w:rPr>
          <w:rFonts w:ascii="Times New Roman" w:hAnsi="Times New Roman" w:cs="Times New Roman"/>
          <w:noProof/>
        </w:rPr>
        <mc:AlternateContent>
          <mc:Choice Requires="wps">
            <w:drawing>
              <wp:anchor distT="0" distB="0" distL="0" distR="0" simplePos="0" relativeHeight="251663360" behindDoc="1" locked="0" layoutInCell="1" allowOverlap="1" wp14:anchorId="555C5A93" wp14:editId="530B9018">
                <wp:simplePos x="0" y="0"/>
                <wp:positionH relativeFrom="page">
                  <wp:posOffset>3007360</wp:posOffset>
                </wp:positionH>
                <wp:positionV relativeFrom="paragraph">
                  <wp:posOffset>207010</wp:posOffset>
                </wp:positionV>
                <wp:extent cx="190500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17F81B4" id="Graphic 14" o:spid="_x0000_s1026" style="position:absolute;margin-left:236.8pt;margin-top:16.3pt;width:150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" path="m,l1905000,e" filled="f" strokeweight=".17183mm">
                <v:path arrowok="t"/>
                <w10:wrap type="topAndBottom" anchorx="page"/>
              </v:shape>
            </w:pict>
          </mc:Fallback>
        </mc:AlternateContent>
      </w:r>
      <w:r w:rsidRPr="00731D3B">
        <w:rPr>
          <w:rFonts w:ascii="Times New Roman" w:hAnsi="Times New Roman" w:cs="Times New Roman"/>
        </w:rPr>
        <w:t>Representante</w:t>
      </w:r>
      <w:r w:rsidRPr="00731D3B">
        <w:rPr>
          <w:rFonts w:ascii="Times New Roman" w:hAnsi="Times New Roman" w:cs="Times New Roman"/>
          <w:spacing w:val="-3"/>
        </w:rPr>
        <w:t xml:space="preserve"> </w:t>
      </w:r>
      <w:r w:rsidRPr="00731D3B">
        <w:rPr>
          <w:rFonts w:ascii="Times New Roman" w:hAnsi="Times New Roman" w:cs="Times New Roman"/>
        </w:rPr>
        <w:t>legal</w:t>
      </w:r>
      <w:r w:rsidRPr="00731D3B">
        <w:rPr>
          <w:rFonts w:ascii="Times New Roman" w:hAnsi="Times New Roman" w:cs="Times New Roman"/>
          <w:spacing w:val="-2"/>
        </w:rPr>
        <w:t xml:space="preserve"> </w:t>
      </w:r>
      <w:r w:rsidRPr="00731D3B">
        <w:rPr>
          <w:rFonts w:ascii="Times New Roman" w:hAnsi="Times New Roman" w:cs="Times New Roman"/>
        </w:rPr>
        <w:t>do</w:t>
      </w:r>
      <w:r w:rsidRPr="00731D3B">
        <w:rPr>
          <w:rFonts w:ascii="Times New Roman" w:hAnsi="Times New Roman" w:cs="Times New Roman"/>
          <w:spacing w:val="-1"/>
        </w:rPr>
        <w:t xml:space="preserve"> </w:t>
      </w:r>
      <w:r w:rsidRPr="00731D3B">
        <w:rPr>
          <w:rFonts w:ascii="Times New Roman" w:hAnsi="Times New Roman" w:cs="Times New Roman"/>
          <w:spacing w:val="-2"/>
        </w:rPr>
        <w:t>CONTRATADO</w:t>
      </w:r>
    </w:p>
    <w:p w14:paraId="4164B7E9" w14:textId="77777777" w:rsidR="00EF6173" w:rsidRPr="00731D3B" w:rsidRDefault="00EF6173" w:rsidP="00EF6173">
      <w:pPr>
        <w:pStyle w:val="Corpodetexto"/>
        <w:spacing w:before="14"/>
        <w:jc w:val="center"/>
        <w:rPr>
          <w:rFonts w:ascii="Times New Roman" w:hAnsi="Times New Roman" w:cs="Times New Roman"/>
        </w:rPr>
      </w:pPr>
    </w:p>
    <w:p w14:paraId="4FF04879" w14:textId="77777777" w:rsidR="00EF6173" w:rsidRPr="00731D3B" w:rsidRDefault="00EF6173" w:rsidP="00EF6173">
      <w:pPr>
        <w:pStyle w:val="Corpodetexto"/>
        <w:ind w:left="719"/>
        <w:jc w:val="center"/>
        <w:rPr>
          <w:rFonts w:ascii="Times New Roman" w:hAnsi="Times New Roman" w:cs="Times New Roman"/>
        </w:rPr>
      </w:pPr>
      <w:r w:rsidRPr="00731D3B">
        <w:rPr>
          <w:rFonts w:ascii="Times New Roman" w:hAnsi="Times New Roman" w:cs="Times New Roman"/>
          <w:spacing w:val="-2"/>
        </w:rPr>
        <w:t>TESTEMUNHAS:</w:t>
      </w:r>
    </w:p>
    <w:p w14:paraId="50193A33" w14:textId="77777777" w:rsidR="00EF6173" w:rsidRPr="00731D3B" w:rsidRDefault="00EF6173" w:rsidP="00EF6173">
      <w:pPr>
        <w:rPr>
          <w:rFonts w:ascii="Times New Roman" w:hAnsi="Times New Roman" w:cs="Times New Roman"/>
          <w:sz w:val="24"/>
          <w:szCs w:val="24"/>
        </w:rPr>
        <w:sectPr w:rsidR="00EF6173" w:rsidRPr="00731D3B">
          <w:headerReference w:type="default" r:id="rId81"/>
          <w:footerReference w:type="default" r:id="rId82"/>
          <w:pgSz w:w="11910" w:h="16840"/>
          <w:pgMar w:top="1840" w:right="920" w:bottom="1240" w:left="980" w:header="731" w:footer="1046" w:gutter="0"/>
          <w:cols w:space="720"/>
        </w:sectPr>
      </w:pPr>
    </w:p>
    <w:p w14:paraId="72DA941C" w14:textId="77777777" w:rsidR="00EF6173" w:rsidRPr="00731D3B" w:rsidRDefault="00EF6173" w:rsidP="00EF6173">
      <w:pPr>
        <w:pStyle w:val="Corpodetexto"/>
        <w:spacing w:before="71"/>
        <w:rPr>
          <w:rFonts w:ascii="Times New Roman" w:hAnsi="Times New Roman" w:cs="Times New Roman"/>
        </w:rPr>
      </w:pPr>
    </w:p>
    <w:p w14:paraId="4670F15B" w14:textId="77777777" w:rsidR="00EF6173" w:rsidRPr="00731D3B" w:rsidRDefault="00EF6173" w:rsidP="00EF6173">
      <w:pPr>
        <w:ind w:left="506" w:right="563"/>
        <w:jc w:val="center"/>
        <w:rPr>
          <w:rFonts w:ascii="Times New Roman" w:hAnsi="Times New Roman" w:cs="Times New Roman"/>
          <w:b/>
          <w:sz w:val="24"/>
          <w:szCs w:val="24"/>
        </w:rPr>
      </w:pPr>
      <w:r w:rsidRPr="00731D3B">
        <w:rPr>
          <w:rFonts w:ascii="Times New Roman" w:hAnsi="Times New Roman" w:cs="Times New Roman"/>
          <w:b/>
          <w:sz w:val="24"/>
          <w:szCs w:val="24"/>
          <w:u w:val="single"/>
        </w:rPr>
        <w:t>TERMO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CIÊNCIA</w:t>
      </w:r>
      <w:r w:rsidRPr="00731D3B">
        <w:rPr>
          <w:rFonts w:ascii="Times New Roman" w:hAnsi="Times New Roman" w:cs="Times New Roman"/>
          <w:b/>
          <w:spacing w:val="-2"/>
          <w:sz w:val="24"/>
          <w:szCs w:val="24"/>
          <w:u w:val="single"/>
        </w:rPr>
        <w:t xml:space="preserve"> </w:t>
      </w:r>
      <w:r w:rsidRPr="00731D3B">
        <w:rPr>
          <w:rFonts w:ascii="Times New Roman" w:hAnsi="Times New Roman" w:cs="Times New Roman"/>
          <w:b/>
          <w:sz w:val="24"/>
          <w:szCs w:val="24"/>
          <w:u w:val="single"/>
        </w:rPr>
        <w:t>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NOTIFICAÇÃO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DO</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TCE</w:t>
      </w:r>
      <w:r w:rsidRPr="00731D3B">
        <w:rPr>
          <w:rFonts w:ascii="Times New Roman" w:hAnsi="Times New Roman" w:cs="Times New Roman"/>
          <w:b/>
          <w:spacing w:val="1"/>
          <w:sz w:val="24"/>
          <w:szCs w:val="24"/>
          <w:u w:val="single"/>
        </w:rPr>
        <w:t xml:space="preserve"> </w:t>
      </w:r>
      <w:r w:rsidRPr="00731D3B">
        <w:rPr>
          <w:rFonts w:ascii="Times New Roman" w:hAnsi="Times New Roman" w:cs="Times New Roman"/>
          <w:b/>
          <w:sz w:val="24"/>
          <w:szCs w:val="24"/>
          <w:u w:val="single"/>
        </w:rPr>
        <w:t xml:space="preserve">– </w:t>
      </w:r>
      <w:r w:rsidRPr="00731D3B">
        <w:rPr>
          <w:rFonts w:ascii="Times New Roman" w:hAnsi="Times New Roman" w:cs="Times New Roman"/>
          <w:b/>
          <w:spacing w:val="-5"/>
          <w:sz w:val="24"/>
          <w:szCs w:val="24"/>
          <w:u w:val="single"/>
        </w:rPr>
        <w:t>SP</w:t>
      </w:r>
    </w:p>
    <w:p w14:paraId="75E7FB35" w14:textId="77777777" w:rsidR="00EF6173" w:rsidRPr="00731D3B" w:rsidRDefault="00EF6173" w:rsidP="00EF6173">
      <w:pPr>
        <w:pStyle w:val="Corpodetexto"/>
        <w:rPr>
          <w:rFonts w:ascii="Times New Roman" w:hAnsi="Times New Roman" w:cs="Times New Roman"/>
          <w:b/>
        </w:rPr>
      </w:pPr>
    </w:p>
    <w:p w14:paraId="5F9D2793" w14:textId="77777777" w:rsidR="00EF6173" w:rsidRPr="00731D3B" w:rsidRDefault="00EF6173" w:rsidP="00EF6173">
      <w:pPr>
        <w:pStyle w:val="Corpodetexto"/>
        <w:rPr>
          <w:rFonts w:ascii="Times New Roman" w:hAnsi="Times New Roman" w:cs="Times New Roman"/>
          <w:b/>
        </w:rPr>
      </w:pPr>
    </w:p>
    <w:p w14:paraId="2B040E0B"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CONTRATANTE:</w:t>
      </w:r>
    </w:p>
    <w:p w14:paraId="559B7517"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pacing w:val="-2"/>
          <w:sz w:val="24"/>
          <w:szCs w:val="24"/>
        </w:rPr>
        <w:t>CONTRATADA:</w:t>
      </w:r>
    </w:p>
    <w:p w14:paraId="47E7DCEE" w14:textId="77777777" w:rsidR="00EF6173" w:rsidRPr="00731D3B" w:rsidRDefault="00EF6173" w:rsidP="00EF6173">
      <w:pPr>
        <w:ind w:left="152"/>
        <w:rPr>
          <w:rFonts w:ascii="Times New Roman" w:hAnsi="Times New Roman" w:cs="Times New Roman"/>
          <w:b/>
          <w:sz w:val="24"/>
          <w:szCs w:val="24"/>
        </w:rPr>
      </w:pPr>
      <w:r w:rsidRPr="00731D3B">
        <w:rPr>
          <w:rFonts w:ascii="Times New Roman" w:hAnsi="Times New Roman" w:cs="Times New Roman"/>
          <w:b/>
          <w:sz w:val="24"/>
          <w:szCs w:val="24"/>
        </w:rPr>
        <w:t>CONTRATO</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N.º</w:t>
      </w:r>
      <w:r w:rsidRPr="00731D3B">
        <w:rPr>
          <w:rFonts w:ascii="Times New Roman" w:hAnsi="Times New Roman" w:cs="Times New Roman"/>
          <w:b/>
          <w:spacing w:val="-1"/>
          <w:sz w:val="24"/>
          <w:szCs w:val="24"/>
        </w:rPr>
        <w:t xml:space="preserve"> </w:t>
      </w:r>
      <w:r w:rsidRPr="00731D3B">
        <w:rPr>
          <w:rFonts w:ascii="Times New Roman" w:hAnsi="Times New Roman" w:cs="Times New Roman"/>
          <w:b/>
          <w:sz w:val="24"/>
          <w:szCs w:val="24"/>
        </w:rPr>
        <w:t xml:space="preserve">(DE </w:t>
      </w:r>
      <w:r w:rsidRPr="00731D3B">
        <w:rPr>
          <w:rFonts w:ascii="Times New Roman" w:hAnsi="Times New Roman" w:cs="Times New Roman"/>
          <w:b/>
          <w:spacing w:val="-2"/>
          <w:sz w:val="24"/>
          <w:szCs w:val="24"/>
        </w:rPr>
        <w:t>ORIGEM):</w:t>
      </w:r>
    </w:p>
    <w:p w14:paraId="25136DAE" w14:textId="25D76432" w:rsidR="00EF6173" w:rsidRPr="00731D3B" w:rsidRDefault="00EF6173" w:rsidP="00EF6173">
      <w:pPr>
        <w:pStyle w:val="Ttulo1"/>
        <w:rPr>
          <w:rFonts w:ascii="Times New Roman" w:hAnsi="Times New Roman" w:cs="Times New Roman"/>
          <w:lang w:val="pt-BR"/>
        </w:rPr>
      </w:pPr>
      <w:r w:rsidRPr="00731D3B">
        <w:rPr>
          <w:rFonts w:ascii="Times New Roman" w:hAnsi="Times New Roman" w:cs="Times New Roman"/>
          <w:spacing w:val="-2"/>
        </w:rPr>
        <w:t>OBJETO:</w:t>
      </w:r>
      <w:r w:rsidRPr="00731D3B">
        <w:rPr>
          <w:rFonts w:ascii="Times New Roman" w:hAnsi="Times New Roman" w:cs="Times New Roman"/>
          <w:spacing w:val="-2"/>
          <w:lang w:val="pt-BR"/>
        </w:rPr>
        <w:t xml:space="preserve"> </w:t>
      </w:r>
      <w:r w:rsidRPr="00731D3B">
        <w:rPr>
          <w:rFonts w:ascii="Times New Roman" w:eastAsiaTheme="minorEastAsia" w:hAnsi="Times New Roman" w:cs="Times New Roman"/>
        </w:rPr>
        <w:t>CONTRATAÇÃO DE EMPRESA PARA</w:t>
      </w:r>
      <w:r w:rsidR="002E73C6" w:rsidRPr="00731D3B">
        <w:rPr>
          <w:rFonts w:ascii="Times New Roman" w:eastAsiaTheme="minorEastAsia" w:hAnsi="Times New Roman" w:cs="Times New Roman"/>
        </w:rPr>
        <w:t xml:space="preserve"> CONSTRUÇÃO DE UBS MARCELINA MAIA LUCAS, NO MUNICIPIO DE GUATAPARÁ - SP</w:t>
      </w:r>
      <w:r w:rsidRPr="00731D3B">
        <w:rPr>
          <w:rFonts w:ascii="Times New Roman" w:eastAsiaTheme="minorEastAsia" w:hAnsi="Times New Roman" w:cs="Times New Roman"/>
          <w:lang w:val="pt-BR"/>
        </w:rPr>
        <w:t>.</w:t>
      </w:r>
    </w:p>
    <w:p w14:paraId="7563702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rPr>
        <w:t>ADVOGADO</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(S)/ Nº</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 xml:space="preserve">OAB: </w:t>
      </w:r>
      <w:r w:rsidRPr="00731D3B">
        <w:rPr>
          <w:rFonts w:ascii="Times New Roman" w:hAnsi="Times New Roman" w:cs="Times New Roman"/>
          <w:color w:val="auto"/>
          <w:spacing w:val="-5"/>
        </w:rPr>
        <w:t>(*)</w:t>
      </w:r>
    </w:p>
    <w:p w14:paraId="02D31829" w14:textId="77777777" w:rsidR="00EF6173" w:rsidRPr="00731D3B" w:rsidRDefault="00EF6173" w:rsidP="00EF6173">
      <w:pPr>
        <w:pStyle w:val="Corpodetexto"/>
        <w:spacing w:before="272"/>
        <w:ind w:left="152"/>
        <w:rPr>
          <w:rFonts w:ascii="Times New Roman" w:hAnsi="Times New Roman" w:cs="Times New Roman"/>
        </w:rPr>
      </w:pPr>
      <w:r w:rsidRPr="00731D3B">
        <w:rPr>
          <w:rFonts w:ascii="Times New Roman" w:hAnsi="Times New Roman" w:cs="Times New Roman"/>
        </w:rPr>
        <w:t>Pelo</w:t>
      </w:r>
      <w:r w:rsidRPr="00731D3B">
        <w:rPr>
          <w:rFonts w:ascii="Times New Roman" w:hAnsi="Times New Roman" w:cs="Times New Roman"/>
          <w:spacing w:val="-1"/>
        </w:rPr>
        <w:t xml:space="preserve"> </w:t>
      </w:r>
      <w:r w:rsidRPr="00731D3B">
        <w:rPr>
          <w:rFonts w:ascii="Times New Roman" w:hAnsi="Times New Roman" w:cs="Times New Roman"/>
        </w:rPr>
        <w:t>presente</w:t>
      </w:r>
      <w:r w:rsidRPr="00731D3B">
        <w:rPr>
          <w:rFonts w:ascii="Times New Roman" w:hAnsi="Times New Roman" w:cs="Times New Roman"/>
          <w:spacing w:val="-1"/>
        </w:rPr>
        <w:t xml:space="preserve"> </w:t>
      </w:r>
      <w:r w:rsidRPr="00731D3B">
        <w:rPr>
          <w:rFonts w:ascii="Times New Roman" w:hAnsi="Times New Roman" w:cs="Times New Roman"/>
        </w:rPr>
        <w:t>TERMO, nós,</w:t>
      </w:r>
      <w:r w:rsidRPr="00731D3B">
        <w:rPr>
          <w:rFonts w:ascii="Times New Roman" w:hAnsi="Times New Roman" w:cs="Times New Roman"/>
          <w:spacing w:val="-1"/>
        </w:rPr>
        <w:t xml:space="preserve"> </w:t>
      </w:r>
      <w:r w:rsidRPr="00731D3B">
        <w:rPr>
          <w:rFonts w:ascii="Times New Roman" w:hAnsi="Times New Roman" w:cs="Times New Roman"/>
        </w:rPr>
        <w:t xml:space="preserve">abaixo </w:t>
      </w:r>
      <w:r w:rsidRPr="00731D3B">
        <w:rPr>
          <w:rFonts w:ascii="Times New Roman" w:hAnsi="Times New Roman" w:cs="Times New Roman"/>
          <w:spacing w:val="-2"/>
        </w:rPr>
        <w:t>identificados:</w:t>
      </w:r>
    </w:p>
    <w:p w14:paraId="77529E27"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Estamos</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CIENTES</w:t>
      </w:r>
      <w:r w:rsidRPr="00731D3B">
        <w:rPr>
          <w:rFonts w:ascii="Times New Roman" w:hAnsi="Times New Roman" w:cs="Times New Roman"/>
          <w:color w:val="auto"/>
          <w:spacing w:val="-1"/>
        </w:rPr>
        <w:t xml:space="preserve"> </w:t>
      </w:r>
      <w:r w:rsidRPr="00731D3B">
        <w:rPr>
          <w:rFonts w:ascii="Times New Roman" w:hAnsi="Times New Roman" w:cs="Times New Roman"/>
          <w:color w:val="auto"/>
        </w:rPr>
        <w:t>de</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que:</w:t>
      </w:r>
    </w:p>
    <w:p w14:paraId="378A4664"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4EBB3D6C"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poderemos ter acesso ao processo, tendo vista e extraindo cópias das manifestações de interesse,</w:t>
      </w:r>
      <w:r w:rsidRPr="00731D3B">
        <w:rPr>
          <w:rFonts w:ascii="Times New Roman" w:hAnsi="Times New Roman" w:cs="Times New Roman"/>
          <w:spacing w:val="-11"/>
        </w:rPr>
        <w:t xml:space="preserve"> </w:t>
      </w:r>
      <w:r w:rsidRPr="00731D3B">
        <w:rPr>
          <w:rFonts w:ascii="Times New Roman" w:hAnsi="Times New Roman" w:cs="Times New Roman"/>
        </w:rPr>
        <w:t>Despachos</w:t>
      </w:r>
      <w:r w:rsidRPr="00731D3B">
        <w:rPr>
          <w:rFonts w:ascii="Times New Roman" w:hAnsi="Times New Roman" w:cs="Times New Roman"/>
          <w:spacing w:val="-9"/>
        </w:rPr>
        <w:t xml:space="preserve"> </w:t>
      </w:r>
      <w:r w:rsidRPr="00731D3B">
        <w:rPr>
          <w:rFonts w:ascii="Times New Roman" w:hAnsi="Times New Roman" w:cs="Times New Roman"/>
        </w:rPr>
        <w:t>e</w:t>
      </w:r>
      <w:r w:rsidRPr="00731D3B">
        <w:rPr>
          <w:rFonts w:ascii="Times New Roman" w:hAnsi="Times New Roman" w:cs="Times New Roman"/>
          <w:spacing w:val="-12"/>
        </w:rPr>
        <w:t xml:space="preserve"> </w:t>
      </w:r>
      <w:r w:rsidRPr="00731D3B">
        <w:rPr>
          <w:rFonts w:ascii="Times New Roman" w:hAnsi="Times New Roman" w:cs="Times New Roman"/>
        </w:rPr>
        <w:t>Decisões,</w:t>
      </w:r>
      <w:r w:rsidRPr="00731D3B">
        <w:rPr>
          <w:rFonts w:ascii="Times New Roman" w:hAnsi="Times New Roman" w:cs="Times New Roman"/>
          <w:spacing w:val="-11"/>
        </w:rPr>
        <w:t xml:space="preserve"> </w:t>
      </w:r>
      <w:r w:rsidRPr="00731D3B">
        <w:rPr>
          <w:rFonts w:ascii="Times New Roman" w:hAnsi="Times New Roman" w:cs="Times New Roman"/>
        </w:rPr>
        <w:t>mediante</w:t>
      </w:r>
      <w:r w:rsidRPr="00731D3B">
        <w:rPr>
          <w:rFonts w:ascii="Times New Roman" w:hAnsi="Times New Roman" w:cs="Times New Roman"/>
          <w:spacing w:val="-10"/>
        </w:rPr>
        <w:t xml:space="preserve"> </w:t>
      </w:r>
      <w:r w:rsidRPr="00731D3B">
        <w:rPr>
          <w:rFonts w:ascii="Times New Roman" w:hAnsi="Times New Roman" w:cs="Times New Roman"/>
        </w:rPr>
        <w:t>regular</w:t>
      </w:r>
      <w:r w:rsidRPr="00731D3B">
        <w:rPr>
          <w:rFonts w:ascii="Times New Roman" w:hAnsi="Times New Roman" w:cs="Times New Roman"/>
          <w:spacing w:val="-10"/>
        </w:rPr>
        <w:t xml:space="preserve"> </w:t>
      </w:r>
      <w:r w:rsidRPr="00731D3B">
        <w:rPr>
          <w:rFonts w:ascii="Times New Roman" w:hAnsi="Times New Roman" w:cs="Times New Roman"/>
        </w:rPr>
        <w:t>cadastramento</w:t>
      </w:r>
      <w:r w:rsidRPr="00731D3B">
        <w:rPr>
          <w:rFonts w:ascii="Times New Roman" w:hAnsi="Times New Roman" w:cs="Times New Roman"/>
          <w:spacing w:val="-11"/>
        </w:rPr>
        <w:t xml:space="preserve"> </w:t>
      </w:r>
      <w:r w:rsidRPr="00731D3B">
        <w:rPr>
          <w:rFonts w:ascii="Times New Roman" w:hAnsi="Times New Roman" w:cs="Times New Roman"/>
        </w:rPr>
        <w:t>no</w:t>
      </w:r>
      <w:r w:rsidRPr="00731D3B">
        <w:rPr>
          <w:rFonts w:ascii="Times New Roman" w:hAnsi="Times New Roman" w:cs="Times New Roman"/>
          <w:spacing w:val="-11"/>
        </w:rPr>
        <w:t xml:space="preserve"> </w:t>
      </w:r>
      <w:r w:rsidRPr="00731D3B">
        <w:rPr>
          <w:rFonts w:ascii="Times New Roman" w:hAnsi="Times New Roman" w:cs="Times New Roman"/>
        </w:rPr>
        <w:t>Sistema</w:t>
      </w:r>
      <w:r w:rsidRPr="00731D3B">
        <w:rPr>
          <w:rFonts w:ascii="Times New Roman" w:hAnsi="Times New Roman" w:cs="Times New Roman"/>
          <w:spacing w:val="-11"/>
        </w:rPr>
        <w:t xml:space="preserve"> </w:t>
      </w:r>
      <w:r w:rsidRPr="00731D3B">
        <w:rPr>
          <w:rFonts w:ascii="Times New Roman" w:hAnsi="Times New Roman" w:cs="Times New Roman"/>
        </w:rPr>
        <w:t>de</w:t>
      </w:r>
      <w:r w:rsidRPr="00731D3B">
        <w:rPr>
          <w:rFonts w:ascii="Times New Roman" w:hAnsi="Times New Roman" w:cs="Times New Roman"/>
          <w:spacing w:val="-12"/>
        </w:rPr>
        <w:t xml:space="preserve"> </w:t>
      </w:r>
      <w:r w:rsidRPr="00731D3B">
        <w:rPr>
          <w:rFonts w:ascii="Times New Roman" w:hAnsi="Times New Roman" w:cs="Times New Roman"/>
        </w:rPr>
        <w:t>Processo</w:t>
      </w:r>
      <w:r w:rsidRPr="00731D3B">
        <w:rPr>
          <w:rFonts w:ascii="Times New Roman" w:hAnsi="Times New Roman" w:cs="Times New Roman"/>
          <w:spacing w:val="-11"/>
        </w:rPr>
        <w:t xml:space="preserve"> </w:t>
      </w:r>
      <w:r w:rsidRPr="00731D3B">
        <w:rPr>
          <w:rFonts w:ascii="Times New Roman" w:hAnsi="Times New Roman" w:cs="Times New Roman"/>
        </w:rPr>
        <w:t>Eletrônico, em consonância com o estabelecido na Resolução nº 01/2011 do TCESP;</w:t>
      </w:r>
    </w:p>
    <w:p w14:paraId="003042F0"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além de disponíveis no processo eletrônico, todos os Despachos e Decisões que vierem a ser tomados, relativamente ao aludido processo, serão publicados no Diário Oficial do Estado, Caderno do Poder Legislativo, parte</w:t>
      </w:r>
      <w:r w:rsidRPr="00731D3B">
        <w:rPr>
          <w:rFonts w:ascii="Times New Roman" w:hAnsi="Times New Roman" w:cs="Times New Roman"/>
          <w:spacing w:val="-1"/>
        </w:rPr>
        <w:t xml:space="preserve"> </w:t>
      </w:r>
      <w:r w:rsidRPr="00731D3B">
        <w:rPr>
          <w:rFonts w:ascii="Times New Roman" w:hAnsi="Times New Roman" w:cs="Times New Roman"/>
        </w:rPr>
        <w:t>do Tribunal de Contas do Estado</w:t>
      </w:r>
      <w:r w:rsidRPr="00731D3B">
        <w:rPr>
          <w:rFonts w:ascii="Times New Roman" w:hAnsi="Times New Roman" w:cs="Times New Roman"/>
          <w:spacing w:val="-1"/>
        </w:rPr>
        <w:t xml:space="preserve"> </w:t>
      </w:r>
      <w:r w:rsidRPr="00731D3B">
        <w:rPr>
          <w:rFonts w:ascii="Times New Roman" w:hAnsi="Times New Roman" w:cs="Times New Roman"/>
        </w:rPr>
        <w:t>de São Paulo, em conformidade com o artigo 90 da Lei Complementar nº 709, de 14 de janeiro de 1993, iniciando-se, a partir de então, a contagem dos prazos processuais, conforme regras do Código de Processo Civil;</w:t>
      </w:r>
    </w:p>
    <w:p w14:paraId="5684977A"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as</w:t>
      </w:r>
      <w:r w:rsidRPr="00731D3B">
        <w:rPr>
          <w:rFonts w:ascii="Times New Roman" w:hAnsi="Times New Roman" w:cs="Times New Roman"/>
          <w:spacing w:val="-6"/>
        </w:rPr>
        <w:t xml:space="preserve"> </w:t>
      </w:r>
      <w:r w:rsidRPr="00731D3B">
        <w:rPr>
          <w:rFonts w:ascii="Times New Roman" w:hAnsi="Times New Roman" w:cs="Times New Roman"/>
        </w:rPr>
        <w:t>informações</w:t>
      </w:r>
      <w:r w:rsidRPr="00731D3B">
        <w:rPr>
          <w:rFonts w:ascii="Times New Roman" w:hAnsi="Times New Roman" w:cs="Times New Roman"/>
          <w:spacing w:val="-6"/>
        </w:rPr>
        <w:t xml:space="preserve"> </w:t>
      </w:r>
      <w:r w:rsidRPr="00731D3B">
        <w:rPr>
          <w:rFonts w:ascii="Times New Roman" w:hAnsi="Times New Roman" w:cs="Times New Roman"/>
        </w:rPr>
        <w:t>pessoais</w:t>
      </w:r>
      <w:r w:rsidRPr="00731D3B">
        <w:rPr>
          <w:rFonts w:ascii="Times New Roman" w:hAnsi="Times New Roman" w:cs="Times New Roman"/>
          <w:spacing w:val="-5"/>
        </w:rPr>
        <w:t xml:space="preserve"> </w:t>
      </w:r>
      <w:r w:rsidRPr="00731D3B">
        <w:rPr>
          <w:rFonts w:ascii="Times New Roman" w:hAnsi="Times New Roman" w:cs="Times New Roman"/>
        </w:rPr>
        <w:t>dos</w:t>
      </w:r>
      <w:r w:rsidRPr="00731D3B">
        <w:rPr>
          <w:rFonts w:ascii="Times New Roman" w:hAnsi="Times New Roman" w:cs="Times New Roman"/>
          <w:spacing w:val="-6"/>
        </w:rPr>
        <w:t xml:space="preserve"> </w:t>
      </w:r>
      <w:r w:rsidRPr="00731D3B">
        <w:rPr>
          <w:rFonts w:ascii="Times New Roman" w:hAnsi="Times New Roman" w:cs="Times New Roman"/>
        </w:rPr>
        <w:t>responsáveis</w:t>
      </w:r>
      <w:r w:rsidRPr="00731D3B">
        <w:rPr>
          <w:rFonts w:ascii="Times New Roman" w:hAnsi="Times New Roman" w:cs="Times New Roman"/>
          <w:spacing w:val="-5"/>
        </w:rPr>
        <w:t xml:space="preserve"> </w:t>
      </w:r>
      <w:r w:rsidRPr="00731D3B">
        <w:rPr>
          <w:rFonts w:ascii="Times New Roman" w:hAnsi="Times New Roman" w:cs="Times New Roman"/>
        </w:rPr>
        <w:t>pela</w:t>
      </w:r>
      <w:r w:rsidRPr="00731D3B">
        <w:rPr>
          <w:rFonts w:ascii="Times New Roman" w:hAnsi="Times New Roman" w:cs="Times New Roman"/>
          <w:spacing w:val="-4"/>
        </w:rPr>
        <w:t xml:space="preserve"> </w:t>
      </w:r>
      <w:r w:rsidRPr="00731D3B">
        <w:rPr>
          <w:rFonts w:ascii="Times New Roman" w:hAnsi="Times New Roman" w:cs="Times New Roman"/>
          <w:u w:val="single"/>
        </w:rPr>
        <w:t>contratante</w:t>
      </w:r>
      <w:r w:rsidRPr="00731D3B">
        <w:rPr>
          <w:rFonts w:ascii="Times New Roman" w:hAnsi="Times New Roman" w:cs="Times New Roman"/>
          <w:spacing w:val="-4"/>
        </w:rPr>
        <w:t xml:space="preserve"> </w:t>
      </w:r>
      <w:r w:rsidRPr="00731D3B">
        <w:rPr>
          <w:rFonts w:ascii="Times New Roman" w:hAnsi="Times New Roman" w:cs="Times New Roman"/>
        </w:rPr>
        <w:t>estão</w:t>
      </w:r>
      <w:r w:rsidRPr="00731D3B">
        <w:rPr>
          <w:rFonts w:ascii="Times New Roman" w:hAnsi="Times New Roman" w:cs="Times New Roman"/>
          <w:spacing w:val="-6"/>
        </w:rPr>
        <w:t xml:space="preserve"> </w:t>
      </w:r>
      <w:r w:rsidRPr="00731D3B">
        <w:rPr>
          <w:rFonts w:ascii="Times New Roman" w:hAnsi="Times New Roman" w:cs="Times New Roman"/>
        </w:rPr>
        <w:t>cadastradas</w:t>
      </w:r>
      <w:r w:rsidRPr="00731D3B">
        <w:rPr>
          <w:rFonts w:ascii="Times New Roman" w:hAnsi="Times New Roman" w:cs="Times New Roman"/>
          <w:spacing w:val="-6"/>
        </w:rPr>
        <w:t xml:space="preserve"> </w:t>
      </w:r>
      <w:r w:rsidRPr="00731D3B">
        <w:rPr>
          <w:rFonts w:ascii="Times New Roman" w:hAnsi="Times New Roman" w:cs="Times New Roman"/>
        </w:rPr>
        <w:t>no</w:t>
      </w:r>
      <w:r w:rsidRPr="00731D3B">
        <w:rPr>
          <w:rFonts w:ascii="Times New Roman" w:hAnsi="Times New Roman" w:cs="Times New Roman"/>
          <w:spacing w:val="-6"/>
        </w:rPr>
        <w:t xml:space="preserve"> </w:t>
      </w:r>
      <w:r w:rsidRPr="00731D3B">
        <w:rPr>
          <w:rFonts w:ascii="Times New Roman" w:hAnsi="Times New Roman" w:cs="Times New Roman"/>
        </w:rPr>
        <w:t>módulo</w:t>
      </w:r>
      <w:r w:rsidRPr="00731D3B">
        <w:rPr>
          <w:rFonts w:ascii="Times New Roman" w:hAnsi="Times New Roman" w:cs="Times New Roman"/>
          <w:spacing w:val="-6"/>
        </w:rPr>
        <w:t xml:space="preserve"> </w:t>
      </w:r>
      <w:r w:rsidRPr="00731D3B">
        <w:rPr>
          <w:rFonts w:ascii="Times New Roman" w:hAnsi="Times New Roman" w:cs="Times New Roman"/>
        </w:rPr>
        <w:t>eletrônico do “Cadastro Corporativo TCESP – CadTCESP”, nos termos previstos no Artigo 2º das Instruções nº01/2020, conforme “Declaração(ões) de Atualização Cadastral” anexa (s);</w:t>
      </w:r>
    </w:p>
    <w:p w14:paraId="37B3F631"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é</w:t>
      </w:r>
      <w:r w:rsidRPr="00731D3B">
        <w:rPr>
          <w:rFonts w:ascii="Times New Roman" w:hAnsi="Times New Roman" w:cs="Times New Roman"/>
          <w:spacing w:val="-5"/>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exclusiva</w:t>
      </w:r>
      <w:r w:rsidRPr="00731D3B">
        <w:rPr>
          <w:rFonts w:ascii="Times New Roman" w:hAnsi="Times New Roman" w:cs="Times New Roman"/>
          <w:spacing w:val="-2"/>
        </w:rPr>
        <w:t xml:space="preserve"> </w:t>
      </w:r>
      <w:r w:rsidRPr="00731D3B">
        <w:rPr>
          <w:rFonts w:ascii="Times New Roman" w:hAnsi="Times New Roman" w:cs="Times New Roman"/>
        </w:rPr>
        <w:t>responsabilidade</w:t>
      </w:r>
      <w:r w:rsidRPr="00731D3B">
        <w:rPr>
          <w:rFonts w:ascii="Times New Roman" w:hAnsi="Times New Roman" w:cs="Times New Roman"/>
          <w:spacing w:val="-2"/>
        </w:rPr>
        <w:t xml:space="preserve"> </w:t>
      </w:r>
      <w:r w:rsidRPr="00731D3B">
        <w:rPr>
          <w:rFonts w:ascii="Times New Roman" w:hAnsi="Times New Roman" w:cs="Times New Roman"/>
        </w:rPr>
        <w:t>do contratado</w:t>
      </w:r>
      <w:r w:rsidRPr="00731D3B">
        <w:rPr>
          <w:rFonts w:ascii="Times New Roman" w:hAnsi="Times New Roman" w:cs="Times New Roman"/>
          <w:spacing w:val="1"/>
        </w:rPr>
        <w:t xml:space="preserve"> </w:t>
      </w:r>
      <w:r w:rsidRPr="00731D3B">
        <w:rPr>
          <w:rFonts w:ascii="Times New Roman" w:hAnsi="Times New Roman" w:cs="Times New Roman"/>
        </w:rPr>
        <w:t>manter seus</w:t>
      </w:r>
      <w:r w:rsidRPr="00731D3B">
        <w:rPr>
          <w:rFonts w:ascii="Times New Roman" w:hAnsi="Times New Roman" w:cs="Times New Roman"/>
          <w:spacing w:val="-1"/>
        </w:rPr>
        <w:t xml:space="preserve"> </w:t>
      </w:r>
      <w:r w:rsidRPr="00731D3B">
        <w:rPr>
          <w:rFonts w:ascii="Times New Roman" w:hAnsi="Times New Roman" w:cs="Times New Roman"/>
        </w:rPr>
        <w:t>dados sempre</w:t>
      </w:r>
      <w:r w:rsidRPr="00731D3B">
        <w:rPr>
          <w:rFonts w:ascii="Times New Roman" w:hAnsi="Times New Roman" w:cs="Times New Roman"/>
          <w:spacing w:val="-1"/>
        </w:rPr>
        <w:t xml:space="preserve"> </w:t>
      </w:r>
      <w:r w:rsidRPr="00731D3B">
        <w:rPr>
          <w:rFonts w:ascii="Times New Roman" w:hAnsi="Times New Roman" w:cs="Times New Roman"/>
          <w:spacing w:val="-2"/>
        </w:rPr>
        <w:t>atualizados.</w:t>
      </w:r>
    </w:p>
    <w:p w14:paraId="0DF899FC" w14:textId="77777777" w:rsidR="00EF6173" w:rsidRPr="00731D3B" w:rsidRDefault="00EF6173" w:rsidP="00EF6173">
      <w:pPr>
        <w:pStyle w:val="Ttulo2"/>
        <w:keepNext w:val="0"/>
        <w:keepLines w:val="0"/>
        <w:numPr>
          <w:ilvl w:val="0"/>
          <w:numId w:val="21"/>
        </w:numPr>
        <w:tabs>
          <w:tab w:val="left" w:pos="860"/>
        </w:tabs>
        <w:spacing w:before="4" w:line="274" w:lineRule="exact"/>
        <w:ind w:left="860" w:hanging="708"/>
        <w:jc w:val="both"/>
        <w:rPr>
          <w:rFonts w:ascii="Times New Roman" w:hAnsi="Times New Roman" w:cs="Times New Roman"/>
          <w:color w:val="auto"/>
        </w:rPr>
      </w:pPr>
      <w:r w:rsidRPr="00731D3B">
        <w:rPr>
          <w:rFonts w:ascii="Times New Roman" w:hAnsi="Times New Roman" w:cs="Times New Roman"/>
          <w:color w:val="auto"/>
        </w:rPr>
        <w:t>Damo-nos</w:t>
      </w:r>
      <w:r w:rsidRPr="00731D3B">
        <w:rPr>
          <w:rFonts w:ascii="Times New Roman" w:hAnsi="Times New Roman" w:cs="Times New Roman"/>
          <w:color w:val="auto"/>
          <w:spacing w:val="-3"/>
        </w:rPr>
        <w:t xml:space="preserve"> </w:t>
      </w:r>
      <w:r w:rsidRPr="00731D3B">
        <w:rPr>
          <w:rFonts w:ascii="Times New Roman" w:hAnsi="Times New Roman" w:cs="Times New Roman"/>
          <w:color w:val="auto"/>
        </w:rPr>
        <w:t>por</w:t>
      </w:r>
      <w:r w:rsidRPr="00731D3B">
        <w:rPr>
          <w:rFonts w:ascii="Times New Roman" w:hAnsi="Times New Roman" w:cs="Times New Roman"/>
          <w:color w:val="auto"/>
          <w:spacing w:val="-2"/>
        </w:rPr>
        <w:t xml:space="preserve"> </w:t>
      </w:r>
      <w:r w:rsidRPr="00731D3B">
        <w:rPr>
          <w:rFonts w:ascii="Times New Roman" w:hAnsi="Times New Roman" w:cs="Times New Roman"/>
          <w:color w:val="auto"/>
        </w:rPr>
        <w:t>NOTIFICADOS</w:t>
      </w:r>
      <w:r w:rsidRPr="00731D3B">
        <w:rPr>
          <w:rFonts w:ascii="Times New Roman" w:hAnsi="Times New Roman" w:cs="Times New Roman"/>
          <w:color w:val="auto"/>
          <w:spacing w:val="-2"/>
        </w:rPr>
        <w:t xml:space="preserve"> </w:t>
      </w:r>
      <w:r w:rsidRPr="00731D3B">
        <w:rPr>
          <w:rFonts w:ascii="Times New Roman" w:hAnsi="Times New Roman" w:cs="Times New Roman"/>
          <w:color w:val="auto"/>
          <w:spacing w:val="-4"/>
        </w:rPr>
        <w:t>para:</w:t>
      </w:r>
    </w:p>
    <w:p w14:paraId="15380668"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w:t>
      </w:r>
      <w:r w:rsidRPr="00731D3B">
        <w:rPr>
          <w:rFonts w:ascii="Times New Roman" w:hAnsi="Times New Roman" w:cs="Times New Roman"/>
          <w:spacing w:val="-3"/>
        </w:rPr>
        <w:t xml:space="preserve"> </w:t>
      </w:r>
      <w:r w:rsidRPr="00731D3B">
        <w:rPr>
          <w:rFonts w:ascii="Times New Roman" w:hAnsi="Times New Roman" w:cs="Times New Roman"/>
        </w:rPr>
        <w:t>acompanhamento</w:t>
      </w:r>
      <w:r w:rsidRPr="00731D3B">
        <w:rPr>
          <w:rFonts w:ascii="Times New Roman" w:hAnsi="Times New Roman" w:cs="Times New Roman"/>
          <w:spacing w:val="-1"/>
        </w:rPr>
        <w:t xml:space="preserve"> </w:t>
      </w:r>
      <w:r w:rsidRPr="00731D3B">
        <w:rPr>
          <w:rFonts w:ascii="Times New Roman" w:hAnsi="Times New Roman" w:cs="Times New Roman"/>
        </w:rPr>
        <w:t>dos atos</w:t>
      </w:r>
      <w:r w:rsidRPr="00731D3B">
        <w:rPr>
          <w:rFonts w:ascii="Times New Roman" w:hAnsi="Times New Roman" w:cs="Times New Roman"/>
          <w:spacing w:val="-1"/>
        </w:rPr>
        <w:t xml:space="preserve"> </w:t>
      </w:r>
      <w:r w:rsidRPr="00731D3B">
        <w:rPr>
          <w:rFonts w:ascii="Times New Roman" w:hAnsi="Times New Roman" w:cs="Times New Roman"/>
        </w:rPr>
        <w:t>do processo</w:t>
      </w:r>
      <w:r w:rsidRPr="00731D3B">
        <w:rPr>
          <w:rFonts w:ascii="Times New Roman" w:hAnsi="Times New Roman" w:cs="Times New Roman"/>
          <w:spacing w:val="-1"/>
        </w:rPr>
        <w:t xml:space="preserve"> </w:t>
      </w:r>
      <w:r w:rsidRPr="00731D3B">
        <w:rPr>
          <w:rFonts w:ascii="Times New Roman" w:hAnsi="Times New Roman" w:cs="Times New Roman"/>
        </w:rPr>
        <w:t>até</w:t>
      </w:r>
      <w:r w:rsidRPr="00731D3B">
        <w:rPr>
          <w:rFonts w:ascii="Times New Roman" w:hAnsi="Times New Roman" w:cs="Times New Roman"/>
          <w:spacing w:val="-2"/>
        </w:rPr>
        <w:t xml:space="preserve"> </w:t>
      </w:r>
      <w:r w:rsidRPr="00731D3B">
        <w:rPr>
          <w:rFonts w:ascii="Times New Roman" w:hAnsi="Times New Roman" w:cs="Times New Roman"/>
        </w:rPr>
        <w:t>seu julgamento</w:t>
      </w:r>
      <w:r w:rsidRPr="00731D3B">
        <w:rPr>
          <w:rFonts w:ascii="Times New Roman" w:hAnsi="Times New Roman" w:cs="Times New Roman"/>
          <w:spacing w:val="-1"/>
        </w:rPr>
        <w:t xml:space="preserve"> </w:t>
      </w:r>
      <w:r w:rsidRPr="00731D3B">
        <w:rPr>
          <w:rFonts w:ascii="Times New Roman" w:hAnsi="Times New Roman" w:cs="Times New Roman"/>
        </w:rPr>
        <w:t>final e</w:t>
      </w:r>
      <w:r w:rsidRPr="00731D3B">
        <w:rPr>
          <w:rFonts w:ascii="Times New Roman" w:hAnsi="Times New Roman" w:cs="Times New Roman"/>
          <w:spacing w:val="-1"/>
        </w:rPr>
        <w:t xml:space="preserve"> </w:t>
      </w:r>
      <w:r w:rsidRPr="00731D3B">
        <w:rPr>
          <w:rFonts w:ascii="Times New Roman" w:hAnsi="Times New Roman" w:cs="Times New Roman"/>
        </w:rPr>
        <w:t xml:space="preserve">consequente </w:t>
      </w:r>
      <w:r w:rsidRPr="00731D3B">
        <w:rPr>
          <w:rFonts w:ascii="Times New Roman" w:hAnsi="Times New Roman" w:cs="Times New Roman"/>
          <w:spacing w:val="-2"/>
        </w:rPr>
        <w:t>publicação;</w:t>
      </w:r>
    </w:p>
    <w:p w14:paraId="215A7D8E" w14:textId="77777777" w:rsidR="00EF6173" w:rsidRPr="00731D3B" w:rsidRDefault="00EF6173" w:rsidP="00EF6173">
      <w:pPr>
        <w:pStyle w:val="PargrafodaLista"/>
        <w:numPr>
          <w:ilvl w:val="1"/>
          <w:numId w:val="21"/>
        </w:numPr>
        <w:tabs>
          <w:tab w:val="left" w:pos="1566"/>
        </w:tabs>
        <w:spacing w:line="276" w:lineRule="auto"/>
        <w:ind w:right="214"/>
        <w:rPr>
          <w:rFonts w:ascii="Times New Roman" w:hAnsi="Times New Roman" w:cs="Times New Roman"/>
        </w:rPr>
      </w:pPr>
      <w:r w:rsidRPr="00731D3B">
        <w:rPr>
          <w:rFonts w:ascii="Times New Roman" w:hAnsi="Times New Roman" w:cs="Times New Roman"/>
        </w:rPr>
        <w:t>Se for o caso e de nosso interesse, nos prazos e nas formas legais e regimentais, exercer o direito de defesa, interpor recursos e o que mais couber.</w:t>
      </w:r>
    </w:p>
    <w:p w14:paraId="278F65C9" w14:textId="77777777" w:rsidR="00EF6173" w:rsidRPr="00731D3B" w:rsidRDefault="00EF6173" w:rsidP="00EF6173">
      <w:pPr>
        <w:pStyle w:val="Corpodetexto"/>
        <w:spacing w:before="2"/>
        <w:rPr>
          <w:rFonts w:ascii="Times New Roman" w:hAnsi="Times New Roman" w:cs="Times New Roman"/>
        </w:rPr>
      </w:pPr>
    </w:p>
    <w:p w14:paraId="4340A883" w14:textId="77777777" w:rsidR="00EF6173" w:rsidRPr="00731D3B" w:rsidRDefault="00EF6173" w:rsidP="00EF6173">
      <w:pPr>
        <w:tabs>
          <w:tab w:val="left" w:pos="7987"/>
        </w:tabs>
        <w:ind w:left="152"/>
        <w:rPr>
          <w:rFonts w:ascii="Times New Roman" w:hAnsi="Times New Roman" w:cs="Times New Roman"/>
          <w:b/>
          <w:sz w:val="24"/>
          <w:szCs w:val="24"/>
        </w:rPr>
      </w:pPr>
      <w:r w:rsidRPr="00731D3B">
        <w:rPr>
          <w:rFonts w:ascii="Times New Roman" w:hAnsi="Times New Roman" w:cs="Times New Roman"/>
          <w:b/>
          <w:sz w:val="24"/>
          <w:szCs w:val="24"/>
        </w:rPr>
        <w:t xml:space="preserve">LOCAL e DATA: </w:t>
      </w:r>
      <w:r w:rsidRPr="00731D3B">
        <w:rPr>
          <w:rFonts w:ascii="Times New Roman" w:hAnsi="Times New Roman" w:cs="Times New Roman"/>
          <w:b/>
          <w:sz w:val="24"/>
          <w:szCs w:val="24"/>
          <w:u w:val="single"/>
        </w:rPr>
        <w:tab/>
      </w:r>
    </w:p>
    <w:p w14:paraId="228D70EC" w14:textId="77777777" w:rsidR="00EF6173" w:rsidRPr="00731D3B" w:rsidRDefault="00EF6173" w:rsidP="00EF6173">
      <w:pPr>
        <w:pStyle w:val="Corpodetexto"/>
        <w:rPr>
          <w:rFonts w:ascii="Times New Roman" w:hAnsi="Times New Roman" w:cs="Times New Roman"/>
          <w:b/>
        </w:rPr>
      </w:pPr>
    </w:p>
    <w:p w14:paraId="2731E494"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AUTORIDADE</w:t>
      </w:r>
      <w:r w:rsidRPr="00731D3B">
        <w:rPr>
          <w:rFonts w:ascii="Times New Roman" w:hAnsi="Times New Roman" w:cs="Times New Roman"/>
          <w:spacing w:val="-4"/>
          <w:u w:val="single"/>
        </w:rPr>
        <w:t xml:space="preserve"> </w:t>
      </w:r>
      <w:r w:rsidRPr="00731D3B">
        <w:rPr>
          <w:rFonts w:ascii="Times New Roman" w:hAnsi="Times New Roman" w:cs="Times New Roman"/>
          <w:u w:val="single"/>
        </w:rPr>
        <w:t>MÁXIMA</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ÓRGÃO/ENTIDADE</w:t>
      </w:r>
      <w:r w:rsidRPr="00731D3B">
        <w:rPr>
          <w:rFonts w:ascii="Times New Roman" w:hAnsi="Times New Roman" w:cs="Times New Roman"/>
          <w:strike/>
          <w:spacing w:val="-2"/>
        </w:rPr>
        <w:t>:</w:t>
      </w:r>
    </w:p>
    <w:p w14:paraId="401AC93F"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5EA75AAA" w14:textId="77777777" w:rsidR="00EF6173" w:rsidRPr="00731D3B" w:rsidRDefault="00EF6173" w:rsidP="00EF6173">
      <w:pPr>
        <w:pStyle w:val="Corpodetexto"/>
        <w:spacing w:before="3"/>
        <w:rPr>
          <w:rFonts w:ascii="Times New Roman" w:hAnsi="Times New Roman" w:cs="Times New Roman"/>
        </w:rPr>
      </w:pPr>
    </w:p>
    <w:p w14:paraId="554E115C" w14:textId="77777777" w:rsidR="00EF6173" w:rsidRPr="00731D3B" w:rsidRDefault="00EF6173" w:rsidP="00EF6173">
      <w:pPr>
        <w:pStyle w:val="Ttulo1"/>
        <w:spacing w:before="1"/>
        <w:rPr>
          <w:rFonts w:ascii="Times New Roman" w:hAnsi="Times New Roman" w:cs="Times New Roman"/>
        </w:rPr>
      </w:pPr>
      <w:r w:rsidRPr="00731D3B">
        <w:rPr>
          <w:rFonts w:ascii="Times New Roman" w:hAnsi="Times New Roman" w:cs="Times New Roman"/>
          <w:u w:val="single"/>
        </w:rPr>
        <w:t>RESPONSÁVEIS</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PELA</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HOMOLOGAÇÃO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CERTAME</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OU</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RATIFICAÇÃO</w:t>
      </w:r>
      <w:r w:rsidRPr="00731D3B">
        <w:rPr>
          <w:rFonts w:ascii="Times New Roman" w:hAnsi="Times New Roman" w:cs="Times New Roman"/>
          <w:spacing w:val="80"/>
          <w:u w:val="single"/>
        </w:rPr>
        <w:t xml:space="preserve"> </w:t>
      </w:r>
      <w:r w:rsidRPr="00731D3B">
        <w:rPr>
          <w:rFonts w:ascii="Times New Roman" w:hAnsi="Times New Roman" w:cs="Times New Roman"/>
          <w:u w:val="single"/>
        </w:rPr>
        <w:t>DA</w:t>
      </w:r>
      <w:r w:rsidRPr="00731D3B">
        <w:rPr>
          <w:rFonts w:ascii="Times New Roman" w:hAnsi="Times New Roman" w:cs="Times New Roman"/>
        </w:rPr>
        <w:t xml:space="preserve"> </w:t>
      </w:r>
      <w:r w:rsidRPr="00731D3B">
        <w:rPr>
          <w:rFonts w:ascii="Times New Roman" w:hAnsi="Times New Roman" w:cs="Times New Roman"/>
          <w:u w:val="single"/>
        </w:rPr>
        <w:t>DISPENSA/INEXIGIBILIDADE DE LICITAÇÃO:</w:t>
      </w:r>
    </w:p>
    <w:p w14:paraId="2EFCDBF3" w14:textId="77777777" w:rsidR="00EF6173" w:rsidRPr="00731D3B" w:rsidRDefault="00EF6173" w:rsidP="00EF6173">
      <w:pPr>
        <w:pStyle w:val="Corpodetexto"/>
        <w:tabs>
          <w:tab w:val="left" w:pos="4121"/>
          <w:tab w:val="left" w:pos="7760"/>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358ED7D6"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lastRenderedPageBreak/>
        <w:t xml:space="preserve">Assinatura: </w:t>
      </w:r>
      <w:r w:rsidRPr="00731D3B">
        <w:rPr>
          <w:rFonts w:ascii="Times New Roman" w:hAnsi="Times New Roman" w:cs="Times New Roman"/>
          <w:u w:val="single"/>
        </w:rPr>
        <w:tab/>
      </w:r>
    </w:p>
    <w:p w14:paraId="43FB0F6C" w14:textId="77777777" w:rsidR="00EF6173" w:rsidRPr="00731D3B" w:rsidRDefault="00EF6173" w:rsidP="00EF6173">
      <w:pPr>
        <w:pStyle w:val="Ttulo1"/>
        <w:spacing w:before="276"/>
        <w:rPr>
          <w:rFonts w:ascii="Times New Roman" w:hAnsi="Times New Roman" w:cs="Times New Roman"/>
        </w:rPr>
      </w:pPr>
      <w:r w:rsidRPr="00731D3B">
        <w:rPr>
          <w:rFonts w:ascii="Times New Roman" w:hAnsi="Times New Roman" w:cs="Times New Roman"/>
          <w:u w:val="single"/>
        </w:rPr>
        <w:t>RESPONSÁVEIS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QUE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ASSINARAM</w:t>
      </w:r>
      <w:r w:rsidRPr="00731D3B">
        <w:rPr>
          <w:rFonts w:ascii="Times New Roman" w:hAnsi="Times New Roman" w:cs="Times New Roman"/>
          <w:spacing w:val="-2"/>
          <w:u w:val="single"/>
        </w:rPr>
        <w:t xml:space="preserve"> </w:t>
      </w:r>
      <w:r w:rsidRPr="00731D3B">
        <w:rPr>
          <w:rFonts w:ascii="Times New Roman" w:hAnsi="Times New Roman" w:cs="Times New Roman"/>
          <w:u w:val="single"/>
        </w:rPr>
        <w:t>O</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AJUSTE:</w:t>
      </w:r>
    </w:p>
    <w:p w14:paraId="118B848B" w14:textId="77777777" w:rsidR="00EF6173" w:rsidRPr="00731D3B" w:rsidRDefault="00EF6173" w:rsidP="00EF6173">
      <w:pPr>
        <w:pStyle w:val="Ttulo2"/>
        <w:rPr>
          <w:rFonts w:ascii="Times New Roman" w:hAnsi="Times New Roman" w:cs="Times New Roman"/>
          <w:color w:val="auto"/>
        </w:rPr>
      </w:pPr>
      <w:r w:rsidRPr="00731D3B">
        <w:rPr>
          <w:rFonts w:ascii="Times New Roman" w:hAnsi="Times New Roman" w:cs="Times New Roman"/>
          <w:color w:val="auto"/>
          <w:u w:val="single"/>
        </w:rPr>
        <w:t>Pelo</w:t>
      </w:r>
      <w:r w:rsidRPr="00731D3B">
        <w:rPr>
          <w:rFonts w:ascii="Times New Roman" w:hAnsi="Times New Roman" w:cs="Times New Roman"/>
          <w:color w:val="auto"/>
          <w:spacing w:val="-2"/>
          <w:u w:val="single"/>
        </w:rPr>
        <w:t xml:space="preserve"> contratante</w:t>
      </w:r>
      <w:r w:rsidRPr="00731D3B">
        <w:rPr>
          <w:rFonts w:ascii="Times New Roman" w:hAnsi="Times New Roman" w:cs="Times New Roman"/>
          <w:color w:val="auto"/>
          <w:spacing w:val="-2"/>
        </w:rPr>
        <w:t>:</w:t>
      </w:r>
    </w:p>
    <w:p w14:paraId="306887F6" w14:textId="77777777" w:rsidR="00EF6173" w:rsidRPr="00731D3B" w:rsidRDefault="00EF6173" w:rsidP="00EF6173">
      <w:pPr>
        <w:pStyle w:val="Corpodetexto"/>
        <w:spacing w:before="66"/>
        <w:rPr>
          <w:rFonts w:ascii="Times New Roman" w:hAnsi="Times New Roman" w:cs="Times New Roman"/>
          <w:b/>
        </w:rPr>
      </w:pPr>
    </w:p>
    <w:p w14:paraId="3534BC70"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432DE6E2" w14:textId="77777777" w:rsidR="00EF6173" w:rsidRPr="00731D3B" w:rsidRDefault="00EF6173" w:rsidP="00EF6173">
      <w:pPr>
        <w:pStyle w:val="Corpodetexto"/>
        <w:tabs>
          <w:tab w:val="left" w:pos="7841"/>
        </w:tabs>
        <w:spacing w:before="1"/>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2FF4FE8" w14:textId="77777777" w:rsidR="00EF6173" w:rsidRPr="00731D3B" w:rsidRDefault="00EF6173" w:rsidP="00EF6173">
      <w:pPr>
        <w:pStyle w:val="Corpodetexto"/>
        <w:spacing w:before="4"/>
        <w:rPr>
          <w:rFonts w:ascii="Times New Roman" w:hAnsi="Times New Roman" w:cs="Times New Roman"/>
        </w:rPr>
      </w:pPr>
    </w:p>
    <w:p w14:paraId="27A94F06" w14:textId="77777777" w:rsidR="00EF6173" w:rsidRPr="00731D3B" w:rsidRDefault="00EF6173" w:rsidP="00EF6173">
      <w:pPr>
        <w:pStyle w:val="Ttulo2"/>
        <w:spacing w:line="274" w:lineRule="exact"/>
        <w:jc w:val="both"/>
        <w:rPr>
          <w:rFonts w:ascii="Times New Roman" w:hAnsi="Times New Roman" w:cs="Times New Roman"/>
          <w:color w:val="auto"/>
        </w:rPr>
      </w:pPr>
      <w:r w:rsidRPr="00731D3B">
        <w:rPr>
          <w:rFonts w:ascii="Times New Roman" w:hAnsi="Times New Roman" w:cs="Times New Roman"/>
          <w:color w:val="auto"/>
          <w:u w:val="single"/>
        </w:rPr>
        <w:t>Pela</w:t>
      </w:r>
      <w:r w:rsidRPr="00731D3B">
        <w:rPr>
          <w:rFonts w:ascii="Times New Roman" w:hAnsi="Times New Roman" w:cs="Times New Roman"/>
          <w:color w:val="auto"/>
          <w:spacing w:val="-2"/>
          <w:u w:val="single"/>
        </w:rPr>
        <w:t xml:space="preserve"> contratada</w:t>
      </w:r>
      <w:r w:rsidRPr="00731D3B">
        <w:rPr>
          <w:rFonts w:ascii="Times New Roman" w:hAnsi="Times New Roman" w:cs="Times New Roman"/>
          <w:color w:val="auto"/>
          <w:spacing w:val="-2"/>
        </w:rPr>
        <w:t>:</w:t>
      </w:r>
    </w:p>
    <w:p w14:paraId="2549678E"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C168C47" w14:textId="77777777" w:rsidR="00EF6173" w:rsidRPr="00731D3B" w:rsidRDefault="00EF6173" w:rsidP="00EF6173">
      <w:pPr>
        <w:pStyle w:val="Corpodetexto"/>
        <w:tabs>
          <w:tab w:val="left" w:pos="7841"/>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58104387" w14:textId="77777777" w:rsidR="00EF6173" w:rsidRPr="00731D3B" w:rsidRDefault="00EF6173" w:rsidP="00EF6173">
      <w:pPr>
        <w:pStyle w:val="Corpodetexto"/>
        <w:spacing w:before="3"/>
        <w:rPr>
          <w:rFonts w:ascii="Times New Roman" w:hAnsi="Times New Roman" w:cs="Times New Roman"/>
        </w:rPr>
      </w:pPr>
    </w:p>
    <w:p w14:paraId="02FB73AE" w14:textId="77777777" w:rsidR="00EF6173" w:rsidRPr="00731D3B" w:rsidRDefault="00EF6173" w:rsidP="00EF6173">
      <w:pPr>
        <w:pStyle w:val="Ttulo1"/>
        <w:spacing w:before="1" w:line="274" w:lineRule="exact"/>
        <w:rPr>
          <w:rFonts w:ascii="Times New Roman" w:hAnsi="Times New Roman" w:cs="Times New Roman"/>
        </w:rPr>
      </w:pPr>
      <w:r w:rsidRPr="00731D3B">
        <w:rPr>
          <w:rFonts w:ascii="Times New Roman" w:hAnsi="Times New Roman" w:cs="Times New Roman"/>
          <w:u w:val="single"/>
        </w:rPr>
        <w:t>ORDENADOR</w:t>
      </w:r>
      <w:r w:rsidRPr="00731D3B">
        <w:rPr>
          <w:rFonts w:ascii="Times New Roman" w:hAnsi="Times New Roman" w:cs="Times New Roman"/>
          <w:spacing w:val="-4"/>
          <w:u w:val="single"/>
        </w:rPr>
        <w:t xml:space="preserve"> </w:t>
      </w:r>
      <w:r w:rsidRPr="00731D3B">
        <w:rPr>
          <w:rFonts w:ascii="Times New Roman" w:hAnsi="Times New Roman" w:cs="Times New Roman"/>
          <w:u w:val="single"/>
        </w:rPr>
        <w:t>DE</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DESPESAS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DA</w:t>
      </w:r>
      <w:r w:rsidRPr="00731D3B">
        <w:rPr>
          <w:rFonts w:ascii="Times New Roman" w:hAnsi="Times New Roman" w:cs="Times New Roman"/>
          <w:spacing w:val="-1"/>
          <w:u w:val="single"/>
        </w:rPr>
        <w:t xml:space="preserve"> </w:t>
      </w:r>
      <w:r w:rsidRPr="00731D3B">
        <w:rPr>
          <w:rFonts w:ascii="Times New Roman" w:hAnsi="Times New Roman" w:cs="Times New Roman"/>
          <w:spacing w:val="-2"/>
          <w:u w:val="single"/>
        </w:rPr>
        <w:t>CONTRATANTE</w:t>
      </w:r>
      <w:r w:rsidRPr="00731D3B">
        <w:rPr>
          <w:rFonts w:ascii="Times New Roman" w:hAnsi="Times New Roman" w:cs="Times New Roman"/>
          <w:spacing w:val="-2"/>
        </w:rPr>
        <w:t>:</w:t>
      </w:r>
    </w:p>
    <w:p w14:paraId="03918154" w14:textId="77777777" w:rsidR="00EF6173" w:rsidRPr="00731D3B" w:rsidRDefault="00EF6173" w:rsidP="00EF6173">
      <w:pPr>
        <w:pStyle w:val="Corpodetexto"/>
        <w:tabs>
          <w:tab w:val="left" w:pos="4121"/>
          <w:tab w:val="left" w:pos="7759"/>
          <w:tab w:val="left" w:pos="7819"/>
        </w:tabs>
        <w:ind w:left="152" w:right="2184"/>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w:t>
      </w:r>
      <w:r w:rsidRPr="00731D3B">
        <w:rPr>
          <w:rFonts w:ascii="Times New Roman" w:hAnsi="Times New Roman" w:cs="Times New Roman"/>
          <w:spacing w:val="-2"/>
        </w:rPr>
        <w:t>Cargo:</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 </w:t>
      </w:r>
      <w:r w:rsidRPr="00731D3B">
        <w:rPr>
          <w:rFonts w:ascii="Times New Roman" w:hAnsi="Times New Roman" w:cs="Times New Roman"/>
          <w:u w:val="single"/>
        </w:rPr>
        <w:tab/>
      </w:r>
    </w:p>
    <w:p w14:paraId="001B1FF4" w14:textId="77777777" w:rsidR="00EF6173" w:rsidRPr="00731D3B" w:rsidRDefault="00EF6173" w:rsidP="00EF6173">
      <w:pPr>
        <w:pStyle w:val="Corpodetexto"/>
        <w:tabs>
          <w:tab w:val="left" w:pos="7843"/>
        </w:tabs>
        <w:ind w:left="152"/>
        <w:rPr>
          <w:rFonts w:ascii="Times New Roman" w:hAnsi="Times New Roman" w:cs="Times New Roman"/>
        </w:rPr>
      </w:pPr>
      <w:r w:rsidRPr="00731D3B">
        <w:rPr>
          <w:rFonts w:ascii="Times New Roman" w:hAnsi="Times New Roman" w:cs="Times New Roman"/>
        </w:rPr>
        <w:t xml:space="preserve">Assinatura: </w:t>
      </w:r>
      <w:r w:rsidRPr="00731D3B">
        <w:rPr>
          <w:rFonts w:ascii="Times New Roman" w:hAnsi="Times New Roman" w:cs="Times New Roman"/>
          <w:u w:val="single"/>
        </w:rPr>
        <w:tab/>
      </w:r>
    </w:p>
    <w:p w14:paraId="2BA59319" w14:textId="77777777" w:rsidR="00EF6173" w:rsidRPr="00731D3B" w:rsidRDefault="00EF6173" w:rsidP="00EF6173">
      <w:pPr>
        <w:pStyle w:val="Corpodetexto"/>
        <w:spacing w:before="2"/>
        <w:rPr>
          <w:rFonts w:ascii="Times New Roman" w:hAnsi="Times New Roman" w:cs="Times New Roman"/>
        </w:rPr>
      </w:pPr>
    </w:p>
    <w:p w14:paraId="0A08EAE6"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GESTOR(ES)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DO</w:t>
      </w:r>
      <w:r w:rsidRPr="00731D3B">
        <w:rPr>
          <w:rFonts w:ascii="Times New Roman" w:hAnsi="Times New Roman" w:cs="Times New Roman"/>
          <w:spacing w:val="-2"/>
          <w:u w:val="single"/>
        </w:rPr>
        <w:t xml:space="preserve"> CONTRATO:</w:t>
      </w:r>
    </w:p>
    <w:p w14:paraId="1328390F" w14:textId="77777777" w:rsidR="00EF6173" w:rsidRPr="00731D3B" w:rsidRDefault="00EF6173" w:rsidP="00EF6173">
      <w:pPr>
        <w:pStyle w:val="Corpodetexto"/>
        <w:tabs>
          <w:tab w:val="left" w:pos="7816"/>
          <w:tab w:val="left" w:pos="7876"/>
        </w:tabs>
        <w:ind w:left="152" w:right="210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Cargo:</w:t>
      </w:r>
      <w:r w:rsidRPr="00731D3B">
        <w:rPr>
          <w:rFonts w:ascii="Times New Roman" w:hAnsi="Times New Roman" w:cs="Times New Roman"/>
          <w:spacing w:val="58"/>
        </w:rPr>
        <w:t xml:space="preserve"> </w:t>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0921B8D3" w14:textId="77777777" w:rsidR="00EF6173" w:rsidRPr="00731D3B" w:rsidRDefault="00EF6173" w:rsidP="00EF6173">
      <w:pPr>
        <w:pStyle w:val="Corpodetexto"/>
        <w:tabs>
          <w:tab w:val="left" w:pos="7422"/>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6DBC339B" w14:textId="77777777" w:rsidR="00EF6173" w:rsidRPr="00731D3B" w:rsidRDefault="00EF6173" w:rsidP="00EF6173">
      <w:pPr>
        <w:pStyle w:val="Corpodetexto"/>
        <w:rPr>
          <w:rFonts w:ascii="Times New Roman" w:hAnsi="Times New Roman" w:cs="Times New Roman"/>
        </w:rPr>
      </w:pPr>
    </w:p>
    <w:p w14:paraId="6814A54C" w14:textId="77777777" w:rsidR="00EF6173" w:rsidRPr="00731D3B" w:rsidRDefault="00EF6173" w:rsidP="00EF6173">
      <w:pPr>
        <w:pStyle w:val="Corpodetexto"/>
        <w:spacing w:before="3"/>
        <w:rPr>
          <w:rFonts w:ascii="Times New Roman" w:hAnsi="Times New Roman" w:cs="Times New Roman"/>
        </w:rPr>
      </w:pPr>
    </w:p>
    <w:p w14:paraId="7B165110" w14:textId="77777777" w:rsidR="00EF6173" w:rsidRPr="00731D3B" w:rsidRDefault="00EF6173" w:rsidP="00EF6173">
      <w:pPr>
        <w:pStyle w:val="Ttulo1"/>
        <w:spacing w:line="274" w:lineRule="exact"/>
        <w:rPr>
          <w:rFonts w:ascii="Times New Roman" w:hAnsi="Times New Roman" w:cs="Times New Roman"/>
        </w:rPr>
      </w:pPr>
      <w:r w:rsidRPr="00731D3B">
        <w:rPr>
          <w:rFonts w:ascii="Times New Roman" w:hAnsi="Times New Roman" w:cs="Times New Roman"/>
          <w:u w:val="single"/>
        </w:rPr>
        <w:t>DEMAIS</w:t>
      </w:r>
      <w:r w:rsidRPr="00731D3B">
        <w:rPr>
          <w:rFonts w:ascii="Times New Roman" w:hAnsi="Times New Roman" w:cs="Times New Roman"/>
          <w:spacing w:val="-2"/>
          <w:u w:val="single"/>
        </w:rPr>
        <w:t xml:space="preserve"> </w:t>
      </w:r>
      <w:r w:rsidRPr="00731D3B">
        <w:rPr>
          <w:rFonts w:ascii="Times New Roman" w:hAnsi="Times New Roman" w:cs="Times New Roman"/>
          <w:u w:val="single"/>
        </w:rPr>
        <w:t xml:space="preserve">RESPONSÁVEIS </w:t>
      </w:r>
      <w:r w:rsidRPr="00731D3B">
        <w:rPr>
          <w:rFonts w:ascii="Times New Roman" w:hAnsi="Times New Roman" w:cs="Times New Roman"/>
          <w:spacing w:val="-4"/>
          <w:u w:val="single"/>
        </w:rPr>
        <w:t>(*):</w:t>
      </w:r>
    </w:p>
    <w:p w14:paraId="2230C7B4" w14:textId="77777777" w:rsidR="00EF6173" w:rsidRPr="00731D3B" w:rsidRDefault="00EF6173" w:rsidP="00EF6173">
      <w:pPr>
        <w:pStyle w:val="Corpodetexto"/>
        <w:tabs>
          <w:tab w:val="left" w:pos="6210"/>
        </w:tabs>
        <w:spacing w:line="274" w:lineRule="exact"/>
        <w:ind w:left="152"/>
        <w:rPr>
          <w:rFonts w:ascii="Times New Roman" w:hAnsi="Times New Roman" w:cs="Times New Roman"/>
        </w:rPr>
      </w:pPr>
      <w:r w:rsidRPr="00731D3B">
        <w:rPr>
          <w:rFonts w:ascii="Times New Roman" w:hAnsi="Times New Roman" w:cs="Times New Roman"/>
        </w:rPr>
        <w:t>Tipo de ato sob sua responsabilidade:</w:t>
      </w:r>
      <w:r w:rsidRPr="00731D3B">
        <w:rPr>
          <w:rFonts w:ascii="Times New Roman" w:hAnsi="Times New Roman" w:cs="Times New Roman"/>
          <w:spacing w:val="80"/>
        </w:rPr>
        <w:t xml:space="preserve"> </w:t>
      </w:r>
      <w:r w:rsidRPr="00731D3B">
        <w:rPr>
          <w:rFonts w:ascii="Times New Roman" w:hAnsi="Times New Roman" w:cs="Times New Roman"/>
          <w:u w:val="single"/>
        </w:rPr>
        <w:tab/>
      </w:r>
    </w:p>
    <w:p w14:paraId="446A05A7" w14:textId="77777777" w:rsidR="00EF6173" w:rsidRPr="00731D3B" w:rsidRDefault="00EF6173" w:rsidP="00EF6173">
      <w:pPr>
        <w:pStyle w:val="Corpodetexto"/>
        <w:tabs>
          <w:tab w:val="left" w:pos="7996"/>
          <w:tab w:val="left" w:pos="8117"/>
        </w:tabs>
        <w:ind w:left="152" w:right="1863"/>
        <w:rPr>
          <w:rFonts w:ascii="Times New Roman" w:hAnsi="Times New Roman" w:cs="Times New Roman"/>
        </w:rPr>
      </w:pPr>
      <w:r w:rsidRPr="00731D3B">
        <w:rPr>
          <w:rFonts w:ascii="Times New Roman" w:hAnsi="Times New Roman" w:cs="Times New Roman"/>
        </w:rPr>
        <w:t xml:space="preserve">Nome: </w:t>
      </w:r>
      <w:r w:rsidRPr="00731D3B">
        <w:rPr>
          <w:rFonts w:ascii="Times New Roman" w:hAnsi="Times New Roman" w:cs="Times New Roman"/>
          <w:u w:val="single"/>
        </w:rPr>
        <w:tab/>
      </w:r>
      <w:r w:rsidRPr="00731D3B">
        <w:rPr>
          <w:rFonts w:ascii="Times New Roman" w:hAnsi="Times New Roman" w:cs="Times New Roman"/>
        </w:rPr>
        <w:t xml:space="preserve"> Cargo: </w:t>
      </w:r>
      <w:r w:rsidRPr="00731D3B">
        <w:rPr>
          <w:rFonts w:ascii="Times New Roman" w:hAnsi="Times New Roman" w:cs="Times New Roman"/>
          <w:u w:val="single"/>
        </w:rPr>
        <w:tab/>
      </w:r>
      <w:r w:rsidRPr="00731D3B">
        <w:rPr>
          <w:rFonts w:ascii="Times New Roman" w:hAnsi="Times New Roman" w:cs="Times New Roman"/>
          <w:u w:val="single"/>
        </w:rPr>
        <w:tab/>
      </w:r>
      <w:r w:rsidRPr="00731D3B">
        <w:rPr>
          <w:rFonts w:ascii="Times New Roman" w:hAnsi="Times New Roman" w:cs="Times New Roman"/>
        </w:rPr>
        <w:t xml:space="preserve"> CPF:</w:t>
      </w:r>
      <w:r w:rsidRPr="00731D3B">
        <w:rPr>
          <w:rFonts w:ascii="Times New Roman" w:hAnsi="Times New Roman" w:cs="Times New Roman"/>
          <w:spacing w:val="40"/>
        </w:rPr>
        <w:t xml:space="preserve"> </w:t>
      </w:r>
      <w:r w:rsidRPr="00731D3B">
        <w:rPr>
          <w:rFonts w:ascii="Times New Roman" w:hAnsi="Times New Roman" w:cs="Times New Roman"/>
          <w:u w:val="single"/>
        </w:rPr>
        <w:tab/>
      </w:r>
      <w:r w:rsidRPr="00731D3B">
        <w:rPr>
          <w:rFonts w:ascii="Times New Roman" w:hAnsi="Times New Roman" w:cs="Times New Roman"/>
          <w:u w:val="single"/>
        </w:rPr>
        <w:tab/>
        <w:t xml:space="preserve"> </w:t>
      </w:r>
    </w:p>
    <w:p w14:paraId="3267B987" w14:textId="77777777" w:rsidR="00EF6173" w:rsidRPr="00731D3B" w:rsidRDefault="00EF6173" w:rsidP="00EF6173">
      <w:pPr>
        <w:pStyle w:val="Corpodetexto"/>
        <w:tabs>
          <w:tab w:val="left" w:pos="7901"/>
        </w:tabs>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40"/>
        </w:rPr>
        <w:t xml:space="preserve"> </w:t>
      </w:r>
      <w:r w:rsidRPr="00731D3B">
        <w:rPr>
          <w:rFonts w:ascii="Times New Roman" w:hAnsi="Times New Roman" w:cs="Times New Roman"/>
          <w:u w:val="single"/>
        </w:rPr>
        <w:tab/>
      </w:r>
    </w:p>
    <w:p w14:paraId="50452C0F" w14:textId="77777777" w:rsidR="00EF6173" w:rsidRPr="00731D3B" w:rsidRDefault="00EF6173" w:rsidP="00EF6173">
      <w:pPr>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08B82840" w14:textId="77777777" w:rsidR="00EF6173" w:rsidRPr="00731D3B" w:rsidRDefault="00EF6173" w:rsidP="00EF6173">
      <w:pPr>
        <w:pStyle w:val="Corpodetexto"/>
        <w:spacing w:before="71"/>
        <w:rPr>
          <w:rFonts w:ascii="Times New Roman" w:hAnsi="Times New Roman" w:cs="Times New Roman"/>
        </w:rPr>
      </w:pPr>
    </w:p>
    <w:p w14:paraId="1BECC8D6" w14:textId="77777777" w:rsidR="00EF6173" w:rsidRPr="00731D3B" w:rsidRDefault="00EF6173" w:rsidP="00EF6173">
      <w:pPr>
        <w:pStyle w:val="Ttulo1"/>
        <w:ind w:left="5" w:right="59"/>
        <w:jc w:val="center"/>
        <w:rPr>
          <w:rFonts w:ascii="Times New Roman" w:hAnsi="Times New Roman" w:cs="Times New Roman"/>
        </w:rPr>
      </w:pPr>
      <w:r w:rsidRPr="00731D3B">
        <w:rPr>
          <w:rFonts w:ascii="Times New Roman" w:hAnsi="Times New Roman" w:cs="Times New Roman"/>
          <w:u w:val="single"/>
        </w:rPr>
        <w:t>DECLARAÇÃO</w:t>
      </w:r>
      <w:r w:rsidRPr="00731D3B">
        <w:rPr>
          <w:rFonts w:ascii="Times New Roman" w:hAnsi="Times New Roman" w:cs="Times New Roman"/>
          <w:spacing w:val="-3"/>
          <w:u w:val="single"/>
        </w:rPr>
        <w:t xml:space="preserve"> </w:t>
      </w:r>
      <w:r w:rsidRPr="00731D3B">
        <w:rPr>
          <w:rFonts w:ascii="Times New Roman" w:hAnsi="Times New Roman" w:cs="Times New Roman"/>
          <w:u w:val="single"/>
        </w:rPr>
        <w:t>DE DOCUMENTOS</w:t>
      </w:r>
      <w:r w:rsidRPr="00731D3B">
        <w:rPr>
          <w:rFonts w:ascii="Times New Roman" w:hAnsi="Times New Roman" w:cs="Times New Roman"/>
          <w:spacing w:val="-1"/>
          <w:u w:val="single"/>
        </w:rPr>
        <w:t xml:space="preserve"> </w:t>
      </w:r>
      <w:r w:rsidRPr="00731D3B">
        <w:rPr>
          <w:rFonts w:ascii="Times New Roman" w:hAnsi="Times New Roman" w:cs="Times New Roman"/>
          <w:u w:val="single"/>
        </w:rPr>
        <w:t>À DISPOSIÇÃO</w:t>
      </w:r>
      <w:r w:rsidRPr="00731D3B">
        <w:rPr>
          <w:rFonts w:ascii="Times New Roman" w:hAnsi="Times New Roman" w:cs="Times New Roman"/>
          <w:spacing w:val="-1"/>
          <w:u w:val="single"/>
        </w:rPr>
        <w:t xml:space="preserve"> </w:t>
      </w:r>
      <w:r w:rsidRPr="00731D3B">
        <w:rPr>
          <w:rFonts w:ascii="Times New Roman" w:hAnsi="Times New Roman" w:cs="Times New Roman"/>
          <w:u w:val="single"/>
        </w:rPr>
        <w:t>DO TCE-</w:t>
      </w:r>
      <w:r w:rsidRPr="00731D3B">
        <w:rPr>
          <w:rFonts w:ascii="Times New Roman" w:hAnsi="Times New Roman" w:cs="Times New Roman"/>
          <w:spacing w:val="-5"/>
          <w:u w:val="single"/>
        </w:rPr>
        <w:t>SP</w:t>
      </w:r>
    </w:p>
    <w:p w14:paraId="65E18C50" w14:textId="77777777" w:rsidR="00EF6173" w:rsidRPr="00731D3B" w:rsidRDefault="00EF6173" w:rsidP="00EF6173">
      <w:pPr>
        <w:pStyle w:val="Corpodetexto"/>
        <w:rPr>
          <w:rFonts w:ascii="Times New Roman" w:hAnsi="Times New Roman" w:cs="Times New Roman"/>
          <w:b/>
        </w:rPr>
      </w:pPr>
    </w:p>
    <w:p w14:paraId="18D0B959" w14:textId="77777777" w:rsidR="00EF6173" w:rsidRPr="00731D3B" w:rsidRDefault="00EF6173" w:rsidP="00EF6173">
      <w:pPr>
        <w:pStyle w:val="Corpodetexto"/>
        <w:spacing w:before="271"/>
        <w:rPr>
          <w:rFonts w:ascii="Times New Roman" w:hAnsi="Times New Roman" w:cs="Times New Roman"/>
          <w:b/>
        </w:rPr>
      </w:pPr>
    </w:p>
    <w:p w14:paraId="1A634E78" w14:textId="77777777" w:rsidR="00EF6173" w:rsidRPr="00731D3B" w:rsidRDefault="00EF6173" w:rsidP="00EF6173">
      <w:pPr>
        <w:pStyle w:val="Corpodetexto"/>
        <w:spacing w:before="1"/>
        <w:ind w:left="152"/>
        <w:rPr>
          <w:rFonts w:ascii="Times New Roman" w:hAnsi="Times New Roman" w:cs="Times New Roman"/>
        </w:rPr>
      </w:pPr>
      <w:r w:rsidRPr="00731D3B">
        <w:rPr>
          <w:rFonts w:ascii="Times New Roman" w:hAnsi="Times New Roman" w:cs="Times New Roman"/>
          <w:spacing w:val="-2"/>
        </w:rPr>
        <w:t>CONTRATANTE:</w:t>
      </w:r>
    </w:p>
    <w:p w14:paraId="6EC621D7"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420D238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CONTRATADA:</w:t>
      </w:r>
    </w:p>
    <w:p w14:paraId="0D19A82D"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 xml:space="preserve">CNPJ </w:t>
      </w:r>
      <w:r w:rsidRPr="00731D3B">
        <w:rPr>
          <w:rFonts w:ascii="Times New Roman" w:hAnsi="Times New Roman" w:cs="Times New Roman"/>
          <w:spacing w:val="-5"/>
        </w:rPr>
        <w:t>Nº:</w:t>
      </w:r>
    </w:p>
    <w:p w14:paraId="2C55728F"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CONTRATO</w:t>
      </w:r>
      <w:r w:rsidRPr="00731D3B">
        <w:rPr>
          <w:rFonts w:ascii="Times New Roman" w:hAnsi="Times New Roman" w:cs="Times New Roman"/>
          <w:spacing w:val="-2"/>
        </w:rPr>
        <w:t xml:space="preserve"> </w:t>
      </w:r>
      <w:r w:rsidRPr="00731D3B">
        <w:rPr>
          <w:rFonts w:ascii="Times New Roman" w:hAnsi="Times New Roman" w:cs="Times New Roman"/>
        </w:rPr>
        <w:t>N°</w:t>
      </w:r>
      <w:r w:rsidRPr="00731D3B">
        <w:rPr>
          <w:rFonts w:ascii="Times New Roman" w:hAnsi="Times New Roman" w:cs="Times New Roman"/>
          <w:spacing w:val="-1"/>
        </w:rPr>
        <w:t xml:space="preserve"> </w:t>
      </w:r>
      <w:r w:rsidRPr="00731D3B">
        <w:rPr>
          <w:rFonts w:ascii="Times New Roman" w:hAnsi="Times New Roman" w:cs="Times New Roman"/>
        </w:rPr>
        <w:t xml:space="preserve">(DE </w:t>
      </w:r>
      <w:r w:rsidRPr="00731D3B">
        <w:rPr>
          <w:rFonts w:ascii="Times New Roman" w:hAnsi="Times New Roman" w:cs="Times New Roman"/>
          <w:spacing w:val="-2"/>
        </w:rPr>
        <w:t>ORIGEM):</w:t>
      </w:r>
    </w:p>
    <w:p w14:paraId="651891DE"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DATA</w:t>
      </w:r>
      <w:r w:rsidRPr="00731D3B">
        <w:rPr>
          <w:rFonts w:ascii="Times New Roman" w:hAnsi="Times New Roman" w:cs="Times New Roman"/>
          <w:spacing w:val="-2"/>
        </w:rPr>
        <w:t xml:space="preserve"> </w:t>
      </w:r>
      <w:r w:rsidRPr="00731D3B">
        <w:rPr>
          <w:rFonts w:ascii="Times New Roman" w:hAnsi="Times New Roman" w:cs="Times New Roman"/>
        </w:rPr>
        <w:t>DA</w:t>
      </w:r>
      <w:r w:rsidRPr="00731D3B">
        <w:rPr>
          <w:rFonts w:ascii="Times New Roman" w:hAnsi="Times New Roman" w:cs="Times New Roman"/>
          <w:spacing w:val="-1"/>
        </w:rPr>
        <w:t xml:space="preserve"> </w:t>
      </w:r>
      <w:r w:rsidRPr="00731D3B">
        <w:rPr>
          <w:rFonts w:ascii="Times New Roman" w:hAnsi="Times New Roman" w:cs="Times New Roman"/>
          <w:spacing w:val="-2"/>
        </w:rPr>
        <w:t>ASSINATURA:</w:t>
      </w:r>
    </w:p>
    <w:p w14:paraId="7AA0DB2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spacing w:val="-2"/>
        </w:rPr>
        <w:t>VIGÊNCIA:</w:t>
      </w:r>
    </w:p>
    <w:p w14:paraId="0804110E" w14:textId="70517ED3" w:rsidR="00EF6173" w:rsidRPr="00731D3B" w:rsidRDefault="00EF6173" w:rsidP="00EF6173">
      <w:pPr>
        <w:pStyle w:val="Corpodetexto"/>
        <w:ind w:left="152"/>
        <w:rPr>
          <w:rFonts w:ascii="Times New Roman" w:hAnsi="Times New Roman" w:cs="Times New Roman"/>
          <w:lang w:val="pt-BR"/>
        </w:rPr>
      </w:pPr>
      <w:r w:rsidRPr="00731D3B">
        <w:rPr>
          <w:rFonts w:ascii="Times New Roman" w:hAnsi="Times New Roman" w:cs="Times New Roman"/>
          <w:spacing w:val="-2"/>
        </w:rPr>
        <w:t>OBJETO:C</w:t>
      </w:r>
      <w:r w:rsidRPr="00731D3B">
        <w:rPr>
          <w:rFonts w:ascii="Times New Roman" w:eastAsiaTheme="minorEastAsia" w:hAnsi="Times New Roman" w:cs="Times New Roman"/>
          <w:b/>
          <w:bCs/>
        </w:rPr>
        <w:t xml:space="preserve">CONTRATAÇÃO DE EMPRESA PARA </w:t>
      </w:r>
      <w:r w:rsidR="00802F9A" w:rsidRPr="00731D3B">
        <w:rPr>
          <w:rFonts w:ascii="Times New Roman" w:eastAsiaTheme="minorEastAsia" w:hAnsi="Times New Roman" w:cs="Times New Roman"/>
          <w:b/>
          <w:bCs/>
        </w:rPr>
        <w:t>CONSTRUÇÃO UBS MARCELINA MAIA LUCAS, NO MUNICIPIO DE GUATAPARÁ -SP</w:t>
      </w:r>
    </w:p>
    <w:p w14:paraId="1F0F0E3F"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VALOR</w:t>
      </w:r>
      <w:r w:rsidRPr="00731D3B">
        <w:rPr>
          <w:rFonts w:ascii="Times New Roman" w:hAnsi="Times New Roman" w:cs="Times New Roman"/>
          <w:spacing w:val="-2"/>
        </w:rPr>
        <w:t xml:space="preserve"> (R$):</w:t>
      </w:r>
    </w:p>
    <w:p w14:paraId="1FA2374B" w14:textId="77777777" w:rsidR="00EF6173" w:rsidRPr="00731D3B" w:rsidRDefault="00EF6173" w:rsidP="00EF6173">
      <w:pPr>
        <w:pStyle w:val="Corpodetexto"/>
        <w:ind w:left="152" w:right="214"/>
        <w:rPr>
          <w:rFonts w:ascii="Times New Roman" w:hAnsi="Times New Roman" w:cs="Times New Roman"/>
        </w:rPr>
      </w:pPr>
      <w:r w:rsidRPr="00731D3B">
        <w:rPr>
          <w:rFonts w:ascii="Times New Roman" w:hAnsi="Times New Roman" w:cs="Times New Roman"/>
        </w:rPr>
        <w:t>Declaro(amos), na</w:t>
      </w:r>
      <w:r w:rsidRPr="00731D3B">
        <w:rPr>
          <w:rFonts w:ascii="Times New Roman" w:hAnsi="Times New Roman" w:cs="Times New Roman"/>
          <w:spacing w:val="-1"/>
        </w:rPr>
        <w:t xml:space="preserve"> </w:t>
      </w:r>
      <w:r w:rsidRPr="00731D3B">
        <w:rPr>
          <w:rFonts w:ascii="Times New Roman" w:hAnsi="Times New Roman" w:cs="Times New Roman"/>
        </w:rPr>
        <w:t>qualidade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responsável(is) pela</w:t>
      </w:r>
      <w:r w:rsidRPr="00731D3B">
        <w:rPr>
          <w:rFonts w:ascii="Times New Roman" w:hAnsi="Times New Roman" w:cs="Times New Roman"/>
          <w:spacing w:val="-1"/>
        </w:rPr>
        <w:t xml:space="preserve"> </w:t>
      </w:r>
      <w:r w:rsidRPr="00731D3B">
        <w:rPr>
          <w:rFonts w:ascii="Times New Roman" w:hAnsi="Times New Roman" w:cs="Times New Roman"/>
        </w:rPr>
        <w:t>entidade supra epigrafada, sob as penas da Lei, que</w:t>
      </w:r>
      <w:r w:rsidRPr="00731D3B">
        <w:rPr>
          <w:rFonts w:ascii="Times New Roman" w:hAnsi="Times New Roman" w:cs="Times New Roman"/>
          <w:spacing w:val="-15"/>
        </w:rPr>
        <w:t xml:space="preserve"> </w:t>
      </w:r>
      <w:r w:rsidRPr="00731D3B">
        <w:rPr>
          <w:rFonts w:ascii="Times New Roman" w:hAnsi="Times New Roman" w:cs="Times New Roman"/>
        </w:rPr>
        <w:t>os</w:t>
      </w:r>
      <w:r w:rsidRPr="00731D3B">
        <w:rPr>
          <w:rFonts w:ascii="Times New Roman" w:hAnsi="Times New Roman" w:cs="Times New Roman"/>
          <w:spacing w:val="-15"/>
        </w:rPr>
        <w:t xml:space="preserve"> </w:t>
      </w:r>
      <w:r w:rsidRPr="00731D3B">
        <w:rPr>
          <w:rFonts w:ascii="Times New Roman" w:hAnsi="Times New Roman" w:cs="Times New Roman"/>
        </w:rPr>
        <w:t>demais</w:t>
      </w:r>
      <w:r w:rsidRPr="00731D3B">
        <w:rPr>
          <w:rFonts w:ascii="Times New Roman" w:hAnsi="Times New Roman" w:cs="Times New Roman"/>
          <w:spacing w:val="-15"/>
        </w:rPr>
        <w:t xml:space="preserve"> </w:t>
      </w:r>
      <w:r w:rsidRPr="00731D3B">
        <w:rPr>
          <w:rFonts w:ascii="Times New Roman" w:hAnsi="Times New Roman" w:cs="Times New Roman"/>
        </w:rPr>
        <w:t>documentos</w:t>
      </w:r>
      <w:r w:rsidRPr="00731D3B">
        <w:rPr>
          <w:rFonts w:ascii="Times New Roman" w:hAnsi="Times New Roman" w:cs="Times New Roman"/>
          <w:spacing w:val="-15"/>
        </w:rPr>
        <w:t xml:space="preserve"> </w:t>
      </w:r>
      <w:r w:rsidRPr="00731D3B">
        <w:rPr>
          <w:rFonts w:ascii="Times New Roman" w:hAnsi="Times New Roman" w:cs="Times New Roman"/>
        </w:rPr>
        <w:t>originais,</w:t>
      </w:r>
      <w:r w:rsidRPr="00731D3B">
        <w:rPr>
          <w:rFonts w:ascii="Times New Roman" w:hAnsi="Times New Roman" w:cs="Times New Roman"/>
          <w:spacing w:val="-15"/>
        </w:rPr>
        <w:t xml:space="preserve"> </w:t>
      </w:r>
      <w:r w:rsidRPr="00731D3B">
        <w:rPr>
          <w:rFonts w:ascii="Times New Roman" w:hAnsi="Times New Roman" w:cs="Times New Roman"/>
        </w:rPr>
        <w:t>atinentes</w:t>
      </w:r>
      <w:r w:rsidRPr="00731D3B">
        <w:rPr>
          <w:rFonts w:ascii="Times New Roman" w:hAnsi="Times New Roman" w:cs="Times New Roman"/>
          <w:spacing w:val="-15"/>
        </w:rPr>
        <w:t xml:space="preserve"> </w:t>
      </w:r>
      <w:r w:rsidRPr="00731D3B">
        <w:rPr>
          <w:rFonts w:ascii="Times New Roman" w:hAnsi="Times New Roman" w:cs="Times New Roman"/>
        </w:rPr>
        <w:t>à</w:t>
      </w:r>
      <w:r w:rsidRPr="00731D3B">
        <w:rPr>
          <w:rFonts w:ascii="Times New Roman" w:hAnsi="Times New Roman" w:cs="Times New Roman"/>
          <w:spacing w:val="-15"/>
        </w:rPr>
        <w:t xml:space="preserve"> </w:t>
      </w:r>
      <w:r w:rsidRPr="00731D3B">
        <w:rPr>
          <w:rFonts w:ascii="Times New Roman" w:hAnsi="Times New Roman" w:cs="Times New Roman"/>
        </w:rPr>
        <w:t>correspondente</w:t>
      </w:r>
      <w:r w:rsidRPr="00731D3B">
        <w:rPr>
          <w:rFonts w:ascii="Times New Roman" w:hAnsi="Times New Roman" w:cs="Times New Roman"/>
          <w:spacing w:val="-15"/>
        </w:rPr>
        <w:t xml:space="preserve"> </w:t>
      </w:r>
      <w:r w:rsidRPr="00731D3B">
        <w:rPr>
          <w:rFonts w:ascii="Times New Roman" w:hAnsi="Times New Roman" w:cs="Times New Roman"/>
        </w:rPr>
        <w:t>licitação,</w:t>
      </w:r>
      <w:r w:rsidRPr="00731D3B">
        <w:rPr>
          <w:rFonts w:ascii="Times New Roman" w:hAnsi="Times New Roman" w:cs="Times New Roman"/>
          <w:spacing w:val="-15"/>
        </w:rPr>
        <w:t xml:space="preserve"> </w:t>
      </w:r>
      <w:r w:rsidRPr="00731D3B">
        <w:rPr>
          <w:rFonts w:ascii="Times New Roman" w:hAnsi="Times New Roman" w:cs="Times New Roman"/>
        </w:rPr>
        <w:t>encontram-se</w:t>
      </w:r>
      <w:r w:rsidRPr="00731D3B">
        <w:rPr>
          <w:rFonts w:ascii="Times New Roman" w:hAnsi="Times New Roman" w:cs="Times New Roman"/>
          <w:spacing w:val="-15"/>
        </w:rPr>
        <w:t xml:space="preserve"> </w:t>
      </w:r>
      <w:r w:rsidRPr="00731D3B">
        <w:rPr>
          <w:rFonts w:ascii="Times New Roman" w:hAnsi="Times New Roman" w:cs="Times New Roman"/>
        </w:rPr>
        <w:t>no</w:t>
      </w:r>
      <w:r w:rsidRPr="00731D3B">
        <w:rPr>
          <w:rFonts w:ascii="Times New Roman" w:hAnsi="Times New Roman" w:cs="Times New Roman"/>
          <w:spacing w:val="-15"/>
        </w:rPr>
        <w:t xml:space="preserve"> </w:t>
      </w:r>
      <w:r w:rsidRPr="00731D3B">
        <w:rPr>
          <w:rFonts w:ascii="Times New Roman" w:hAnsi="Times New Roman" w:cs="Times New Roman"/>
        </w:rPr>
        <w:t>respectivo processo administrativo arquivado na origem à disposição do Tribunal de Contas do Estado de São Paulo, e serão remetidos quando requisitados.</w:t>
      </w:r>
    </w:p>
    <w:p w14:paraId="2D2FF8C3" w14:textId="77777777" w:rsidR="00EF6173" w:rsidRPr="00731D3B" w:rsidRDefault="00EF6173" w:rsidP="00EF6173">
      <w:pPr>
        <w:pStyle w:val="Corpodetexto"/>
        <w:rPr>
          <w:rFonts w:ascii="Times New Roman" w:hAnsi="Times New Roman" w:cs="Times New Roman"/>
        </w:rPr>
      </w:pPr>
    </w:p>
    <w:p w14:paraId="24671361" w14:textId="77777777" w:rsidR="00EF6173" w:rsidRPr="00731D3B" w:rsidRDefault="00EF6173" w:rsidP="00EF6173">
      <w:pPr>
        <w:pStyle w:val="Corpodetexto"/>
        <w:rPr>
          <w:rFonts w:ascii="Times New Roman" w:hAnsi="Times New Roman" w:cs="Times New Roman"/>
        </w:rPr>
      </w:pPr>
    </w:p>
    <w:p w14:paraId="215F2F1B"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LOCAL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2"/>
        </w:rPr>
        <w:t xml:space="preserve"> </w:t>
      </w:r>
      <w:r w:rsidRPr="00731D3B">
        <w:rPr>
          <w:rFonts w:ascii="Times New Roman" w:hAnsi="Times New Roman" w:cs="Times New Roman"/>
          <w:spacing w:val="-4"/>
        </w:rPr>
        <w:t>DATA:</w:t>
      </w:r>
    </w:p>
    <w:p w14:paraId="5B9EE17E" w14:textId="77777777" w:rsidR="00EF6173" w:rsidRPr="00731D3B" w:rsidRDefault="00EF6173" w:rsidP="00EF6173">
      <w:pPr>
        <w:spacing w:before="1"/>
        <w:ind w:left="152"/>
        <w:jc w:val="both"/>
        <w:rPr>
          <w:rFonts w:ascii="Times New Roman" w:hAnsi="Times New Roman" w:cs="Times New Roman"/>
          <w:sz w:val="24"/>
          <w:szCs w:val="24"/>
        </w:rPr>
      </w:pPr>
      <w:r w:rsidRPr="00731D3B">
        <w:rPr>
          <w:rFonts w:ascii="Times New Roman" w:hAnsi="Times New Roman" w:cs="Times New Roman"/>
          <w:b/>
          <w:sz w:val="24"/>
          <w:szCs w:val="24"/>
        </w:rPr>
        <w:t>RESPONSÁVEL:</w:t>
      </w:r>
      <w:r w:rsidRPr="00731D3B">
        <w:rPr>
          <w:rFonts w:ascii="Times New Roman" w:hAnsi="Times New Roman" w:cs="Times New Roman"/>
          <w:b/>
          <w:spacing w:val="-2"/>
          <w:sz w:val="24"/>
          <w:szCs w:val="24"/>
        </w:rPr>
        <w:t xml:space="preserve"> </w:t>
      </w:r>
      <w:r w:rsidRPr="00731D3B">
        <w:rPr>
          <w:rFonts w:ascii="Times New Roman" w:hAnsi="Times New Roman" w:cs="Times New Roman"/>
          <w:sz w:val="24"/>
          <w:szCs w:val="24"/>
        </w:rPr>
        <w:t>(nome,</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cargo, e-mail</w:t>
      </w:r>
      <w:r w:rsidRPr="00731D3B">
        <w:rPr>
          <w:rFonts w:ascii="Times New Roman" w:hAnsi="Times New Roman" w:cs="Times New Roman"/>
          <w:spacing w:val="-2"/>
          <w:sz w:val="24"/>
          <w:szCs w:val="24"/>
        </w:rPr>
        <w:t xml:space="preserve"> </w:t>
      </w:r>
      <w:r w:rsidRPr="00731D3B">
        <w:rPr>
          <w:rFonts w:ascii="Times New Roman" w:hAnsi="Times New Roman" w:cs="Times New Roman"/>
          <w:sz w:val="24"/>
          <w:szCs w:val="24"/>
        </w:rPr>
        <w:t xml:space="preserve">e </w:t>
      </w:r>
      <w:r w:rsidRPr="00731D3B">
        <w:rPr>
          <w:rFonts w:ascii="Times New Roman" w:hAnsi="Times New Roman" w:cs="Times New Roman"/>
          <w:spacing w:val="-2"/>
          <w:sz w:val="24"/>
          <w:szCs w:val="24"/>
        </w:rPr>
        <w:t>assinatura)</w:t>
      </w:r>
    </w:p>
    <w:p w14:paraId="793D91EF" w14:textId="77777777" w:rsidR="00EF6173" w:rsidRPr="00731D3B" w:rsidRDefault="00EF6173" w:rsidP="00EF6173">
      <w:pPr>
        <w:jc w:val="both"/>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4A1484FF" w14:textId="77777777" w:rsidR="00EF6173" w:rsidRPr="00731D3B" w:rsidRDefault="00EF6173" w:rsidP="00EF6173">
      <w:pPr>
        <w:pStyle w:val="Corpodetexto"/>
        <w:rPr>
          <w:rFonts w:ascii="Times New Roman" w:hAnsi="Times New Roman" w:cs="Times New Roman"/>
        </w:rPr>
      </w:pPr>
    </w:p>
    <w:p w14:paraId="103EF831" w14:textId="77777777" w:rsidR="00EF6173" w:rsidRPr="00731D3B" w:rsidRDefault="00EF6173" w:rsidP="00EF6173">
      <w:pPr>
        <w:pStyle w:val="Corpodetexto"/>
        <w:spacing w:before="71"/>
        <w:rPr>
          <w:rFonts w:ascii="Times New Roman" w:hAnsi="Times New Roman" w:cs="Times New Roman"/>
        </w:rPr>
      </w:pPr>
    </w:p>
    <w:p w14:paraId="5AC42333" w14:textId="77777777" w:rsidR="00EF6173" w:rsidRPr="00731D3B" w:rsidRDefault="00EF6173" w:rsidP="00EF6173">
      <w:pPr>
        <w:pStyle w:val="Ttulo1"/>
        <w:ind w:left="683"/>
        <w:rPr>
          <w:rFonts w:ascii="Times New Roman" w:hAnsi="Times New Roman" w:cs="Times New Roman"/>
        </w:rPr>
      </w:pPr>
      <w:r w:rsidRPr="00731D3B">
        <w:rPr>
          <w:rFonts w:ascii="Times New Roman" w:hAnsi="Times New Roman" w:cs="Times New Roman"/>
        </w:rPr>
        <w:t>ANEXO</w:t>
      </w:r>
      <w:r w:rsidRPr="00731D3B">
        <w:rPr>
          <w:rFonts w:ascii="Times New Roman" w:hAnsi="Times New Roman" w:cs="Times New Roman"/>
          <w:spacing w:val="-1"/>
        </w:rPr>
        <w:t xml:space="preserve"> </w:t>
      </w:r>
      <w:r w:rsidRPr="00731D3B">
        <w:rPr>
          <w:rFonts w:ascii="Times New Roman" w:hAnsi="Times New Roman" w:cs="Times New Roman"/>
        </w:rPr>
        <w:t>III</w:t>
      </w:r>
      <w:r w:rsidRPr="00731D3B">
        <w:rPr>
          <w:rFonts w:ascii="Times New Roman" w:hAnsi="Times New Roman" w:cs="Times New Roman"/>
          <w:spacing w:val="-1"/>
        </w:rPr>
        <w:t xml:space="preserve"> </w:t>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UNIFICADA PARA</w:t>
      </w:r>
      <w:r w:rsidRPr="00731D3B">
        <w:rPr>
          <w:rFonts w:ascii="Times New Roman" w:hAnsi="Times New Roman" w:cs="Times New Roman"/>
          <w:spacing w:val="-2"/>
        </w:rPr>
        <w:t xml:space="preserve"> </w:t>
      </w:r>
      <w:r w:rsidRPr="00731D3B">
        <w:rPr>
          <w:rFonts w:ascii="Times New Roman" w:hAnsi="Times New Roman" w:cs="Times New Roman"/>
        </w:rPr>
        <w:t xml:space="preserve">EFEITOS DE </w:t>
      </w:r>
      <w:r w:rsidRPr="00731D3B">
        <w:rPr>
          <w:rFonts w:ascii="Times New Roman" w:hAnsi="Times New Roman" w:cs="Times New Roman"/>
          <w:spacing w:val="-2"/>
        </w:rPr>
        <w:t>HABILITAÇÃO</w:t>
      </w:r>
    </w:p>
    <w:p w14:paraId="31874C98" w14:textId="77777777" w:rsidR="00EF6173" w:rsidRPr="00731D3B" w:rsidRDefault="00EF6173" w:rsidP="00EF6173">
      <w:pPr>
        <w:pStyle w:val="Corpodetexto"/>
        <w:spacing w:before="118"/>
        <w:rPr>
          <w:rFonts w:ascii="Times New Roman" w:hAnsi="Times New Roman" w:cs="Times New Roman"/>
          <w:b/>
        </w:rPr>
      </w:pPr>
    </w:p>
    <w:p w14:paraId="2E9240BB" w14:textId="15080A5D" w:rsidR="00EF6173" w:rsidRPr="00731D3B" w:rsidRDefault="00EF6173" w:rsidP="00EF6173">
      <w:pPr>
        <w:pStyle w:val="Ttulo2"/>
        <w:spacing w:line="360" w:lineRule="auto"/>
        <w:ind w:right="202"/>
        <w:jc w:val="both"/>
        <w:rPr>
          <w:rFonts w:ascii="Times New Roman" w:hAnsi="Times New Roman" w:cs="Times New Roman"/>
          <w:color w:val="auto"/>
          <w:highlight w:val="yellow"/>
          <w:lang w:val="pt-BR"/>
        </w:rPr>
      </w:pPr>
      <w:r w:rsidRPr="00731D3B">
        <w:rPr>
          <w:rFonts w:ascii="Times New Roman" w:hAnsi="Times New Roman" w:cs="Times New Roman"/>
          <w:color w:val="auto"/>
        </w:rPr>
        <w:t>Objeto:</w:t>
      </w:r>
      <w:r w:rsidRPr="00731D3B">
        <w:rPr>
          <w:rFonts w:ascii="Times New Roman" w:hAnsi="Times New Roman" w:cs="Times New Roman"/>
          <w:color w:val="auto"/>
          <w:lang w:val="pt-BR"/>
        </w:rPr>
        <w:t xml:space="preserve"> </w:t>
      </w:r>
      <w:r w:rsidRPr="00731D3B">
        <w:rPr>
          <w:rFonts w:ascii="Times New Roman" w:eastAsiaTheme="minorEastAsia" w:hAnsi="Times New Roman" w:cs="Times New Roman"/>
          <w:color w:val="auto"/>
        </w:rPr>
        <w:t xml:space="preserve">CONTRATAÇÃO DE EMPRESA PARA </w:t>
      </w:r>
      <w:r w:rsidR="00802F9A" w:rsidRPr="00731D3B">
        <w:rPr>
          <w:rFonts w:ascii="Times New Roman" w:eastAsiaTheme="minorEastAsia" w:hAnsi="Times New Roman" w:cs="Times New Roman"/>
          <w:color w:val="auto"/>
        </w:rPr>
        <w:t xml:space="preserve"> CONSTRUÇÃO DE UBS MARCELINA MAIA LUCAS, </w:t>
      </w:r>
      <w:r w:rsidRPr="00731D3B">
        <w:rPr>
          <w:rFonts w:ascii="Times New Roman" w:eastAsiaTheme="minorEastAsia" w:hAnsi="Times New Roman" w:cs="Times New Roman"/>
          <w:color w:val="auto"/>
        </w:rPr>
        <w:t xml:space="preserve">NO MUNICÍPIO DE </w:t>
      </w:r>
      <w:r w:rsidR="00802F9A" w:rsidRPr="00731D3B">
        <w:rPr>
          <w:rFonts w:ascii="Times New Roman" w:eastAsiaTheme="minorEastAsia" w:hAnsi="Times New Roman" w:cs="Times New Roman"/>
          <w:color w:val="auto"/>
        </w:rPr>
        <w:t>GUATAPARÁ</w:t>
      </w:r>
      <w:r w:rsidRPr="00731D3B">
        <w:rPr>
          <w:rFonts w:ascii="Times New Roman" w:eastAsiaTheme="minorEastAsia" w:hAnsi="Times New Roman" w:cs="Times New Roman"/>
          <w:color w:val="auto"/>
          <w:lang w:val="pt-BR"/>
        </w:rPr>
        <w:t>.</w:t>
      </w:r>
    </w:p>
    <w:p w14:paraId="3BCA13C9" w14:textId="77777777" w:rsidR="00EF6173" w:rsidRPr="00731D3B" w:rsidRDefault="00EF6173" w:rsidP="00EF6173">
      <w:pPr>
        <w:spacing w:before="137"/>
        <w:ind w:left="861"/>
        <w:rPr>
          <w:rFonts w:ascii="Times New Roman" w:hAnsi="Times New Roman" w:cs="Times New Roman"/>
          <w:sz w:val="24"/>
          <w:szCs w:val="24"/>
        </w:rPr>
      </w:pPr>
    </w:p>
    <w:p w14:paraId="5265D54B" w14:textId="77777777" w:rsidR="00EF6173" w:rsidRPr="00731D3B" w:rsidRDefault="00EF6173" w:rsidP="00EF6173">
      <w:pPr>
        <w:pStyle w:val="Corpodetexto"/>
        <w:rPr>
          <w:rFonts w:ascii="Times New Roman" w:hAnsi="Times New Roman" w:cs="Times New Roman"/>
        </w:rPr>
      </w:pPr>
    </w:p>
    <w:p w14:paraId="27B47ED5" w14:textId="1904E843" w:rsidR="00EF6173" w:rsidRPr="00731D3B" w:rsidRDefault="00EF6173" w:rsidP="00EF6173">
      <w:pPr>
        <w:pStyle w:val="Corpodetexto"/>
        <w:spacing w:before="1"/>
        <w:ind w:left="152" w:right="210"/>
        <w:rPr>
          <w:rFonts w:ascii="Times New Roman" w:hAnsi="Times New Roman" w:cs="Times New Roman"/>
        </w:rPr>
      </w:pPr>
      <w:r w:rsidRPr="00731D3B">
        <w:rPr>
          <w:rFonts w:ascii="Times New Roman" w:hAnsi="Times New Roman" w:cs="Times New Roman"/>
        </w:rPr>
        <w:t>A empresa XXX, inscrita no CNPJ sob o número XXX, sediada XXX, através de seu representante, Sr(a). XXX, CPF número XXX, RG número XXX na qualidade de proponente do procedimento licitatório na modalidade Concorrência Eletrônica nº xx/202</w:t>
      </w:r>
      <w:r w:rsidR="00802F9A" w:rsidRPr="00731D3B">
        <w:rPr>
          <w:rFonts w:ascii="Times New Roman" w:hAnsi="Times New Roman" w:cs="Times New Roman"/>
        </w:rPr>
        <w:t>5</w:t>
      </w:r>
      <w:r w:rsidRPr="00731D3B">
        <w:rPr>
          <w:rFonts w:ascii="Times New Roman" w:hAnsi="Times New Roman" w:cs="Times New Roman"/>
        </w:rPr>
        <w:t xml:space="preserve"> instaurado pelo Município de</w:t>
      </w:r>
      <w:r w:rsidR="00802F9A" w:rsidRPr="00731D3B">
        <w:rPr>
          <w:rFonts w:ascii="Times New Roman" w:hAnsi="Times New Roman" w:cs="Times New Roman"/>
        </w:rPr>
        <w:t xml:space="preserve"> Guatapará</w:t>
      </w:r>
      <w:r w:rsidRPr="00731D3B">
        <w:rPr>
          <w:rFonts w:ascii="Times New Roman" w:hAnsi="Times New Roman" w:cs="Times New Roman"/>
        </w:rPr>
        <w:t>, declara sob as penas da lei que:</w:t>
      </w:r>
    </w:p>
    <w:p w14:paraId="52726A06" w14:textId="77777777" w:rsidR="00EF6173" w:rsidRPr="00731D3B" w:rsidRDefault="00EF6173" w:rsidP="00EF6173">
      <w:pPr>
        <w:pStyle w:val="Corpodetexto"/>
        <w:spacing w:before="14"/>
        <w:rPr>
          <w:rFonts w:ascii="Times New Roman" w:hAnsi="Times New Roman" w:cs="Times New Roman"/>
        </w:rPr>
      </w:pPr>
    </w:p>
    <w:p w14:paraId="0A5A4E50" w14:textId="19C47DA5"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se encontra com o Direito de Licitar suspenso perante o Município de</w:t>
      </w:r>
      <w:r w:rsidR="00802F9A" w:rsidRPr="00731D3B">
        <w:rPr>
          <w:rFonts w:ascii="Times New Roman" w:hAnsi="Times New Roman" w:cs="Times New Roman"/>
        </w:rPr>
        <w:t xml:space="preserve"> guatapará</w:t>
      </w:r>
      <w:r w:rsidRPr="00731D3B">
        <w:rPr>
          <w:rFonts w:ascii="Times New Roman" w:hAnsi="Times New Roman" w:cs="Times New Roman"/>
        </w:rPr>
        <w:t>, bem como não encontra-se declarado inidôneo por órgão ou entidade em qualquer das esferas do Governo;</w:t>
      </w:r>
    </w:p>
    <w:p w14:paraId="457AF647" w14:textId="77777777" w:rsidR="00EF6173" w:rsidRPr="00731D3B" w:rsidRDefault="00EF6173" w:rsidP="00EF6173">
      <w:pPr>
        <w:pStyle w:val="Corpodetexto"/>
        <w:spacing w:before="11"/>
        <w:rPr>
          <w:rFonts w:ascii="Times New Roman" w:hAnsi="Times New Roman" w:cs="Times New Roman"/>
        </w:rPr>
      </w:pPr>
    </w:p>
    <w:p w14:paraId="1946E9D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Até a presente data inexistem fatos impeditivos para a sua habilitação no presente processo licitatório ciente da obrigatoriedade de declarar ocorrências posteriores; c</w:t>
      </w:r>
    </w:p>
    <w:p w14:paraId="5086CEF3" w14:textId="77777777" w:rsidR="00EF6173" w:rsidRPr="00731D3B" w:rsidRDefault="00EF6173" w:rsidP="00EF6173">
      <w:pPr>
        <w:pStyle w:val="Corpodetexto"/>
        <w:spacing w:before="7"/>
        <w:rPr>
          <w:rFonts w:ascii="Times New Roman" w:hAnsi="Times New Roman" w:cs="Times New Roman"/>
        </w:rPr>
      </w:pPr>
    </w:p>
    <w:p w14:paraId="5EBE304B"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Não emprega menor de 18 anos em trabalho noturno, perigoso ou insalubre e não emprega menor de 16 anos, salvo menor, a partir de 14 anos, na condição de aprendiz, nos termos do artigo 7°, XXXIII, da Constituição;</w:t>
      </w:r>
    </w:p>
    <w:p w14:paraId="414F9C4A" w14:textId="77777777" w:rsidR="00EF6173" w:rsidRPr="00731D3B" w:rsidRDefault="00EF6173" w:rsidP="00EF6173">
      <w:pPr>
        <w:pStyle w:val="Corpodetexto"/>
        <w:spacing w:before="13"/>
        <w:rPr>
          <w:rFonts w:ascii="Times New Roman" w:hAnsi="Times New Roman" w:cs="Times New Roman"/>
        </w:rPr>
      </w:pPr>
    </w:p>
    <w:p w14:paraId="262BA411" w14:textId="2DC5BE49"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Os proprietários, sócios e/ou dirigentes da referida empresa NÃO possuem grau de parentesco</w:t>
      </w:r>
      <w:r w:rsidRPr="00731D3B">
        <w:rPr>
          <w:rFonts w:ascii="Times New Roman" w:hAnsi="Times New Roman" w:cs="Times New Roman"/>
          <w:spacing w:val="-7"/>
        </w:rPr>
        <w:t xml:space="preserve"> </w:t>
      </w:r>
      <w:r w:rsidRPr="00731D3B">
        <w:rPr>
          <w:rFonts w:ascii="Times New Roman" w:hAnsi="Times New Roman" w:cs="Times New Roman"/>
        </w:rPr>
        <w:t>consanguíneo</w:t>
      </w:r>
      <w:r w:rsidRPr="00731D3B">
        <w:rPr>
          <w:rFonts w:ascii="Times New Roman" w:hAnsi="Times New Roman" w:cs="Times New Roman"/>
          <w:spacing w:val="-5"/>
        </w:rPr>
        <w:t xml:space="preserve"> </w:t>
      </w:r>
      <w:r w:rsidRPr="00731D3B">
        <w:rPr>
          <w:rFonts w:ascii="Times New Roman" w:hAnsi="Times New Roman" w:cs="Times New Roman"/>
        </w:rPr>
        <w:t>ou</w:t>
      </w:r>
      <w:r w:rsidRPr="00731D3B">
        <w:rPr>
          <w:rFonts w:ascii="Times New Roman" w:hAnsi="Times New Roman" w:cs="Times New Roman"/>
          <w:spacing w:val="-7"/>
        </w:rPr>
        <w:t xml:space="preserve"> </w:t>
      </w:r>
      <w:r w:rsidRPr="00731D3B">
        <w:rPr>
          <w:rFonts w:ascii="Times New Roman" w:hAnsi="Times New Roman" w:cs="Times New Roman"/>
        </w:rPr>
        <w:t>por</w:t>
      </w:r>
      <w:r w:rsidRPr="00731D3B">
        <w:rPr>
          <w:rFonts w:ascii="Times New Roman" w:hAnsi="Times New Roman" w:cs="Times New Roman"/>
          <w:spacing w:val="-7"/>
        </w:rPr>
        <w:t xml:space="preserve"> </w:t>
      </w:r>
      <w:r w:rsidRPr="00731D3B">
        <w:rPr>
          <w:rFonts w:ascii="Times New Roman" w:hAnsi="Times New Roman" w:cs="Times New Roman"/>
        </w:rPr>
        <w:t>afinidade</w:t>
      </w:r>
      <w:r w:rsidRPr="00731D3B">
        <w:rPr>
          <w:rFonts w:ascii="Times New Roman" w:hAnsi="Times New Roman" w:cs="Times New Roman"/>
          <w:spacing w:val="-7"/>
        </w:rPr>
        <w:t xml:space="preserve"> </w:t>
      </w:r>
      <w:r w:rsidRPr="00731D3B">
        <w:rPr>
          <w:rFonts w:ascii="Times New Roman" w:hAnsi="Times New Roman" w:cs="Times New Roman"/>
        </w:rPr>
        <w:t>até</w:t>
      </w:r>
      <w:r w:rsidRPr="00731D3B">
        <w:rPr>
          <w:rFonts w:ascii="Times New Roman" w:hAnsi="Times New Roman" w:cs="Times New Roman"/>
          <w:spacing w:val="-7"/>
        </w:rPr>
        <w:t xml:space="preserve"> </w:t>
      </w:r>
      <w:r w:rsidRPr="00731D3B">
        <w:rPr>
          <w:rFonts w:ascii="Times New Roman" w:hAnsi="Times New Roman" w:cs="Times New Roman"/>
        </w:rPr>
        <w:t>o</w:t>
      </w:r>
      <w:r w:rsidRPr="00731D3B">
        <w:rPr>
          <w:rFonts w:ascii="Times New Roman" w:hAnsi="Times New Roman" w:cs="Times New Roman"/>
          <w:spacing w:val="-7"/>
        </w:rPr>
        <w:t xml:space="preserve"> </w:t>
      </w:r>
      <w:r w:rsidRPr="00731D3B">
        <w:rPr>
          <w:rFonts w:ascii="Times New Roman" w:hAnsi="Times New Roman" w:cs="Times New Roman"/>
        </w:rPr>
        <w:t>terceiro</w:t>
      </w:r>
      <w:r w:rsidRPr="00731D3B">
        <w:rPr>
          <w:rFonts w:ascii="Times New Roman" w:hAnsi="Times New Roman" w:cs="Times New Roman"/>
          <w:spacing w:val="-4"/>
        </w:rPr>
        <w:t xml:space="preserve"> </w:t>
      </w:r>
      <w:r w:rsidRPr="00731D3B">
        <w:rPr>
          <w:rFonts w:ascii="Times New Roman" w:hAnsi="Times New Roman" w:cs="Times New Roman"/>
        </w:rPr>
        <w:t>grau,</w:t>
      </w:r>
      <w:r w:rsidRPr="00731D3B">
        <w:rPr>
          <w:rFonts w:ascii="Times New Roman" w:hAnsi="Times New Roman" w:cs="Times New Roman"/>
          <w:spacing w:val="-7"/>
        </w:rPr>
        <w:t xml:space="preserve"> </w:t>
      </w:r>
      <w:r w:rsidRPr="00731D3B">
        <w:rPr>
          <w:rFonts w:ascii="Times New Roman" w:hAnsi="Times New Roman" w:cs="Times New Roman"/>
        </w:rPr>
        <w:t>com</w:t>
      </w:r>
      <w:r w:rsidRPr="00731D3B">
        <w:rPr>
          <w:rFonts w:ascii="Times New Roman" w:hAnsi="Times New Roman" w:cs="Times New Roman"/>
          <w:spacing w:val="-6"/>
        </w:rPr>
        <w:t xml:space="preserve"> </w:t>
      </w:r>
      <w:r w:rsidRPr="00731D3B">
        <w:rPr>
          <w:rFonts w:ascii="Times New Roman" w:hAnsi="Times New Roman" w:cs="Times New Roman"/>
        </w:rPr>
        <w:t>SERVIDORES</w:t>
      </w:r>
      <w:r w:rsidRPr="00731D3B">
        <w:rPr>
          <w:rFonts w:ascii="Times New Roman" w:hAnsi="Times New Roman" w:cs="Times New Roman"/>
          <w:spacing w:val="-6"/>
        </w:rPr>
        <w:t xml:space="preserve"> </w:t>
      </w:r>
      <w:r w:rsidRPr="00731D3B">
        <w:rPr>
          <w:rFonts w:ascii="Times New Roman" w:hAnsi="Times New Roman" w:cs="Times New Roman"/>
        </w:rPr>
        <w:t>EFETIVOS INVESTIDOS DE CARGOS DE DIREÇÃO, CHEFIA E ASSESSORAMENTO, OU EXERÇAM FUNÇÃO GRATIFICADA E AINDA QUE FAÇAM PARTE DA DIRETORIA DE</w:t>
      </w:r>
      <w:r w:rsidRPr="00731D3B">
        <w:rPr>
          <w:rFonts w:ascii="Times New Roman" w:hAnsi="Times New Roman" w:cs="Times New Roman"/>
          <w:spacing w:val="-14"/>
        </w:rPr>
        <w:t xml:space="preserve"> </w:t>
      </w:r>
      <w:r w:rsidRPr="00731D3B">
        <w:rPr>
          <w:rFonts w:ascii="Times New Roman" w:hAnsi="Times New Roman" w:cs="Times New Roman"/>
        </w:rPr>
        <w:t>COMPRAS</w:t>
      </w:r>
      <w:r w:rsidRPr="00731D3B">
        <w:rPr>
          <w:rFonts w:ascii="Times New Roman" w:hAnsi="Times New Roman" w:cs="Times New Roman"/>
          <w:spacing w:val="-13"/>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LICITAÇÕES,</w:t>
      </w:r>
      <w:r w:rsidRPr="00731D3B">
        <w:rPr>
          <w:rFonts w:ascii="Times New Roman" w:hAnsi="Times New Roman" w:cs="Times New Roman"/>
          <w:spacing w:val="-13"/>
        </w:rPr>
        <w:t xml:space="preserve"> </w:t>
      </w:r>
      <w:r w:rsidRPr="00731D3B">
        <w:rPr>
          <w:rFonts w:ascii="Times New Roman" w:hAnsi="Times New Roman" w:cs="Times New Roman"/>
        </w:rPr>
        <w:t>SEJA</w:t>
      </w:r>
      <w:r w:rsidRPr="00731D3B">
        <w:rPr>
          <w:rFonts w:ascii="Times New Roman" w:hAnsi="Times New Roman" w:cs="Times New Roman"/>
          <w:spacing w:val="-14"/>
        </w:rPr>
        <w:t xml:space="preserve"> </w:t>
      </w:r>
      <w:r w:rsidRPr="00731D3B">
        <w:rPr>
          <w:rFonts w:ascii="Times New Roman" w:hAnsi="Times New Roman" w:cs="Times New Roman"/>
        </w:rPr>
        <w:t>PREGOEIRO/AGENTE</w:t>
      </w:r>
      <w:r w:rsidRPr="00731D3B">
        <w:rPr>
          <w:rFonts w:ascii="Times New Roman" w:hAnsi="Times New Roman" w:cs="Times New Roman"/>
          <w:spacing w:val="-14"/>
        </w:rPr>
        <w:t xml:space="preserve"> </w:t>
      </w:r>
      <w:r w:rsidRPr="00731D3B">
        <w:rPr>
          <w:rFonts w:ascii="Times New Roman" w:hAnsi="Times New Roman" w:cs="Times New Roman"/>
        </w:rPr>
        <w:t>DE</w:t>
      </w:r>
      <w:r w:rsidRPr="00731D3B">
        <w:rPr>
          <w:rFonts w:ascii="Times New Roman" w:hAnsi="Times New Roman" w:cs="Times New Roman"/>
          <w:spacing w:val="-14"/>
        </w:rPr>
        <w:t xml:space="preserve"> </w:t>
      </w:r>
      <w:r w:rsidRPr="00731D3B">
        <w:rPr>
          <w:rFonts w:ascii="Times New Roman" w:hAnsi="Times New Roman" w:cs="Times New Roman"/>
        </w:rPr>
        <w:t>CONTRATAÇÃO</w:t>
      </w:r>
      <w:r w:rsidRPr="00731D3B">
        <w:rPr>
          <w:rFonts w:ascii="Times New Roman" w:hAnsi="Times New Roman" w:cs="Times New Roman"/>
          <w:spacing w:val="-14"/>
        </w:rPr>
        <w:t xml:space="preserve"> </w:t>
      </w:r>
      <w:r w:rsidRPr="00731D3B">
        <w:rPr>
          <w:rFonts w:ascii="Times New Roman" w:hAnsi="Times New Roman" w:cs="Times New Roman"/>
        </w:rPr>
        <w:t>E</w:t>
      </w:r>
      <w:r w:rsidRPr="00731D3B">
        <w:rPr>
          <w:rFonts w:ascii="Times New Roman" w:hAnsi="Times New Roman" w:cs="Times New Roman"/>
          <w:spacing w:val="-13"/>
        </w:rPr>
        <w:t xml:space="preserve"> </w:t>
      </w:r>
      <w:r w:rsidRPr="00731D3B">
        <w:rPr>
          <w:rFonts w:ascii="Times New Roman" w:hAnsi="Times New Roman" w:cs="Times New Roman"/>
        </w:rPr>
        <w:t>OU MEMBRO DA EQUIPE DE APOIO, E DA COMISSÃO DE CONTRATAÇÃO DO MUNICÍPIO DE BOA ESPERANÇA DO SUL OU QUE EXERÇAM FUNÇÃO DE FISCALIZAÇÃO E GESTÃO DE CONTRATOS, ORIUNDO DO PRESENTE PROCESSO LICITATÓRIO, AGENTES POLÍTICOS, PREFEITO, VICE-PREFEITO E OCUPANTES DE</w:t>
      </w:r>
      <w:r w:rsidRPr="00731D3B">
        <w:rPr>
          <w:rFonts w:ascii="Times New Roman" w:hAnsi="Times New Roman" w:cs="Times New Roman"/>
          <w:spacing w:val="-15"/>
        </w:rPr>
        <w:t xml:space="preserve"> </w:t>
      </w:r>
      <w:r w:rsidRPr="00731D3B">
        <w:rPr>
          <w:rFonts w:ascii="Times New Roman" w:hAnsi="Times New Roman" w:cs="Times New Roman"/>
        </w:rPr>
        <w:t>CARGOS</w:t>
      </w:r>
      <w:r w:rsidRPr="00731D3B">
        <w:rPr>
          <w:rFonts w:ascii="Times New Roman" w:hAnsi="Times New Roman" w:cs="Times New Roman"/>
          <w:spacing w:val="-15"/>
        </w:rPr>
        <w:t xml:space="preserve"> </w:t>
      </w:r>
      <w:r w:rsidRPr="00731D3B">
        <w:rPr>
          <w:rFonts w:ascii="Times New Roman" w:hAnsi="Times New Roman" w:cs="Times New Roman"/>
        </w:rPr>
        <w:t>EM</w:t>
      </w:r>
      <w:r w:rsidRPr="00731D3B">
        <w:rPr>
          <w:rFonts w:ascii="Times New Roman" w:hAnsi="Times New Roman" w:cs="Times New Roman"/>
          <w:spacing w:val="-15"/>
        </w:rPr>
        <w:t xml:space="preserve"> </w:t>
      </w:r>
      <w:r w:rsidRPr="00731D3B">
        <w:rPr>
          <w:rFonts w:ascii="Times New Roman" w:hAnsi="Times New Roman" w:cs="Times New Roman"/>
        </w:rPr>
        <w:t>COMISSÃO</w:t>
      </w:r>
      <w:r w:rsidRPr="00731D3B">
        <w:rPr>
          <w:rFonts w:ascii="Times New Roman" w:hAnsi="Times New Roman" w:cs="Times New Roman"/>
          <w:spacing w:val="-15"/>
        </w:rPr>
        <w:t xml:space="preserve"> </w:t>
      </w:r>
      <w:r w:rsidRPr="00731D3B">
        <w:rPr>
          <w:rFonts w:ascii="Times New Roman" w:hAnsi="Times New Roman" w:cs="Times New Roman"/>
        </w:rPr>
        <w:t>DA</w:t>
      </w:r>
      <w:r w:rsidRPr="00731D3B">
        <w:rPr>
          <w:rFonts w:ascii="Times New Roman" w:hAnsi="Times New Roman" w:cs="Times New Roman"/>
          <w:spacing w:val="-15"/>
        </w:rPr>
        <w:t xml:space="preserve"> </w:t>
      </w:r>
      <w:r w:rsidRPr="00731D3B">
        <w:rPr>
          <w:rFonts w:ascii="Times New Roman" w:hAnsi="Times New Roman" w:cs="Times New Roman"/>
        </w:rPr>
        <w:t>PREFEITURA</w:t>
      </w:r>
      <w:r w:rsidRPr="00731D3B">
        <w:rPr>
          <w:rFonts w:ascii="Times New Roman" w:hAnsi="Times New Roman" w:cs="Times New Roman"/>
          <w:spacing w:val="-15"/>
        </w:rPr>
        <w:t xml:space="preserve"> </w:t>
      </w:r>
      <w:r w:rsidRPr="00731D3B">
        <w:rPr>
          <w:rFonts w:ascii="Times New Roman" w:hAnsi="Times New Roman" w:cs="Times New Roman"/>
        </w:rPr>
        <w:t>MUNICIPAL</w:t>
      </w:r>
      <w:r w:rsidRPr="00731D3B">
        <w:rPr>
          <w:rFonts w:ascii="Times New Roman" w:hAnsi="Times New Roman" w:cs="Times New Roman"/>
          <w:spacing w:val="-15"/>
        </w:rPr>
        <w:t xml:space="preserve"> </w:t>
      </w:r>
      <w:r w:rsidRPr="00731D3B">
        <w:rPr>
          <w:rFonts w:ascii="Times New Roman" w:hAnsi="Times New Roman" w:cs="Times New Roman"/>
        </w:rPr>
        <w:t>DE</w:t>
      </w:r>
      <w:r w:rsidRPr="00731D3B">
        <w:rPr>
          <w:rFonts w:ascii="Times New Roman" w:hAnsi="Times New Roman" w:cs="Times New Roman"/>
          <w:spacing w:val="-15"/>
        </w:rPr>
        <w:t xml:space="preserve"> </w:t>
      </w:r>
      <w:r w:rsidR="00802F9A" w:rsidRPr="00731D3B">
        <w:rPr>
          <w:rFonts w:ascii="Times New Roman" w:hAnsi="Times New Roman" w:cs="Times New Roman"/>
        </w:rPr>
        <w:t xml:space="preserve">GUATAPARÁ – SP </w:t>
      </w:r>
      <w:r w:rsidRPr="00731D3B">
        <w:rPr>
          <w:rFonts w:ascii="Times New Roman" w:hAnsi="Times New Roman" w:cs="Times New Roman"/>
        </w:rPr>
        <w:t>responsabilizando-se</w:t>
      </w:r>
      <w:r w:rsidRPr="00731D3B">
        <w:rPr>
          <w:rFonts w:ascii="Times New Roman" w:hAnsi="Times New Roman" w:cs="Times New Roman"/>
          <w:spacing w:val="80"/>
        </w:rPr>
        <w:t xml:space="preserve"> </w:t>
      </w:r>
      <w:r w:rsidRPr="00731D3B">
        <w:rPr>
          <w:rFonts w:ascii="Times New Roman" w:hAnsi="Times New Roman" w:cs="Times New Roman"/>
        </w:rPr>
        <w:t>civil,</w:t>
      </w:r>
      <w:r w:rsidRPr="00731D3B">
        <w:rPr>
          <w:rFonts w:ascii="Times New Roman" w:hAnsi="Times New Roman" w:cs="Times New Roman"/>
          <w:spacing w:val="80"/>
        </w:rPr>
        <w:t xml:space="preserve"> </w:t>
      </w:r>
      <w:r w:rsidRPr="00731D3B">
        <w:rPr>
          <w:rFonts w:ascii="Times New Roman" w:hAnsi="Times New Roman" w:cs="Times New Roman"/>
        </w:rPr>
        <w:t>administrativa</w:t>
      </w:r>
      <w:r w:rsidRPr="00731D3B">
        <w:rPr>
          <w:rFonts w:ascii="Times New Roman" w:hAnsi="Times New Roman" w:cs="Times New Roman"/>
          <w:spacing w:val="80"/>
        </w:rPr>
        <w:t xml:space="preserve"> </w:t>
      </w:r>
      <w:r w:rsidRPr="00731D3B">
        <w:rPr>
          <w:rFonts w:ascii="Times New Roman" w:hAnsi="Times New Roman" w:cs="Times New Roman"/>
        </w:rPr>
        <w:t>e</w:t>
      </w:r>
      <w:r w:rsidRPr="00731D3B">
        <w:rPr>
          <w:rFonts w:ascii="Times New Roman" w:hAnsi="Times New Roman" w:cs="Times New Roman"/>
          <w:spacing w:val="80"/>
        </w:rPr>
        <w:t xml:space="preserve"> </w:t>
      </w:r>
      <w:r w:rsidRPr="00731D3B">
        <w:rPr>
          <w:rFonts w:ascii="Times New Roman" w:hAnsi="Times New Roman" w:cs="Times New Roman"/>
        </w:rPr>
        <w:t>criminalmente</w:t>
      </w:r>
      <w:r w:rsidRPr="00731D3B">
        <w:rPr>
          <w:rFonts w:ascii="Times New Roman" w:hAnsi="Times New Roman" w:cs="Times New Roman"/>
          <w:spacing w:val="80"/>
        </w:rPr>
        <w:t xml:space="preserve"> </w:t>
      </w:r>
      <w:r w:rsidRPr="00731D3B">
        <w:rPr>
          <w:rFonts w:ascii="Times New Roman" w:hAnsi="Times New Roman" w:cs="Times New Roman"/>
        </w:rPr>
        <w:t>pela</w:t>
      </w:r>
      <w:r w:rsidRPr="00731D3B">
        <w:rPr>
          <w:rFonts w:ascii="Times New Roman" w:hAnsi="Times New Roman" w:cs="Times New Roman"/>
          <w:spacing w:val="80"/>
        </w:rPr>
        <w:t xml:space="preserve"> </w:t>
      </w:r>
      <w:r w:rsidRPr="00731D3B">
        <w:rPr>
          <w:rFonts w:ascii="Times New Roman" w:hAnsi="Times New Roman" w:cs="Times New Roman"/>
        </w:rPr>
        <w:t>veracidade</w:t>
      </w:r>
      <w:r w:rsidRPr="00731D3B">
        <w:rPr>
          <w:rFonts w:ascii="Times New Roman" w:hAnsi="Times New Roman" w:cs="Times New Roman"/>
          <w:spacing w:val="80"/>
        </w:rPr>
        <w:t xml:space="preserve"> </w:t>
      </w:r>
      <w:r w:rsidRPr="00731D3B">
        <w:rPr>
          <w:rFonts w:ascii="Times New Roman" w:hAnsi="Times New Roman" w:cs="Times New Roman"/>
        </w:rPr>
        <w:t>das</w:t>
      </w:r>
      <w:r w:rsidRPr="00731D3B">
        <w:rPr>
          <w:rFonts w:ascii="Times New Roman" w:hAnsi="Times New Roman" w:cs="Times New Roman"/>
          <w:spacing w:val="80"/>
        </w:rPr>
        <w:t xml:space="preserve"> </w:t>
      </w:r>
      <w:r w:rsidRPr="00731D3B">
        <w:rPr>
          <w:rFonts w:ascii="Times New Roman" w:hAnsi="Times New Roman" w:cs="Times New Roman"/>
        </w:rPr>
        <w:t>informações contidas nesta Declaração.</w:t>
      </w:r>
    </w:p>
    <w:p w14:paraId="7341EA34" w14:textId="77777777" w:rsidR="00EF6173" w:rsidRPr="00731D3B" w:rsidRDefault="00EF6173" w:rsidP="00EF6173">
      <w:pPr>
        <w:spacing w:line="312" w:lineRule="auto"/>
        <w:rPr>
          <w:rFonts w:ascii="Times New Roman" w:hAnsi="Times New Roman" w:cs="Times New Roman"/>
          <w:sz w:val="24"/>
          <w:szCs w:val="24"/>
        </w:rPr>
        <w:sectPr w:rsidR="00EF6173" w:rsidRPr="00731D3B">
          <w:pgSz w:w="11910" w:h="16840"/>
          <w:pgMar w:top="1840" w:right="920" w:bottom="1240" w:left="980" w:header="731" w:footer="1046" w:gutter="0"/>
          <w:cols w:space="720"/>
        </w:sectPr>
      </w:pPr>
    </w:p>
    <w:p w14:paraId="42C2B86A" w14:textId="77777777" w:rsidR="00EF6173" w:rsidRPr="00731D3B" w:rsidRDefault="00EF6173" w:rsidP="00EF6173">
      <w:pPr>
        <w:pStyle w:val="Corpodetexto"/>
        <w:spacing w:before="69"/>
        <w:rPr>
          <w:rFonts w:ascii="Times New Roman" w:hAnsi="Times New Roman" w:cs="Times New Roman"/>
        </w:rPr>
      </w:pPr>
    </w:p>
    <w:p w14:paraId="43298729"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Cumpre</w:t>
      </w:r>
      <w:r w:rsidRPr="00731D3B">
        <w:rPr>
          <w:rFonts w:ascii="Times New Roman" w:hAnsi="Times New Roman" w:cs="Times New Roman"/>
          <w:spacing w:val="-7"/>
        </w:rPr>
        <w:t xml:space="preserve"> </w:t>
      </w:r>
      <w:r w:rsidRPr="00731D3B">
        <w:rPr>
          <w:rFonts w:ascii="Times New Roman" w:hAnsi="Times New Roman" w:cs="Times New Roman"/>
        </w:rPr>
        <w:t>as</w:t>
      </w:r>
      <w:r w:rsidRPr="00731D3B">
        <w:rPr>
          <w:rFonts w:ascii="Times New Roman" w:hAnsi="Times New Roman" w:cs="Times New Roman"/>
          <w:spacing w:val="-8"/>
        </w:rPr>
        <w:t xml:space="preserve"> </w:t>
      </w:r>
      <w:r w:rsidRPr="00731D3B">
        <w:rPr>
          <w:rFonts w:ascii="Times New Roman" w:hAnsi="Times New Roman" w:cs="Times New Roman"/>
        </w:rPr>
        <w:t>exigências</w:t>
      </w:r>
      <w:r w:rsidRPr="00731D3B">
        <w:rPr>
          <w:rFonts w:ascii="Times New Roman" w:hAnsi="Times New Roman" w:cs="Times New Roman"/>
          <w:spacing w:val="-6"/>
        </w:rPr>
        <w:t xml:space="preserve"> </w:t>
      </w:r>
      <w:r w:rsidRPr="00731D3B">
        <w:rPr>
          <w:rFonts w:ascii="Times New Roman" w:hAnsi="Times New Roman" w:cs="Times New Roman"/>
        </w:rPr>
        <w:t>de</w:t>
      </w:r>
      <w:r w:rsidRPr="00731D3B">
        <w:rPr>
          <w:rFonts w:ascii="Times New Roman" w:hAnsi="Times New Roman" w:cs="Times New Roman"/>
          <w:spacing w:val="-9"/>
        </w:rPr>
        <w:t xml:space="preserve"> </w:t>
      </w:r>
      <w:r w:rsidRPr="00731D3B">
        <w:rPr>
          <w:rFonts w:ascii="Times New Roman" w:hAnsi="Times New Roman" w:cs="Times New Roman"/>
        </w:rPr>
        <w:t>reserva</w:t>
      </w:r>
      <w:r w:rsidRPr="00731D3B">
        <w:rPr>
          <w:rFonts w:ascii="Times New Roman" w:hAnsi="Times New Roman" w:cs="Times New Roman"/>
          <w:spacing w:val="-8"/>
        </w:rPr>
        <w:t xml:space="preserve"> </w:t>
      </w:r>
      <w:r w:rsidRPr="00731D3B">
        <w:rPr>
          <w:rFonts w:ascii="Times New Roman" w:hAnsi="Times New Roman" w:cs="Times New Roman"/>
        </w:rPr>
        <w:t>de</w:t>
      </w:r>
      <w:r w:rsidRPr="00731D3B">
        <w:rPr>
          <w:rFonts w:ascii="Times New Roman" w:hAnsi="Times New Roman" w:cs="Times New Roman"/>
          <w:spacing w:val="-7"/>
        </w:rPr>
        <w:t xml:space="preserve"> </w:t>
      </w:r>
      <w:r w:rsidRPr="00731D3B">
        <w:rPr>
          <w:rFonts w:ascii="Times New Roman" w:hAnsi="Times New Roman" w:cs="Times New Roman"/>
        </w:rPr>
        <w:t>cargos</w:t>
      </w:r>
      <w:r w:rsidRPr="00731D3B">
        <w:rPr>
          <w:rFonts w:ascii="Times New Roman" w:hAnsi="Times New Roman" w:cs="Times New Roman"/>
          <w:spacing w:val="-8"/>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pessoa</w:t>
      </w:r>
      <w:r w:rsidRPr="00731D3B">
        <w:rPr>
          <w:rFonts w:ascii="Times New Roman" w:hAnsi="Times New Roman" w:cs="Times New Roman"/>
          <w:spacing w:val="-9"/>
        </w:rPr>
        <w:t xml:space="preserve"> </w:t>
      </w:r>
      <w:r w:rsidRPr="00731D3B">
        <w:rPr>
          <w:rFonts w:ascii="Times New Roman" w:hAnsi="Times New Roman" w:cs="Times New Roman"/>
        </w:rPr>
        <w:t>com</w:t>
      </w:r>
      <w:r w:rsidRPr="00731D3B">
        <w:rPr>
          <w:rFonts w:ascii="Times New Roman" w:hAnsi="Times New Roman" w:cs="Times New Roman"/>
          <w:spacing w:val="-8"/>
        </w:rPr>
        <w:t xml:space="preserve"> </w:t>
      </w:r>
      <w:r w:rsidRPr="00731D3B">
        <w:rPr>
          <w:rFonts w:ascii="Times New Roman" w:hAnsi="Times New Roman" w:cs="Times New Roman"/>
        </w:rPr>
        <w:t>deficiência</w:t>
      </w:r>
      <w:r w:rsidRPr="00731D3B">
        <w:rPr>
          <w:rFonts w:ascii="Times New Roman" w:hAnsi="Times New Roman" w:cs="Times New Roman"/>
          <w:spacing w:val="-6"/>
        </w:rPr>
        <w:t xml:space="preserve"> </w:t>
      </w:r>
      <w:r w:rsidRPr="00731D3B">
        <w:rPr>
          <w:rFonts w:ascii="Times New Roman" w:hAnsi="Times New Roman" w:cs="Times New Roman"/>
        </w:rPr>
        <w:t>e</w:t>
      </w:r>
      <w:r w:rsidRPr="00731D3B">
        <w:rPr>
          <w:rFonts w:ascii="Times New Roman" w:hAnsi="Times New Roman" w:cs="Times New Roman"/>
          <w:spacing w:val="-7"/>
        </w:rPr>
        <w:t xml:space="preserve"> </w:t>
      </w:r>
      <w:r w:rsidRPr="00731D3B">
        <w:rPr>
          <w:rFonts w:ascii="Times New Roman" w:hAnsi="Times New Roman" w:cs="Times New Roman"/>
        </w:rPr>
        <w:t>para</w:t>
      </w:r>
      <w:r w:rsidRPr="00731D3B">
        <w:rPr>
          <w:rFonts w:ascii="Times New Roman" w:hAnsi="Times New Roman" w:cs="Times New Roman"/>
          <w:spacing w:val="-8"/>
        </w:rPr>
        <w:t xml:space="preserve"> </w:t>
      </w:r>
      <w:r w:rsidRPr="00731D3B">
        <w:rPr>
          <w:rFonts w:ascii="Times New Roman" w:hAnsi="Times New Roman" w:cs="Times New Roman"/>
        </w:rPr>
        <w:t>reabilitado</w:t>
      </w:r>
      <w:r w:rsidRPr="00731D3B">
        <w:rPr>
          <w:rFonts w:ascii="Times New Roman" w:hAnsi="Times New Roman" w:cs="Times New Roman"/>
          <w:spacing w:val="-8"/>
        </w:rPr>
        <w:t xml:space="preserve"> </w:t>
      </w:r>
      <w:r w:rsidRPr="00731D3B">
        <w:rPr>
          <w:rFonts w:ascii="Times New Roman" w:hAnsi="Times New Roman" w:cs="Times New Roman"/>
        </w:rPr>
        <w:t>da Previdência Social, previstas em lei e em outras normas específicas.</w:t>
      </w:r>
    </w:p>
    <w:p w14:paraId="2B3302C4" w14:textId="77777777" w:rsidR="00EF6173" w:rsidRPr="00731D3B" w:rsidRDefault="00EF6173" w:rsidP="00EF6173">
      <w:pPr>
        <w:pStyle w:val="Corpodetexto"/>
        <w:spacing w:before="12"/>
        <w:rPr>
          <w:rFonts w:ascii="Times New Roman" w:hAnsi="Times New Roman" w:cs="Times New Roman"/>
        </w:rPr>
      </w:pPr>
    </w:p>
    <w:p w14:paraId="5EFDEEFF"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Está</w:t>
      </w:r>
      <w:r w:rsidRPr="00731D3B">
        <w:rPr>
          <w:rFonts w:ascii="Times New Roman" w:hAnsi="Times New Roman" w:cs="Times New Roman"/>
          <w:spacing w:val="-1"/>
        </w:rPr>
        <w:t xml:space="preserve"> </w:t>
      </w:r>
      <w:r w:rsidRPr="00731D3B">
        <w:rPr>
          <w:rFonts w:ascii="Times New Roman" w:hAnsi="Times New Roman" w:cs="Times New Roman"/>
        </w:rPr>
        <w:t>ciente</w:t>
      </w:r>
      <w:r w:rsidRPr="00731D3B">
        <w:rPr>
          <w:rFonts w:ascii="Times New Roman" w:hAnsi="Times New Roman" w:cs="Times New Roman"/>
          <w:spacing w:val="-3"/>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concorda</w:t>
      </w:r>
      <w:r w:rsidRPr="00731D3B">
        <w:rPr>
          <w:rFonts w:ascii="Times New Roman" w:hAnsi="Times New Roman" w:cs="Times New Roman"/>
          <w:spacing w:val="-2"/>
        </w:rPr>
        <w:t xml:space="preserve"> </w:t>
      </w:r>
      <w:r w:rsidRPr="00731D3B">
        <w:rPr>
          <w:rFonts w:ascii="Times New Roman" w:hAnsi="Times New Roman" w:cs="Times New Roman"/>
        </w:rPr>
        <w:t>com</w:t>
      </w:r>
      <w:r w:rsidRPr="00731D3B">
        <w:rPr>
          <w:rFonts w:ascii="Times New Roman" w:hAnsi="Times New Roman" w:cs="Times New Roman"/>
          <w:spacing w:val="-2"/>
        </w:rPr>
        <w:t xml:space="preserve"> </w:t>
      </w:r>
      <w:r w:rsidRPr="00731D3B">
        <w:rPr>
          <w:rFonts w:ascii="Times New Roman" w:hAnsi="Times New Roman" w:cs="Times New Roman"/>
        </w:rPr>
        <w:t>as</w:t>
      </w:r>
      <w:r w:rsidRPr="00731D3B">
        <w:rPr>
          <w:rFonts w:ascii="Times New Roman" w:hAnsi="Times New Roman" w:cs="Times New Roman"/>
          <w:spacing w:val="-2"/>
        </w:rPr>
        <w:t xml:space="preserve"> </w:t>
      </w:r>
      <w:r w:rsidRPr="00731D3B">
        <w:rPr>
          <w:rFonts w:ascii="Times New Roman" w:hAnsi="Times New Roman" w:cs="Times New Roman"/>
        </w:rPr>
        <w:t>condições</w:t>
      </w:r>
      <w:r w:rsidRPr="00731D3B">
        <w:rPr>
          <w:rFonts w:ascii="Times New Roman" w:hAnsi="Times New Roman" w:cs="Times New Roman"/>
          <w:spacing w:val="-2"/>
        </w:rPr>
        <w:t xml:space="preserve"> </w:t>
      </w:r>
      <w:r w:rsidRPr="00731D3B">
        <w:rPr>
          <w:rFonts w:ascii="Times New Roman" w:hAnsi="Times New Roman" w:cs="Times New Roman"/>
        </w:rPr>
        <w:t>contidas</w:t>
      </w:r>
      <w:r w:rsidRPr="00731D3B">
        <w:rPr>
          <w:rFonts w:ascii="Times New Roman" w:hAnsi="Times New Roman" w:cs="Times New Roman"/>
          <w:spacing w:val="-2"/>
        </w:rPr>
        <w:t xml:space="preserve"> </w:t>
      </w:r>
      <w:r w:rsidRPr="00731D3B">
        <w:rPr>
          <w:rFonts w:ascii="Times New Roman" w:hAnsi="Times New Roman" w:cs="Times New Roman"/>
        </w:rPr>
        <w:t>no</w:t>
      </w:r>
      <w:r w:rsidRPr="00731D3B">
        <w:rPr>
          <w:rFonts w:ascii="Times New Roman" w:hAnsi="Times New Roman" w:cs="Times New Roman"/>
          <w:spacing w:val="-2"/>
        </w:rPr>
        <w:t xml:space="preserve"> </w:t>
      </w:r>
      <w:r w:rsidRPr="00731D3B">
        <w:rPr>
          <w:rFonts w:ascii="Times New Roman" w:hAnsi="Times New Roman" w:cs="Times New Roman"/>
        </w:rPr>
        <w:t>edital</w:t>
      </w:r>
      <w:r w:rsidRPr="00731D3B">
        <w:rPr>
          <w:rFonts w:ascii="Times New Roman" w:hAnsi="Times New Roman" w:cs="Times New Roman"/>
          <w:spacing w:val="-2"/>
        </w:rPr>
        <w:t xml:space="preserve"> </w:t>
      </w:r>
      <w:r w:rsidRPr="00731D3B">
        <w:rPr>
          <w:rFonts w:ascii="Times New Roman" w:hAnsi="Times New Roman" w:cs="Times New Roman"/>
        </w:rPr>
        <w:t>e</w:t>
      </w:r>
      <w:r w:rsidRPr="00731D3B">
        <w:rPr>
          <w:rFonts w:ascii="Times New Roman" w:hAnsi="Times New Roman" w:cs="Times New Roman"/>
          <w:spacing w:val="-1"/>
        </w:rPr>
        <w:t xml:space="preserve"> </w:t>
      </w:r>
      <w:r w:rsidRPr="00731D3B">
        <w:rPr>
          <w:rFonts w:ascii="Times New Roman" w:hAnsi="Times New Roman" w:cs="Times New Roman"/>
        </w:rPr>
        <w:t>seus</w:t>
      </w:r>
      <w:r w:rsidRPr="00731D3B">
        <w:rPr>
          <w:rFonts w:ascii="Times New Roman" w:hAnsi="Times New Roman" w:cs="Times New Roman"/>
          <w:spacing w:val="-2"/>
        </w:rPr>
        <w:t xml:space="preserve"> </w:t>
      </w:r>
      <w:r w:rsidRPr="00731D3B">
        <w:rPr>
          <w:rFonts w:ascii="Times New Roman" w:hAnsi="Times New Roman" w:cs="Times New Roman"/>
        </w:rPr>
        <w:t>anexos,</w:t>
      </w:r>
      <w:r w:rsidRPr="00731D3B">
        <w:rPr>
          <w:rFonts w:ascii="Times New Roman" w:hAnsi="Times New Roman" w:cs="Times New Roman"/>
          <w:spacing w:val="-2"/>
        </w:rPr>
        <w:t xml:space="preserve"> </w:t>
      </w:r>
      <w:r w:rsidRPr="00731D3B">
        <w:rPr>
          <w:rFonts w:ascii="Times New Roman" w:hAnsi="Times New Roman" w:cs="Times New Roman"/>
        </w:rPr>
        <w:t>bem</w:t>
      </w:r>
      <w:r w:rsidRPr="00731D3B">
        <w:rPr>
          <w:rFonts w:ascii="Times New Roman" w:hAnsi="Times New Roman" w:cs="Times New Roman"/>
          <w:spacing w:val="-2"/>
        </w:rPr>
        <w:t xml:space="preserve"> </w:t>
      </w:r>
      <w:r w:rsidRPr="00731D3B">
        <w:rPr>
          <w:rFonts w:ascii="Times New Roman" w:hAnsi="Times New Roman" w:cs="Times New Roman"/>
        </w:rPr>
        <w:t>como</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3"/>
        </w:rPr>
        <w:t xml:space="preserve"> </w:t>
      </w:r>
      <w:r w:rsidRPr="00731D3B">
        <w:rPr>
          <w:rFonts w:ascii="Times New Roman" w:hAnsi="Times New Roman" w:cs="Times New Roman"/>
        </w:rPr>
        <w:t>que a proposta apresentada compreende a integralidade dos custos para atendimento dos direitos trabalhistas assegurados na Constituição Federal, nas leis trabalhistas, nas normas infralegais, nas</w:t>
      </w:r>
      <w:r w:rsidRPr="00731D3B">
        <w:rPr>
          <w:rFonts w:ascii="Times New Roman" w:hAnsi="Times New Roman" w:cs="Times New Roman"/>
          <w:spacing w:val="-1"/>
        </w:rPr>
        <w:t xml:space="preserve"> </w:t>
      </w:r>
      <w:r w:rsidRPr="00731D3B">
        <w:rPr>
          <w:rFonts w:ascii="Times New Roman" w:hAnsi="Times New Roman" w:cs="Times New Roman"/>
        </w:rPr>
        <w:t>convenções</w:t>
      </w:r>
      <w:r w:rsidRPr="00731D3B">
        <w:rPr>
          <w:rFonts w:ascii="Times New Roman" w:hAnsi="Times New Roman" w:cs="Times New Roman"/>
          <w:spacing w:val="-1"/>
        </w:rPr>
        <w:t xml:space="preserve"> </w:t>
      </w:r>
      <w:r w:rsidRPr="00731D3B">
        <w:rPr>
          <w:rFonts w:ascii="Times New Roman" w:hAnsi="Times New Roman" w:cs="Times New Roman"/>
        </w:rPr>
        <w:t>coletivas de</w:t>
      </w:r>
      <w:r w:rsidRPr="00731D3B">
        <w:rPr>
          <w:rFonts w:ascii="Times New Roman" w:hAnsi="Times New Roman" w:cs="Times New Roman"/>
          <w:spacing w:val="-2"/>
        </w:rPr>
        <w:t xml:space="preserve"> </w:t>
      </w:r>
      <w:r w:rsidRPr="00731D3B">
        <w:rPr>
          <w:rFonts w:ascii="Times New Roman" w:hAnsi="Times New Roman" w:cs="Times New Roman"/>
        </w:rPr>
        <w:t>trabalho</w:t>
      </w:r>
      <w:r w:rsidRPr="00731D3B">
        <w:rPr>
          <w:rFonts w:ascii="Times New Roman" w:hAnsi="Times New Roman" w:cs="Times New Roman"/>
          <w:spacing w:val="-1"/>
        </w:rPr>
        <w:t xml:space="preserve"> </w:t>
      </w:r>
      <w:r w:rsidRPr="00731D3B">
        <w:rPr>
          <w:rFonts w:ascii="Times New Roman" w:hAnsi="Times New Roman" w:cs="Times New Roman"/>
        </w:rPr>
        <w:t>e nos</w:t>
      </w:r>
      <w:r w:rsidRPr="00731D3B">
        <w:rPr>
          <w:rFonts w:ascii="Times New Roman" w:hAnsi="Times New Roman" w:cs="Times New Roman"/>
          <w:spacing w:val="-1"/>
        </w:rPr>
        <w:t xml:space="preserve"> </w:t>
      </w:r>
      <w:r w:rsidRPr="00731D3B">
        <w:rPr>
          <w:rFonts w:ascii="Times New Roman" w:hAnsi="Times New Roman" w:cs="Times New Roman"/>
        </w:rPr>
        <w:t>termos de</w:t>
      </w:r>
      <w:r w:rsidRPr="00731D3B">
        <w:rPr>
          <w:rFonts w:ascii="Times New Roman" w:hAnsi="Times New Roman" w:cs="Times New Roman"/>
          <w:spacing w:val="-2"/>
        </w:rPr>
        <w:t xml:space="preserve"> </w:t>
      </w:r>
      <w:r w:rsidRPr="00731D3B">
        <w:rPr>
          <w:rFonts w:ascii="Times New Roman" w:hAnsi="Times New Roman" w:cs="Times New Roman"/>
        </w:rPr>
        <w:t>ajustamento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conduta</w:t>
      </w:r>
      <w:r w:rsidRPr="00731D3B">
        <w:rPr>
          <w:rFonts w:ascii="Times New Roman" w:hAnsi="Times New Roman" w:cs="Times New Roman"/>
          <w:spacing w:val="-2"/>
        </w:rPr>
        <w:t xml:space="preserve"> </w:t>
      </w:r>
      <w:r w:rsidRPr="00731D3B">
        <w:rPr>
          <w:rFonts w:ascii="Times New Roman" w:hAnsi="Times New Roman" w:cs="Times New Roman"/>
        </w:rPr>
        <w:t>vigentes</w:t>
      </w:r>
      <w:r w:rsidRPr="00731D3B">
        <w:rPr>
          <w:rFonts w:ascii="Times New Roman" w:hAnsi="Times New Roman" w:cs="Times New Roman"/>
          <w:spacing w:val="-1"/>
        </w:rPr>
        <w:t xml:space="preserve"> </w:t>
      </w:r>
      <w:r w:rsidRPr="00731D3B">
        <w:rPr>
          <w:rFonts w:ascii="Times New Roman" w:hAnsi="Times New Roman" w:cs="Times New Roman"/>
        </w:rPr>
        <w:t>na</w:t>
      </w:r>
      <w:r w:rsidRPr="00731D3B">
        <w:rPr>
          <w:rFonts w:ascii="Times New Roman" w:hAnsi="Times New Roman" w:cs="Times New Roman"/>
          <w:spacing w:val="-2"/>
        </w:rPr>
        <w:t xml:space="preserve"> </w:t>
      </w:r>
      <w:r w:rsidRPr="00731D3B">
        <w:rPr>
          <w:rFonts w:ascii="Times New Roman" w:hAnsi="Times New Roman" w:cs="Times New Roman"/>
        </w:rPr>
        <w:t>data de</w:t>
      </w:r>
      <w:r w:rsidRPr="00731D3B">
        <w:rPr>
          <w:rFonts w:ascii="Times New Roman" w:hAnsi="Times New Roman" w:cs="Times New Roman"/>
          <w:spacing w:val="-11"/>
        </w:rPr>
        <w:t xml:space="preserve"> </w:t>
      </w:r>
      <w:r w:rsidRPr="00731D3B">
        <w:rPr>
          <w:rFonts w:ascii="Times New Roman" w:hAnsi="Times New Roman" w:cs="Times New Roman"/>
        </w:rPr>
        <w:t>sua</w:t>
      </w:r>
      <w:r w:rsidRPr="00731D3B">
        <w:rPr>
          <w:rFonts w:ascii="Times New Roman" w:hAnsi="Times New Roman" w:cs="Times New Roman"/>
          <w:spacing w:val="-8"/>
        </w:rPr>
        <w:t xml:space="preserve"> </w:t>
      </w:r>
      <w:r w:rsidRPr="00731D3B">
        <w:rPr>
          <w:rFonts w:ascii="Times New Roman" w:hAnsi="Times New Roman" w:cs="Times New Roman"/>
        </w:rPr>
        <w:t>entrega</w:t>
      </w:r>
      <w:r w:rsidRPr="00731D3B">
        <w:rPr>
          <w:rFonts w:ascii="Times New Roman" w:hAnsi="Times New Roman" w:cs="Times New Roman"/>
          <w:spacing w:val="-8"/>
        </w:rPr>
        <w:t xml:space="preserve"> </w:t>
      </w:r>
      <w:r w:rsidRPr="00731D3B">
        <w:rPr>
          <w:rFonts w:ascii="Times New Roman" w:hAnsi="Times New Roman" w:cs="Times New Roman"/>
        </w:rPr>
        <w:t>em</w:t>
      </w:r>
      <w:r w:rsidRPr="00731D3B">
        <w:rPr>
          <w:rFonts w:ascii="Times New Roman" w:hAnsi="Times New Roman" w:cs="Times New Roman"/>
          <w:spacing w:val="-9"/>
        </w:rPr>
        <w:t xml:space="preserve"> </w:t>
      </w:r>
      <w:r w:rsidRPr="00731D3B">
        <w:rPr>
          <w:rFonts w:ascii="Times New Roman" w:hAnsi="Times New Roman" w:cs="Times New Roman"/>
        </w:rPr>
        <w:t>definitivo</w:t>
      </w:r>
      <w:r w:rsidRPr="00731D3B">
        <w:rPr>
          <w:rFonts w:ascii="Times New Roman" w:hAnsi="Times New Roman" w:cs="Times New Roman"/>
          <w:spacing w:val="-10"/>
        </w:rPr>
        <w:t xml:space="preserve"> </w:t>
      </w:r>
      <w:r w:rsidRPr="00731D3B">
        <w:rPr>
          <w:rFonts w:ascii="Times New Roman" w:hAnsi="Times New Roman" w:cs="Times New Roman"/>
        </w:rPr>
        <w:t>e</w:t>
      </w:r>
      <w:r w:rsidRPr="00731D3B">
        <w:rPr>
          <w:rFonts w:ascii="Times New Roman" w:hAnsi="Times New Roman" w:cs="Times New Roman"/>
          <w:spacing w:val="-11"/>
        </w:rPr>
        <w:t xml:space="preserve"> </w:t>
      </w:r>
      <w:r w:rsidRPr="00731D3B">
        <w:rPr>
          <w:rFonts w:ascii="Times New Roman" w:hAnsi="Times New Roman" w:cs="Times New Roman"/>
        </w:rPr>
        <w:t>que</w:t>
      </w:r>
      <w:r w:rsidRPr="00731D3B">
        <w:rPr>
          <w:rFonts w:ascii="Times New Roman" w:hAnsi="Times New Roman" w:cs="Times New Roman"/>
          <w:spacing w:val="-8"/>
        </w:rPr>
        <w:t xml:space="preserve"> </w:t>
      </w:r>
      <w:r w:rsidRPr="00731D3B">
        <w:rPr>
          <w:rFonts w:ascii="Times New Roman" w:hAnsi="Times New Roman" w:cs="Times New Roman"/>
        </w:rPr>
        <w:t>cumpre</w:t>
      </w:r>
      <w:r w:rsidRPr="00731D3B">
        <w:rPr>
          <w:rFonts w:ascii="Times New Roman" w:hAnsi="Times New Roman" w:cs="Times New Roman"/>
          <w:spacing w:val="-11"/>
        </w:rPr>
        <w:t xml:space="preserve"> </w:t>
      </w:r>
      <w:r w:rsidRPr="00731D3B">
        <w:rPr>
          <w:rFonts w:ascii="Times New Roman" w:hAnsi="Times New Roman" w:cs="Times New Roman"/>
        </w:rPr>
        <w:t>plenamente</w:t>
      </w:r>
      <w:r w:rsidRPr="00731D3B">
        <w:rPr>
          <w:rFonts w:ascii="Times New Roman" w:hAnsi="Times New Roman" w:cs="Times New Roman"/>
          <w:spacing w:val="-10"/>
        </w:rPr>
        <w:t xml:space="preserve"> </w:t>
      </w:r>
      <w:r w:rsidRPr="00731D3B">
        <w:rPr>
          <w:rFonts w:ascii="Times New Roman" w:hAnsi="Times New Roman" w:cs="Times New Roman"/>
        </w:rPr>
        <w:t>os</w:t>
      </w:r>
      <w:r w:rsidRPr="00731D3B">
        <w:rPr>
          <w:rFonts w:ascii="Times New Roman" w:hAnsi="Times New Roman" w:cs="Times New Roman"/>
          <w:spacing w:val="-9"/>
        </w:rPr>
        <w:t xml:space="preserve"> </w:t>
      </w:r>
      <w:r w:rsidRPr="00731D3B">
        <w:rPr>
          <w:rFonts w:ascii="Times New Roman" w:hAnsi="Times New Roman" w:cs="Times New Roman"/>
        </w:rPr>
        <w:t>requisitos</w:t>
      </w:r>
      <w:r w:rsidRPr="00731D3B">
        <w:rPr>
          <w:rFonts w:ascii="Times New Roman" w:hAnsi="Times New Roman" w:cs="Times New Roman"/>
          <w:spacing w:val="-9"/>
        </w:rPr>
        <w:t xml:space="preserve"> </w:t>
      </w:r>
      <w:r w:rsidRPr="00731D3B">
        <w:rPr>
          <w:rFonts w:ascii="Times New Roman" w:hAnsi="Times New Roman" w:cs="Times New Roman"/>
        </w:rPr>
        <w:t>de</w:t>
      </w:r>
      <w:r w:rsidRPr="00731D3B">
        <w:rPr>
          <w:rFonts w:ascii="Times New Roman" w:hAnsi="Times New Roman" w:cs="Times New Roman"/>
          <w:spacing w:val="-11"/>
        </w:rPr>
        <w:t xml:space="preserve"> </w:t>
      </w:r>
      <w:r w:rsidRPr="00731D3B">
        <w:rPr>
          <w:rFonts w:ascii="Times New Roman" w:hAnsi="Times New Roman" w:cs="Times New Roman"/>
        </w:rPr>
        <w:t>habilitação</w:t>
      </w:r>
      <w:r w:rsidRPr="00731D3B">
        <w:rPr>
          <w:rFonts w:ascii="Times New Roman" w:hAnsi="Times New Roman" w:cs="Times New Roman"/>
          <w:spacing w:val="-10"/>
        </w:rPr>
        <w:t xml:space="preserve"> </w:t>
      </w:r>
      <w:r w:rsidRPr="00731D3B">
        <w:rPr>
          <w:rFonts w:ascii="Times New Roman" w:hAnsi="Times New Roman" w:cs="Times New Roman"/>
        </w:rPr>
        <w:t>definidos</w:t>
      </w:r>
      <w:r w:rsidRPr="00731D3B">
        <w:rPr>
          <w:rFonts w:ascii="Times New Roman" w:hAnsi="Times New Roman" w:cs="Times New Roman"/>
          <w:spacing w:val="-9"/>
        </w:rPr>
        <w:t xml:space="preserve"> </w:t>
      </w:r>
      <w:r w:rsidRPr="00731D3B">
        <w:rPr>
          <w:rFonts w:ascii="Times New Roman" w:hAnsi="Times New Roman" w:cs="Times New Roman"/>
        </w:rPr>
        <w:t>no instrumento convocatório.</w:t>
      </w:r>
    </w:p>
    <w:p w14:paraId="4EC685A7" w14:textId="77777777" w:rsidR="00EF6173" w:rsidRPr="00731D3B" w:rsidRDefault="00EF6173" w:rsidP="00EF6173">
      <w:pPr>
        <w:pStyle w:val="Corpodetexto"/>
        <w:spacing w:before="13"/>
        <w:rPr>
          <w:rFonts w:ascii="Times New Roman" w:hAnsi="Times New Roman" w:cs="Times New Roman"/>
        </w:rPr>
      </w:pPr>
    </w:p>
    <w:p w14:paraId="3102296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E que cumpre aos requisitos de habilitação, e o declarante responderá pela veracidade das informações prestadas, na forma da lei;</w:t>
      </w:r>
    </w:p>
    <w:p w14:paraId="3AFBA7DE" w14:textId="77777777" w:rsidR="00EF6173" w:rsidRPr="00731D3B" w:rsidRDefault="00EF6173" w:rsidP="00EF6173">
      <w:pPr>
        <w:pStyle w:val="Corpodetexto"/>
        <w:spacing w:before="12"/>
        <w:rPr>
          <w:rFonts w:ascii="Times New Roman" w:hAnsi="Times New Roman" w:cs="Times New Roman"/>
        </w:rPr>
      </w:pPr>
    </w:p>
    <w:p w14:paraId="6363B9C0"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Fornecerá ARTs (Anotação de Responsabilidade Técnica) de Execução dos serviços, pertinentes ao objeto contratado.</w:t>
      </w:r>
    </w:p>
    <w:p w14:paraId="03D9ED3F" w14:textId="77777777" w:rsidR="00EF6173" w:rsidRPr="00731D3B" w:rsidRDefault="00EF6173" w:rsidP="00EF6173">
      <w:pPr>
        <w:pStyle w:val="Corpodetexto"/>
        <w:spacing w:before="12"/>
        <w:rPr>
          <w:rFonts w:ascii="Times New Roman" w:hAnsi="Times New Roman" w:cs="Times New Roman"/>
        </w:rPr>
      </w:pPr>
    </w:p>
    <w:p w14:paraId="5A6F2BFA" w14:textId="77777777" w:rsidR="00EF6173" w:rsidRPr="00731D3B" w:rsidRDefault="00EF6173" w:rsidP="00EF6173">
      <w:pPr>
        <w:pStyle w:val="PargrafodaLista"/>
        <w:numPr>
          <w:ilvl w:val="0"/>
          <w:numId w:val="22"/>
        </w:numPr>
        <w:tabs>
          <w:tab w:val="left" w:pos="1566"/>
        </w:tabs>
        <w:spacing w:line="276" w:lineRule="auto"/>
        <w:ind w:right="214"/>
        <w:rPr>
          <w:rFonts w:ascii="Times New Roman" w:hAnsi="Times New Roman" w:cs="Times New Roman"/>
        </w:rPr>
      </w:pPr>
      <w:r w:rsidRPr="00731D3B">
        <w:rPr>
          <w:rFonts w:ascii="Times New Roman" w:hAnsi="Times New Roman" w:cs="Times New Roman"/>
        </w:rPr>
        <w:t>Declaração</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2"/>
        </w:rPr>
        <w:t xml:space="preserve"> </w:t>
      </w:r>
      <w:r w:rsidRPr="00731D3B">
        <w:rPr>
          <w:rFonts w:ascii="Times New Roman" w:hAnsi="Times New Roman" w:cs="Times New Roman"/>
        </w:rPr>
        <w:t>que</w:t>
      </w:r>
      <w:r w:rsidRPr="00731D3B">
        <w:rPr>
          <w:rFonts w:ascii="Times New Roman" w:hAnsi="Times New Roman" w:cs="Times New Roman"/>
          <w:spacing w:val="-2"/>
        </w:rPr>
        <w:t xml:space="preserve"> </w:t>
      </w:r>
      <w:r w:rsidRPr="00731D3B">
        <w:rPr>
          <w:rFonts w:ascii="Times New Roman" w:hAnsi="Times New Roman" w:cs="Times New Roman"/>
        </w:rPr>
        <w:t>suas</w:t>
      </w:r>
      <w:r w:rsidRPr="00731D3B">
        <w:rPr>
          <w:rFonts w:ascii="Times New Roman" w:hAnsi="Times New Roman" w:cs="Times New Roman"/>
          <w:spacing w:val="-1"/>
        </w:rPr>
        <w:t xml:space="preserve"> </w:t>
      </w:r>
      <w:r w:rsidRPr="00731D3B">
        <w:rPr>
          <w:rFonts w:ascii="Times New Roman" w:hAnsi="Times New Roman" w:cs="Times New Roman"/>
        </w:rPr>
        <w:t>propostas</w:t>
      </w:r>
      <w:r w:rsidRPr="00731D3B">
        <w:rPr>
          <w:rFonts w:ascii="Times New Roman" w:hAnsi="Times New Roman" w:cs="Times New Roman"/>
          <w:spacing w:val="-1"/>
        </w:rPr>
        <w:t xml:space="preserve"> </w:t>
      </w:r>
      <w:r w:rsidRPr="00731D3B">
        <w:rPr>
          <w:rFonts w:ascii="Times New Roman" w:hAnsi="Times New Roman" w:cs="Times New Roman"/>
        </w:rPr>
        <w:t>econômicas</w:t>
      </w:r>
      <w:r w:rsidRPr="00731D3B">
        <w:rPr>
          <w:rFonts w:ascii="Times New Roman" w:hAnsi="Times New Roman" w:cs="Times New Roman"/>
          <w:spacing w:val="-1"/>
        </w:rPr>
        <w:t xml:space="preserve"> </w:t>
      </w:r>
      <w:r w:rsidRPr="00731D3B">
        <w:rPr>
          <w:rFonts w:ascii="Times New Roman" w:hAnsi="Times New Roman" w:cs="Times New Roman"/>
        </w:rPr>
        <w:t>compreendem</w:t>
      </w:r>
      <w:r w:rsidRPr="00731D3B">
        <w:rPr>
          <w:rFonts w:ascii="Times New Roman" w:hAnsi="Times New Roman" w:cs="Times New Roman"/>
          <w:spacing w:val="-1"/>
        </w:rPr>
        <w:t xml:space="preserve"> </w:t>
      </w:r>
      <w:r w:rsidRPr="00731D3B">
        <w:rPr>
          <w:rFonts w:ascii="Times New Roman" w:hAnsi="Times New Roman" w:cs="Times New Roman"/>
        </w:rPr>
        <w:t>a</w:t>
      </w:r>
      <w:r w:rsidRPr="00731D3B">
        <w:rPr>
          <w:rFonts w:ascii="Times New Roman" w:hAnsi="Times New Roman" w:cs="Times New Roman"/>
          <w:spacing w:val="-2"/>
        </w:rPr>
        <w:t xml:space="preserve"> </w:t>
      </w:r>
      <w:r w:rsidRPr="00731D3B">
        <w:rPr>
          <w:rFonts w:ascii="Times New Roman" w:hAnsi="Times New Roman" w:cs="Times New Roman"/>
        </w:rPr>
        <w:t>integralidade</w:t>
      </w:r>
      <w:r w:rsidRPr="00731D3B">
        <w:rPr>
          <w:rFonts w:ascii="Times New Roman" w:hAnsi="Times New Roman" w:cs="Times New Roman"/>
          <w:spacing w:val="-2"/>
        </w:rPr>
        <w:t xml:space="preserve"> </w:t>
      </w:r>
      <w:r w:rsidRPr="00731D3B">
        <w:rPr>
          <w:rFonts w:ascii="Times New Roman" w:hAnsi="Times New Roman" w:cs="Times New Roman"/>
        </w:rPr>
        <w:t>dos</w:t>
      </w:r>
      <w:r w:rsidRPr="00731D3B">
        <w:rPr>
          <w:rFonts w:ascii="Times New Roman" w:hAnsi="Times New Roman" w:cs="Times New Roman"/>
          <w:spacing w:val="-1"/>
        </w:rPr>
        <w:t xml:space="preserve"> </w:t>
      </w:r>
      <w:r w:rsidRPr="00731D3B">
        <w:rPr>
          <w:rFonts w:ascii="Times New Roman" w:hAnsi="Times New Roman" w:cs="Times New Roman"/>
        </w:rPr>
        <w:t>custos</w:t>
      </w:r>
      <w:r w:rsidRPr="00731D3B">
        <w:rPr>
          <w:rFonts w:ascii="Times New Roman" w:hAnsi="Times New Roman" w:cs="Times New Roman"/>
          <w:spacing w:val="-1"/>
        </w:rPr>
        <w:t xml:space="preserve"> </w:t>
      </w:r>
      <w:r w:rsidRPr="00731D3B">
        <w:rPr>
          <w:rFonts w:ascii="Times New Roman" w:hAnsi="Times New Roman" w:cs="Times New Roman"/>
        </w:rPr>
        <w:t>para atendimento</w:t>
      </w:r>
      <w:r w:rsidRPr="00731D3B">
        <w:rPr>
          <w:rFonts w:ascii="Times New Roman" w:hAnsi="Times New Roman" w:cs="Times New Roman"/>
          <w:spacing w:val="-9"/>
        </w:rPr>
        <w:t xml:space="preserve"> </w:t>
      </w:r>
      <w:r w:rsidRPr="00731D3B">
        <w:rPr>
          <w:rFonts w:ascii="Times New Roman" w:hAnsi="Times New Roman" w:cs="Times New Roman"/>
        </w:rPr>
        <w:t>dos</w:t>
      </w:r>
      <w:r w:rsidRPr="00731D3B">
        <w:rPr>
          <w:rFonts w:ascii="Times New Roman" w:hAnsi="Times New Roman" w:cs="Times New Roman"/>
          <w:spacing w:val="-9"/>
        </w:rPr>
        <w:t xml:space="preserve"> </w:t>
      </w:r>
      <w:r w:rsidRPr="00731D3B">
        <w:rPr>
          <w:rFonts w:ascii="Times New Roman" w:hAnsi="Times New Roman" w:cs="Times New Roman"/>
        </w:rPr>
        <w:t>direitos</w:t>
      </w:r>
      <w:r w:rsidRPr="00731D3B">
        <w:rPr>
          <w:rFonts w:ascii="Times New Roman" w:hAnsi="Times New Roman" w:cs="Times New Roman"/>
          <w:spacing w:val="-9"/>
        </w:rPr>
        <w:t xml:space="preserve"> </w:t>
      </w:r>
      <w:r w:rsidRPr="00731D3B">
        <w:rPr>
          <w:rFonts w:ascii="Times New Roman" w:hAnsi="Times New Roman" w:cs="Times New Roman"/>
        </w:rPr>
        <w:t>trabalhistas</w:t>
      </w:r>
      <w:r w:rsidRPr="00731D3B">
        <w:rPr>
          <w:rFonts w:ascii="Times New Roman" w:hAnsi="Times New Roman" w:cs="Times New Roman"/>
          <w:spacing w:val="-9"/>
        </w:rPr>
        <w:t xml:space="preserve"> </w:t>
      </w:r>
      <w:r w:rsidRPr="00731D3B">
        <w:rPr>
          <w:rFonts w:ascii="Times New Roman" w:hAnsi="Times New Roman" w:cs="Times New Roman"/>
        </w:rPr>
        <w:t>assegurados</w:t>
      </w:r>
      <w:r w:rsidRPr="00731D3B">
        <w:rPr>
          <w:rFonts w:ascii="Times New Roman" w:hAnsi="Times New Roman" w:cs="Times New Roman"/>
          <w:spacing w:val="-7"/>
        </w:rPr>
        <w:t xml:space="preserve"> </w:t>
      </w:r>
      <w:r w:rsidRPr="00731D3B">
        <w:rPr>
          <w:rFonts w:ascii="Times New Roman" w:hAnsi="Times New Roman" w:cs="Times New Roman"/>
        </w:rPr>
        <w:t>na</w:t>
      </w:r>
      <w:r w:rsidRPr="00731D3B">
        <w:rPr>
          <w:rFonts w:ascii="Times New Roman" w:hAnsi="Times New Roman" w:cs="Times New Roman"/>
          <w:spacing w:val="-10"/>
        </w:rPr>
        <w:t xml:space="preserve"> </w:t>
      </w:r>
      <w:r w:rsidRPr="00731D3B">
        <w:rPr>
          <w:rFonts w:ascii="Times New Roman" w:hAnsi="Times New Roman" w:cs="Times New Roman"/>
        </w:rPr>
        <w:t>Constituição</w:t>
      </w:r>
      <w:r w:rsidRPr="00731D3B">
        <w:rPr>
          <w:rFonts w:ascii="Times New Roman" w:hAnsi="Times New Roman" w:cs="Times New Roman"/>
          <w:spacing w:val="-9"/>
        </w:rPr>
        <w:t xml:space="preserve"> </w:t>
      </w:r>
      <w:r w:rsidRPr="00731D3B">
        <w:rPr>
          <w:rFonts w:ascii="Times New Roman" w:hAnsi="Times New Roman" w:cs="Times New Roman"/>
        </w:rPr>
        <w:t>Federal,</w:t>
      </w:r>
      <w:r w:rsidRPr="00731D3B">
        <w:rPr>
          <w:rFonts w:ascii="Times New Roman" w:hAnsi="Times New Roman" w:cs="Times New Roman"/>
          <w:spacing w:val="-6"/>
        </w:rPr>
        <w:t xml:space="preserve"> </w:t>
      </w:r>
      <w:r w:rsidRPr="00731D3B">
        <w:rPr>
          <w:rFonts w:ascii="Times New Roman" w:hAnsi="Times New Roman" w:cs="Times New Roman"/>
        </w:rPr>
        <w:t>nas</w:t>
      </w:r>
      <w:r w:rsidRPr="00731D3B">
        <w:rPr>
          <w:rFonts w:ascii="Times New Roman" w:hAnsi="Times New Roman" w:cs="Times New Roman"/>
          <w:spacing w:val="-9"/>
        </w:rPr>
        <w:t xml:space="preserve"> </w:t>
      </w:r>
      <w:r w:rsidRPr="00731D3B">
        <w:rPr>
          <w:rFonts w:ascii="Times New Roman" w:hAnsi="Times New Roman" w:cs="Times New Roman"/>
        </w:rPr>
        <w:t>leis</w:t>
      </w:r>
      <w:r w:rsidRPr="00731D3B">
        <w:rPr>
          <w:rFonts w:ascii="Times New Roman" w:hAnsi="Times New Roman" w:cs="Times New Roman"/>
          <w:spacing w:val="-9"/>
        </w:rPr>
        <w:t xml:space="preserve"> </w:t>
      </w:r>
      <w:r w:rsidRPr="00731D3B">
        <w:rPr>
          <w:rFonts w:ascii="Times New Roman" w:hAnsi="Times New Roman" w:cs="Times New Roman"/>
        </w:rPr>
        <w:t>trabalhistas, nas normas infralegais, nas convenções coletivas de trabalho e nos termos de ajustamento de conduta vigentes na data de entrega das propostas.</w:t>
      </w:r>
    </w:p>
    <w:p w14:paraId="75F70875" w14:textId="77777777" w:rsidR="00EF6173" w:rsidRPr="00731D3B" w:rsidRDefault="00EF6173" w:rsidP="00EF6173">
      <w:pPr>
        <w:pStyle w:val="Corpodetexto"/>
        <w:rPr>
          <w:rFonts w:ascii="Times New Roman" w:hAnsi="Times New Roman" w:cs="Times New Roman"/>
        </w:rPr>
      </w:pPr>
    </w:p>
    <w:p w14:paraId="210C6D43" w14:textId="77777777" w:rsidR="00EF6173" w:rsidRPr="00731D3B" w:rsidRDefault="00EF6173" w:rsidP="00EF6173">
      <w:pPr>
        <w:pStyle w:val="Corpodetexto"/>
        <w:rPr>
          <w:rFonts w:ascii="Times New Roman" w:hAnsi="Times New Roman" w:cs="Times New Roman"/>
        </w:rPr>
      </w:pPr>
    </w:p>
    <w:p w14:paraId="74C86772" w14:textId="77777777" w:rsidR="00EF6173" w:rsidRPr="00731D3B" w:rsidRDefault="00EF6173" w:rsidP="00EF6173">
      <w:pPr>
        <w:pStyle w:val="Corpodetexto"/>
        <w:rPr>
          <w:rFonts w:ascii="Times New Roman" w:hAnsi="Times New Roman" w:cs="Times New Roman"/>
        </w:rPr>
      </w:pPr>
    </w:p>
    <w:p w14:paraId="473584E3" w14:textId="77777777" w:rsidR="00EF6173" w:rsidRPr="00731D3B" w:rsidRDefault="00EF6173" w:rsidP="00EF6173">
      <w:pPr>
        <w:pStyle w:val="Corpodetexto"/>
        <w:spacing w:before="104"/>
        <w:rPr>
          <w:rFonts w:ascii="Times New Roman" w:hAnsi="Times New Roman" w:cs="Times New Roman"/>
        </w:rPr>
      </w:pPr>
    </w:p>
    <w:p w14:paraId="6B37D7B2" w14:textId="74C7E383" w:rsidR="00EF6173" w:rsidRPr="00731D3B" w:rsidRDefault="00EF6173" w:rsidP="00EF6173">
      <w:pPr>
        <w:pStyle w:val="Corpodetexto"/>
        <w:tabs>
          <w:tab w:val="left" w:pos="1439"/>
        </w:tabs>
        <w:ind w:right="212"/>
        <w:jc w:val="right"/>
        <w:rPr>
          <w:rFonts w:ascii="Times New Roman" w:hAnsi="Times New Roman" w:cs="Times New Roman"/>
        </w:rPr>
      </w:pPr>
      <w:r w:rsidRPr="00731D3B">
        <w:rPr>
          <w:rFonts w:ascii="Times New Roman" w:hAnsi="Times New Roman" w:cs="Times New Roman"/>
          <w:u w:val="single"/>
        </w:rPr>
        <w:tab/>
      </w:r>
      <w:r w:rsidRPr="00731D3B">
        <w:rPr>
          <w:rFonts w:ascii="Times New Roman" w:hAnsi="Times New Roman" w:cs="Times New Roman"/>
        </w:rPr>
        <w:t>,</w:t>
      </w:r>
      <w:r w:rsidRPr="00731D3B">
        <w:rPr>
          <w:rFonts w:ascii="Times New Roman" w:hAnsi="Times New Roman" w:cs="Times New Roman"/>
          <w:spacing w:val="-2"/>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rPr>
        <w:t>de</w:t>
      </w:r>
      <w:r w:rsidRPr="00731D3B">
        <w:rPr>
          <w:rFonts w:ascii="Times New Roman" w:hAnsi="Times New Roman" w:cs="Times New Roman"/>
          <w:spacing w:val="-1"/>
        </w:rPr>
        <w:t xml:space="preserve"> </w:t>
      </w:r>
      <w:r w:rsidRPr="00731D3B">
        <w:rPr>
          <w:rFonts w:ascii="Times New Roman" w:hAnsi="Times New Roman" w:cs="Times New Roman"/>
          <w:spacing w:val="-4"/>
        </w:rPr>
        <w:t>202</w:t>
      </w:r>
      <w:r w:rsidR="00802F9A" w:rsidRPr="00731D3B">
        <w:rPr>
          <w:rFonts w:ascii="Times New Roman" w:hAnsi="Times New Roman" w:cs="Times New Roman"/>
          <w:spacing w:val="-4"/>
        </w:rPr>
        <w:t>5</w:t>
      </w:r>
      <w:r w:rsidRPr="00731D3B">
        <w:rPr>
          <w:rFonts w:ascii="Times New Roman" w:hAnsi="Times New Roman" w:cs="Times New Roman"/>
          <w:spacing w:val="-4"/>
        </w:rPr>
        <w:t>.</w:t>
      </w:r>
    </w:p>
    <w:p w14:paraId="585AC2B2" w14:textId="77777777" w:rsidR="00EF6173" w:rsidRPr="00731D3B" w:rsidRDefault="00EF6173" w:rsidP="00EF6173">
      <w:pPr>
        <w:pStyle w:val="Corpodetexto"/>
        <w:spacing w:before="7"/>
        <w:rPr>
          <w:rFonts w:ascii="Times New Roman" w:hAnsi="Times New Roman" w:cs="Times New Roman"/>
        </w:rPr>
      </w:pPr>
    </w:p>
    <w:p w14:paraId="2CEC0A65" w14:textId="77777777" w:rsidR="00EF6173" w:rsidRPr="00731D3B" w:rsidRDefault="00EF6173" w:rsidP="00EF6173">
      <w:pPr>
        <w:pStyle w:val="Corpodetexto"/>
        <w:ind w:left="152"/>
        <w:rPr>
          <w:rFonts w:ascii="Times New Roman" w:hAnsi="Times New Roman" w:cs="Times New Roman"/>
        </w:rPr>
      </w:pPr>
      <w:r w:rsidRPr="00731D3B">
        <w:rPr>
          <w:rFonts w:ascii="Times New Roman" w:hAnsi="Times New Roman" w:cs="Times New Roman"/>
        </w:rPr>
        <w:t>Assinatura</w:t>
      </w:r>
      <w:r w:rsidRPr="00731D3B">
        <w:rPr>
          <w:rFonts w:ascii="Times New Roman" w:hAnsi="Times New Roman" w:cs="Times New Roman"/>
          <w:spacing w:val="-5"/>
        </w:rPr>
        <w:t xml:space="preserve"> </w:t>
      </w:r>
      <w:r w:rsidRPr="00731D3B">
        <w:rPr>
          <w:rFonts w:ascii="Times New Roman" w:hAnsi="Times New Roman" w:cs="Times New Roman"/>
        </w:rPr>
        <w:t>do</w:t>
      </w:r>
      <w:r w:rsidRPr="00731D3B">
        <w:rPr>
          <w:rFonts w:ascii="Times New Roman" w:hAnsi="Times New Roman" w:cs="Times New Roman"/>
          <w:spacing w:val="-2"/>
        </w:rPr>
        <w:t xml:space="preserve"> </w:t>
      </w:r>
      <w:r w:rsidRPr="00731D3B">
        <w:rPr>
          <w:rFonts w:ascii="Times New Roman" w:hAnsi="Times New Roman" w:cs="Times New Roman"/>
        </w:rPr>
        <w:t>Responsável</w:t>
      </w:r>
      <w:r w:rsidRPr="00731D3B">
        <w:rPr>
          <w:rFonts w:ascii="Times New Roman" w:hAnsi="Times New Roman" w:cs="Times New Roman"/>
          <w:spacing w:val="-2"/>
        </w:rPr>
        <w:t xml:space="preserve"> </w:t>
      </w:r>
      <w:r w:rsidRPr="00731D3B">
        <w:rPr>
          <w:rFonts w:ascii="Times New Roman" w:hAnsi="Times New Roman" w:cs="Times New Roman"/>
        </w:rPr>
        <w:t>pela</w:t>
      </w:r>
      <w:r w:rsidRPr="00731D3B">
        <w:rPr>
          <w:rFonts w:ascii="Times New Roman" w:hAnsi="Times New Roman" w:cs="Times New Roman"/>
          <w:spacing w:val="-3"/>
        </w:rPr>
        <w:t xml:space="preserve"> </w:t>
      </w:r>
      <w:r w:rsidRPr="00731D3B">
        <w:rPr>
          <w:rFonts w:ascii="Times New Roman" w:hAnsi="Times New Roman" w:cs="Times New Roman"/>
        </w:rPr>
        <w:t>Empresa</w:t>
      </w:r>
      <w:r w:rsidRPr="00731D3B">
        <w:rPr>
          <w:rFonts w:ascii="Times New Roman" w:hAnsi="Times New Roman" w:cs="Times New Roman"/>
          <w:spacing w:val="-3"/>
        </w:rPr>
        <w:t xml:space="preserve"> </w:t>
      </w:r>
      <w:r w:rsidRPr="00731D3B">
        <w:rPr>
          <w:rFonts w:ascii="Times New Roman" w:hAnsi="Times New Roman" w:cs="Times New Roman"/>
        </w:rPr>
        <w:t>(Nome</w:t>
      </w:r>
      <w:r w:rsidRPr="00731D3B">
        <w:rPr>
          <w:rFonts w:ascii="Times New Roman" w:hAnsi="Times New Roman" w:cs="Times New Roman"/>
          <w:spacing w:val="-6"/>
        </w:rPr>
        <w:t xml:space="preserve"> </w:t>
      </w:r>
      <w:r w:rsidRPr="00731D3B">
        <w:rPr>
          <w:rFonts w:ascii="Times New Roman" w:hAnsi="Times New Roman" w:cs="Times New Roman"/>
        </w:rPr>
        <w:t>Legível/Cargo/Carimbo</w:t>
      </w:r>
      <w:r w:rsidRPr="00731D3B">
        <w:rPr>
          <w:rFonts w:ascii="Times New Roman" w:hAnsi="Times New Roman" w:cs="Times New Roman"/>
          <w:spacing w:val="-3"/>
        </w:rPr>
        <w:t xml:space="preserve"> </w:t>
      </w:r>
      <w:r w:rsidRPr="00731D3B">
        <w:rPr>
          <w:rFonts w:ascii="Times New Roman" w:hAnsi="Times New Roman" w:cs="Times New Roman"/>
        </w:rPr>
        <w:t>do</w:t>
      </w:r>
      <w:r w:rsidRPr="00731D3B">
        <w:rPr>
          <w:rFonts w:ascii="Times New Roman" w:hAnsi="Times New Roman" w:cs="Times New Roman"/>
          <w:spacing w:val="-3"/>
        </w:rPr>
        <w:t xml:space="preserve"> </w:t>
      </w:r>
      <w:r w:rsidRPr="00731D3B">
        <w:rPr>
          <w:rFonts w:ascii="Times New Roman" w:hAnsi="Times New Roman" w:cs="Times New Roman"/>
          <w:spacing w:val="-2"/>
        </w:rPr>
        <w:t>CNPJ)</w:t>
      </w:r>
    </w:p>
    <w:p w14:paraId="0317C453" w14:textId="77777777" w:rsidR="00306E9B" w:rsidRPr="00731D3B" w:rsidRDefault="00306E9B" w:rsidP="00EF6173">
      <w:pPr>
        <w:rPr>
          <w:rFonts w:ascii="Times New Roman" w:hAnsi="Times New Roman" w:cs="Times New Roman"/>
        </w:rPr>
      </w:pPr>
    </w:p>
    <w:sectPr w:rsidR="00306E9B" w:rsidRPr="00731D3B" w:rsidSect="0087132B">
      <w:headerReference w:type="default" r:id="rId83"/>
      <w:footerReference w:type="default" r:id="rId84"/>
      <w:pgSz w:w="11910" w:h="16840"/>
      <w:pgMar w:top="1135" w:right="1020" w:bottom="1135" w:left="1600"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C9F4" w14:textId="77777777" w:rsidR="00AA4E87" w:rsidRDefault="00AA4E87">
      <w:r>
        <w:separator/>
      </w:r>
    </w:p>
  </w:endnote>
  <w:endnote w:type="continuationSeparator" w:id="0">
    <w:p w14:paraId="6FF11A14" w14:textId="77777777" w:rsidR="00AA4E87" w:rsidRDefault="00AA4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Segoe Print"/>
    <w:charset w:val="00"/>
    <w:family w:val="auto"/>
    <w:pitch w:val="default"/>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10AD" w14:textId="77777777" w:rsidR="00125EFD" w:rsidRDefault="00125EFD">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482285"/>
      <w:docPartObj>
        <w:docPartGallery w:val="Page Numbers (Bottom of Page)"/>
        <w:docPartUnique/>
      </w:docPartObj>
    </w:sdtPr>
    <w:sdtEndPr/>
    <w:sdtContent>
      <w:p w14:paraId="76CE1B65" w14:textId="5CFFA87D" w:rsidR="00125EFD" w:rsidRDefault="00125EFD">
        <w:pPr>
          <w:pStyle w:val="Rodap"/>
          <w:jc w:val="right"/>
        </w:pPr>
        <w:r>
          <w:fldChar w:fldCharType="begin"/>
        </w:r>
        <w:r>
          <w:instrText>PAGE   \* MERGEFORMAT</w:instrText>
        </w:r>
        <w:r>
          <w:fldChar w:fldCharType="separate"/>
        </w:r>
        <w:r w:rsidRPr="00747195">
          <w:rPr>
            <w:noProof/>
            <w:lang w:val="pt-BR"/>
          </w:rPr>
          <w:t>33</w:t>
        </w:r>
        <w:r>
          <w:fldChar w:fldCharType="end"/>
        </w:r>
      </w:p>
    </w:sdtContent>
  </w:sdt>
  <w:p w14:paraId="43F5D772" w14:textId="77777777" w:rsidR="00125EFD" w:rsidRDefault="00125EFD">
    <w:pPr>
      <w:pStyle w:val="Rodap"/>
    </w:pPr>
  </w:p>
  <w:p w14:paraId="07DEC7AD" w14:textId="77777777" w:rsidR="00125EFD" w:rsidRDefault="00125E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F792" w14:textId="77777777" w:rsidR="00AA4E87" w:rsidRDefault="00AA4E87">
      <w:r>
        <w:separator/>
      </w:r>
    </w:p>
  </w:footnote>
  <w:footnote w:type="continuationSeparator" w:id="0">
    <w:p w14:paraId="20F23907" w14:textId="77777777" w:rsidR="00AA4E87" w:rsidRDefault="00AA4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C9B62" w14:textId="77777777" w:rsidR="00125EFD" w:rsidRDefault="00125EFD" w:rsidP="00EF6173">
    <w:pPr>
      <w:pStyle w:val="Cabealho"/>
      <w:jc w:val="center"/>
    </w:pPr>
    <w:r w:rsidRPr="00C86EF1">
      <w:rPr>
        <w:noProof/>
        <w:lang w:eastAsia="pt-BR"/>
      </w:rPr>
      <w:drawing>
        <wp:inline distT="0" distB="0" distL="0" distR="0" wp14:anchorId="18B179CB" wp14:editId="6B9A17AB">
          <wp:extent cx="862642" cy="624445"/>
          <wp:effectExtent l="0" t="0" r="0" b="0"/>
          <wp:docPr id="3"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0C1C46F" w14:textId="77777777" w:rsidR="00125EFD" w:rsidRPr="00C86EF1" w:rsidRDefault="00125EFD" w:rsidP="00EF6173">
    <w:pPr>
      <w:jc w:val="center"/>
      <w:rPr>
        <w:rFonts w:ascii="Copperplate Gothic Bold" w:hAnsi="Copperplate Gothic Bold"/>
      </w:rPr>
    </w:pPr>
    <w:r w:rsidRPr="00C86EF1">
      <w:rPr>
        <w:rFonts w:ascii="Copperplate Gothic Bold" w:hAnsi="Copperplate Gothic Bold"/>
      </w:rPr>
      <w:t>PREFEITURA MUNICIPAL DE GUATAPARÁ</w:t>
    </w:r>
  </w:p>
  <w:p w14:paraId="0499BB42" w14:textId="77777777" w:rsidR="00125EFD" w:rsidRDefault="00125EFD" w:rsidP="00EF6173">
    <w:pPr>
      <w:jc w:val="center"/>
    </w:pPr>
    <w:r>
      <w:rPr>
        <w:rFonts w:ascii="Copperplate Gothic Bold" w:hAnsi="Copperplate Gothic Bold"/>
      </w:rPr>
      <w:t>______________________________________________________________________</w:t>
    </w:r>
  </w:p>
  <w:p w14:paraId="152C1480" w14:textId="77777777" w:rsidR="00125EFD" w:rsidRDefault="00125EFD">
    <w:pPr>
      <w:pStyle w:val="Cabealho"/>
    </w:pPr>
  </w:p>
  <w:p w14:paraId="571B3B8E" w14:textId="77777777" w:rsidR="00125EFD" w:rsidRDefault="00125EFD">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0FDAE" w14:textId="2CABD471" w:rsidR="00125EFD" w:rsidRDefault="00125EFD" w:rsidP="00824FC4">
    <w:pPr>
      <w:pStyle w:val="Cabealho"/>
      <w:jc w:val="center"/>
    </w:pPr>
    <w:r w:rsidRPr="00C86EF1">
      <w:rPr>
        <w:noProof/>
        <w:lang w:eastAsia="pt-BR"/>
      </w:rPr>
      <w:drawing>
        <wp:inline distT="0" distB="0" distL="0" distR="0" wp14:anchorId="73AFE6F5" wp14:editId="3E3C3EEA">
          <wp:extent cx="862642" cy="624445"/>
          <wp:effectExtent l="0" t="0" r="0" b="0"/>
          <wp:docPr id="2" name="Imagem 1" descr="http://www.guatapara.sp.gov.br/novo_site/img/bras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atapara.sp.gov.br/novo_site/img/brasao.png"/>
                  <pic:cNvPicPr>
                    <a:picLocks noChangeAspect="1" noChangeArrowheads="1"/>
                  </pic:cNvPicPr>
                </pic:nvPicPr>
                <pic:blipFill>
                  <a:blip r:embed="rId1"/>
                  <a:srcRect/>
                  <a:stretch>
                    <a:fillRect/>
                  </a:stretch>
                </pic:blipFill>
                <pic:spPr bwMode="auto">
                  <a:xfrm>
                    <a:off x="0" y="0"/>
                    <a:ext cx="868079" cy="628381"/>
                  </a:xfrm>
                  <a:prstGeom prst="rect">
                    <a:avLst/>
                  </a:prstGeom>
                  <a:noFill/>
                  <a:ln w="9525">
                    <a:noFill/>
                    <a:miter lim="800000"/>
                    <a:headEnd/>
                    <a:tailEnd/>
                  </a:ln>
                </pic:spPr>
              </pic:pic>
            </a:graphicData>
          </a:graphic>
        </wp:inline>
      </w:drawing>
    </w:r>
  </w:p>
  <w:p w14:paraId="6A00E3C2" w14:textId="77777777" w:rsidR="00125EFD" w:rsidRPr="00C86EF1" w:rsidRDefault="00125EFD" w:rsidP="00824FC4">
    <w:pPr>
      <w:jc w:val="center"/>
      <w:rPr>
        <w:rFonts w:ascii="Copperplate Gothic Bold" w:hAnsi="Copperplate Gothic Bold"/>
      </w:rPr>
    </w:pPr>
    <w:r w:rsidRPr="00C86EF1">
      <w:rPr>
        <w:rFonts w:ascii="Copperplate Gothic Bold" w:hAnsi="Copperplate Gothic Bold"/>
      </w:rPr>
      <w:t>PREFEITURA MUNICIPAL DE GUATAPARÁ</w:t>
    </w:r>
  </w:p>
  <w:p w14:paraId="3F2E8ABA" w14:textId="77777777" w:rsidR="00125EFD" w:rsidRDefault="00125EFD" w:rsidP="00824FC4">
    <w:pPr>
      <w:jc w:val="center"/>
    </w:pPr>
    <w:r>
      <w:rPr>
        <w:rFonts w:ascii="Copperplate Gothic Bold" w:hAnsi="Copperplate Gothic Bold"/>
      </w:rPr>
      <w:t>______________________________________________________________________</w:t>
    </w:r>
  </w:p>
  <w:p w14:paraId="681A485F" w14:textId="363BBC19" w:rsidR="00125EFD" w:rsidRDefault="00125EFD">
    <w:pPr>
      <w:pStyle w:val="Cabealho"/>
    </w:pPr>
  </w:p>
  <w:p w14:paraId="107F9957" w14:textId="77777777" w:rsidR="00125EFD" w:rsidRDefault="00125EFD">
    <w:pPr>
      <w:pStyle w:val="Cabealho"/>
    </w:pPr>
  </w:p>
  <w:p w14:paraId="787982F2" w14:textId="77777777" w:rsidR="00125EFD" w:rsidRDefault="00125E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D3E3D"/>
    <w:multiLevelType w:val="multilevel"/>
    <w:tmpl w:val="B60A3B74"/>
    <w:lvl w:ilvl="0">
      <w:start w:val="4"/>
      <w:numFmt w:val="decimal"/>
      <w:lvlText w:val="%1"/>
      <w:lvlJc w:val="left"/>
      <w:pPr>
        <w:ind w:left="360" w:hanging="360"/>
      </w:pPr>
      <w:rPr>
        <w:rFonts w:hint="default"/>
      </w:rPr>
    </w:lvl>
    <w:lvl w:ilvl="1">
      <w:start w:val="6"/>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 w15:restartNumberingAfterBreak="0">
    <w:nsid w:val="0D6758F4"/>
    <w:multiLevelType w:val="multilevel"/>
    <w:tmpl w:val="C1CE7F6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974C27"/>
    <w:multiLevelType w:val="multilevel"/>
    <w:tmpl w:val="96E2D826"/>
    <w:lvl w:ilvl="0">
      <w:start w:val="6"/>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3" w15:restartNumberingAfterBreak="0">
    <w:nsid w:val="16CE13E7"/>
    <w:multiLevelType w:val="multilevel"/>
    <w:tmpl w:val="6272321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5013D4"/>
    <w:multiLevelType w:val="multilevel"/>
    <w:tmpl w:val="175013D4"/>
    <w:lvl w:ilvl="0">
      <w:start w:val="1"/>
      <w:numFmt w:val="decimal"/>
      <w:lvlText w:val="%1"/>
      <w:lvlJc w:val="left"/>
      <w:pPr>
        <w:ind w:left="152" w:hanging="421"/>
      </w:pPr>
      <w:rPr>
        <w:rFonts w:hint="default"/>
        <w:lang w:val="pt-PT" w:eastAsia="en-US" w:bidi="ar-SA"/>
      </w:rPr>
    </w:lvl>
    <w:lvl w:ilvl="1">
      <w:start w:val="1"/>
      <w:numFmt w:val="decimal"/>
      <w:lvlText w:val="%1.%2."/>
      <w:lvlJc w:val="left"/>
      <w:pPr>
        <w:ind w:left="152" w:hanging="42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421"/>
      </w:pPr>
      <w:rPr>
        <w:rFonts w:hint="default"/>
        <w:lang w:val="pt-PT" w:eastAsia="en-US" w:bidi="ar-SA"/>
      </w:rPr>
    </w:lvl>
    <w:lvl w:ilvl="3">
      <w:numFmt w:val="bullet"/>
      <w:lvlText w:val="•"/>
      <w:lvlJc w:val="left"/>
      <w:pPr>
        <w:ind w:left="3113" w:hanging="421"/>
      </w:pPr>
      <w:rPr>
        <w:rFonts w:hint="default"/>
        <w:lang w:val="pt-PT" w:eastAsia="en-US" w:bidi="ar-SA"/>
      </w:rPr>
    </w:lvl>
    <w:lvl w:ilvl="4">
      <w:numFmt w:val="bullet"/>
      <w:lvlText w:val="•"/>
      <w:lvlJc w:val="left"/>
      <w:pPr>
        <w:ind w:left="4098" w:hanging="421"/>
      </w:pPr>
      <w:rPr>
        <w:rFonts w:hint="default"/>
        <w:lang w:val="pt-PT" w:eastAsia="en-US" w:bidi="ar-SA"/>
      </w:rPr>
    </w:lvl>
    <w:lvl w:ilvl="5">
      <w:numFmt w:val="bullet"/>
      <w:lvlText w:val="•"/>
      <w:lvlJc w:val="left"/>
      <w:pPr>
        <w:ind w:left="5083" w:hanging="421"/>
      </w:pPr>
      <w:rPr>
        <w:rFonts w:hint="default"/>
        <w:lang w:val="pt-PT" w:eastAsia="en-US" w:bidi="ar-SA"/>
      </w:rPr>
    </w:lvl>
    <w:lvl w:ilvl="6">
      <w:numFmt w:val="bullet"/>
      <w:lvlText w:val="•"/>
      <w:lvlJc w:val="left"/>
      <w:pPr>
        <w:ind w:left="6067" w:hanging="421"/>
      </w:pPr>
      <w:rPr>
        <w:rFonts w:hint="default"/>
        <w:lang w:val="pt-PT" w:eastAsia="en-US" w:bidi="ar-SA"/>
      </w:rPr>
    </w:lvl>
    <w:lvl w:ilvl="7">
      <w:numFmt w:val="bullet"/>
      <w:lvlText w:val="•"/>
      <w:lvlJc w:val="left"/>
      <w:pPr>
        <w:ind w:left="7052" w:hanging="421"/>
      </w:pPr>
      <w:rPr>
        <w:rFonts w:hint="default"/>
        <w:lang w:val="pt-PT" w:eastAsia="en-US" w:bidi="ar-SA"/>
      </w:rPr>
    </w:lvl>
    <w:lvl w:ilvl="8">
      <w:numFmt w:val="bullet"/>
      <w:lvlText w:val="•"/>
      <w:lvlJc w:val="left"/>
      <w:pPr>
        <w:ind w:left="8037" w:hanging="421"/>
      </w:pPr>
      <w:rPr>
        <w:rFonts w:hint="default"/>
        <w:lang w:val="pt-PT" w:eastAsia="en-US" w:bidi="ar-SA"/>
      </w:rPr>
    </w:lvl>
  </w:abstractNum>
  <w:abstractNum w:abstractNumId="5" w15:restartNumberingAfterBreak="0">
    <w:nsid w:val="18A76D18"/>
    <w:multiLevelType w:val="multilevel"/>
    <w:tmpl w:val="18A76D18"/>
    <w:lvl w:ilvl="0">
      <w:start w:val="6"/>
      <w:numFmt w:val="decimal"/>
      <w:lvlText w:val="%1"/>
      <w:lvlJc w:val="left"/>
      <w:pPr>
        <w:ind w:left="360" w:hanging="360"/>
      </w:pPr>
      <w:rPr>
        <w:rFonts w:hint="default"/>
      </w:rPr>
    </w:lvl>
    <w:lvl w:ilvl="1">
      <w:start w:val="5"/>
      <w:numFmt w:val="decimal"/>
      <w:lvlText w:val="%1.%2"/>
      <w:lvlJc w:val="left"/>
      <w:pPr>
        <w:ind w:left="512" w:hanging="360"/>
      </w:pPr>
      <w:rPr>
        <w:rFonts w:hint="default"/>
      </w:rPr>
    </w:lvl>
    <w:lvl w:ilvl="2">
      <w:start w:val="1"/>
      <w:numFmt w:val="decimal"/>
      <w:lvlText w:val="%1.%2.%3"/>
      <w:lvlJc w:val="left"/>
      <w:pPr>
        <w:ind w:left="1024" w:hanging="720"/>
      </w:pPr>
      <w:rPr>
        <w:rFonts w:hint="default"/>
      </w:rPr>
    </w:lvl>
    <w:lvl w:ilvl="3">
      <w:start w:val="1"/>
      <w:numFmt w:val="decimal"/>
      <w:lvlText w:val="%1.%2.%3.%4"/>
      <w:lvlJc w:val="left"/>
      <w:pPr>
        <w:ind w:left="1176" w:hanging="72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1840" w:hanging="108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504" w:hanging="1440"/>
      </w:pPr>
      <w:rPr>
        <w:rFonts w:hint="default"/>
      </w:rPr>
    </w:lvl>
    <w:lvl w:ilvl="8">
      <w:start w:val="1"/>
      <w:numFmt w:val="decimal"/>
      <w:lvlText w:val="%1.%2.%3.%4.%5.%6.%7.%8.%9"/>
      <w:lvlJc w:val="left"/>
      <w:pPr>
        <w:ind w:left="3016" w:hanging="1800"/>
      </w:pPr>
      <w:rPr>
        <w:rFonts w:hint="default"/>
      </w:rPr>
    </w:lvl>
  </w:abstractNum>
  <w:abstractNum w:abstractNumId="6" w15:restartNumberingAfterBreak="0">
    <w:nsid w:val="19BE35E6"/>
    <w:multiLevelType w:val="multilevel"/>
    <w:tmpl w:val="19BE35E6"/>
    <w:lvl w:ilvl="0">
      <w:start w:val="1"/>
      <w:numFmt w:val="upperRoman"/>
      <w:lvlText w:val="%1"/>
      <w:lvlJc w:val="left"/>
      <w:pPr>
        <w:ind w:left="152" w:hanging="159"/>
      </w:pPr>
      <w:rPr>
        <w:rFonts w:ascii="Times New Roman" w:eastAsia="Times New Roman" w:hAnsi="Times New Roman" w:cs="Times New Roman" w:hint="default"/>
        <w:b w:val="0"/>
        <w:bCs w:val="0"/>
        <w:i w:val="0"/>
        <w:iCs w:val="0"/>
        <w:spacing w:val="0"/>
        <w:w w:val="100"/>
        <w:sz w:val="24"/>
        <w:szCs w:val="24"/>
        <w:lang w:val="pt-PT" w:eastAsia="en-US" w:bidi="ar-SA"/>
      </w:rPr>
    </w:lvl>
    <w:lvl w:ilvl="1">
      <w:numFmt w:val="bullet"/>
      <w:lvlText w:val="•"/>
      <w:lvlJc w:val="left"/>
      <w:pPr>
        <w:ind w:left="1144" w:hanging="159"/>
      </w:pPr>
      <w:rPr>
        <w:rFonts w:hint="default"/>
        <w:lang w:val="pt-PT" w:eastAsia="en-US" w:bidi="ar-SA"/>
      </w:rPr>
    </w:lvl>
    <w:lvl w:ilvl="2">
      <w:numFmt w:val="bullet"/>
      <w:lvlText w:val="•"/>
      <w:lvlJc w:val="left"/>
      <w:pPr>
        <w:ind w:left="2129" w:hanging="159"/>
      </w:pPr>
      <w:rPr>
        <w:rFonts w:hint="default"/>
        <w:lang w:val="pt-PT" w:eastAsia="en-US" w:bidi="ar-SA"/>
      </w:rPr>
    </w:lvl>
    <w:lvl w:ilvl="3">
      <w:numFmt w:val="bullet"/>
      <w:lvlText w:val="•"/>
      <w:lvlJc w:val="left"/>
      <w:pPr>
        <w:ind w:left="3113" w:hanging="159"/>
      </w:pPr>
      <w:rPr>
        <w:rFonts w:hint="default"/>
        <w:lang w:val="pt-PT" w:eastAsia="en-US" w:bidi="ar-SA"/>
      </w:rPr>
    </w:lvl>
    <w:lvl w:ilvl="4">
      <w:numFmt w:val="bullet"/>
      <w:lvlText w:val="•"/>
      <w:lvlJc w:val="left"/>
      <w:pPr>
        <w:ind w:left="4098" w:hanging="159"/>
      </w:pPr>
      <w:rPr>
        <w:rFonts w:hint="default"/>
        <w:lang w:val="pt-PT" w:eastAsia="en-US" w:bidi="ar-SA"/>
      </w:rPr>
    </w:lvl>
    <w:lvl w:ilvl="5">
      <w:numFmt w:val="bullet"/>
      <w:lvlText w:val="•"/>
      <w:lvlJc w:val="left"/>
      <w:pPr>
        <w:ind w:left="5083" w:hanging="159"/>
      </w:pPr>
      <w:rPr>
        <w:rFonts w:hint="default"/>
        <w:lang w:val="pt-PT" w:eastAsia="en-US" w:bidi="ar-SA"/>
      </w:rPr>
    </w:lvl>
    <w:lvl w:ilvl="6">
      <w:numFmt w:val="bullet"/>
      <w:lvlText w:val="•"/>
      <w:lvlJc w:val="left"/>
      <w:pPr>
        <w:ind w:left="6067" w:hanging="159"/>
      </w:pPr>
      <w:rPr>
        <w:rFonts w:hint="default"/>
        <w:lang w:val="pt-PT" w:eastAsia="en-US" w:bidi="ar-SA"/>
      </w:rPr>
    </w:lvl>
    <w:lvl w:ilvl="7">
      <w:numFmt w:val="bullet"/>
      <w:lvlText w:val="•"/>
      <w:lvlJc w:val="left"/>
      <w:pPr>
        <w:ind w:left="7052" w:hanging="159"/>
      </w:pPr>
      <w:rPr>
        <w:rFonts w:hint="default"/>
        <w:lang w:val="pt-PT" w:eastAsia="en-US" w:bidi="ar-SA"/>
      </w:rPr>
    </w:lvl>
    <w:lvl w:ilvl="8">
      <w:numFmt w:val="bullet"/>
      <w:lvlText w:val="•"/>
      <w:lvlJc w:val="left"/>
      <w:pPr>
        <w:ind w:left="8037" w:hanging="159"/>
      </w:pPr>
      <w:rPr>
        <w:rFonts w:hint="default"/>
        <w:lang w:val="pt-PT" w:eastAsia="en-US" w:bidi="ar-SA"/>
      </w:rPr>
    </w:lvl>
  </w:abstractNum>
  <w:abstractNum w:abstractNumId="7" w15:restartNumberingAfterBreak="0">
    <w:nsid w:val="1F791577"/>
    <w:multiLevelType w:val="multilevel"/>
    <w:tmpl w:val="1F791577"/>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8" w15:restartNumberingAfterBreak="0">
    <w:nsid w:val="21FF6D46"/>
    <w:multiLevelType w:val="multilevel"/>
    <w:tmpl w:val="59720310"/>
    <w:lvl w:ilvl="0">
      <w:start w:val="1"/>
      <w:numFmt w:val="decimal"/>
      <w:lvlText w:val="%1."/>
      <w:lvlJc w:val="left"/>
      <w:pPr>
        <w:ind w:left="719" w:hanging="567"/>
        <w:jc w:val="righ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276" w:hanging="850"/>
      </w:pPr>
      <w:rPr>
        <w:rFonts w:hint="default"/>
        <w:spacing w:val="0"/>
        <w:w w:val="99"/>
        <w:lang w:val="pt-PT" w:eastAsia="en-US" w:bidi="ar-SA"/>
      </w:rPr>
    </w:lvl>
    <w:lvl w:ilvl="2">
      <w:start w:val="1"/>
      <w:numFmt w:val="decimal"/>
      <w:lvlText w:val="%1.%2.%3."/>
      <w:lvlJc w:val="left"/>
      <w:pPr>
        <w:ind w:left="1593" w:hanging="850"/>
      </w:pPr>
      <w:rPr>
        <w:rFonts w:ascii="Arial MT" w:eastAsia="Arial MT" w:hAnsi="Arial MT" w:cs="Arial MT" w:hint="default"/>
        <w:b w:val="0"/>
        <w:bCs w:val="0"/>
        <w:i w:val="0"/>
        <w:iCs w:val="0"/>
        <w:spacing w:val="-1"/>
        <w:w w:val="99"/>
        <w:sz w:val="20"/>
        <w:szCs w:val="20"/>
        <w:lang w:val="pt-PT" w:eastAsia="en-US" w:bidi="ar-SA"/>
      </w:rPr>
    </w:lvl>
    <w:lvl w:ilvl="3">
      <w:start w:val="1"/>
      <w:numFmt w:val="decimal"/>
      <w:lvlText w:val="%1.%2.%3.%4."/>
      <w:lvlJc w:val="left"/>
      <w:pPr>
        <w:ind w:left="152" w:hanging="850"/>
      </w:pPr>
      <w:rPr>
        <w:rFonts w:hint="default"/>
        <w:spacing w:val="-1"/>
        <w:w w:val="99"/>
        <w:lang w:val="pt-PT" w:eastAsia="en-US" w:bidi="ar-SA"/>
      </w:rPr>
    </w:lvl>
    <w:lvl w:ilvl="4">
      <w:numFmt w:val="bullet"/>
      <w:lvlText w:val="•"/>
      <w:lvlJc w:val="left"/>
      <w:pPr>
        <w:ind w:left="1560" w:hanging="850"/>
      </w:pPr>
      <w:rPr>
        <w:rFonts w:hint="default"/>
        <w:lang w:val="pt-PT" w:eastAsia="en-US" w:bidi="ar-SA"/>
      </w:rPr>
    </w:lvl>
    <w:lvl w:ilvl="5">
      <w:numFmt w:val="bullet"/>
      <w:lvlText w:val="•"/>
      <w:lvlJc w:val="left"/>
      <w:pPr>
        <w:ind w:left="1600" w:hanging="850"/>
      </w:pPr>
      <w:rPr>
        <w:rFonts w:hint="default"/>
        <w:lang w:val="pt-PT" w:eastAsia="en-US" w:bidi="ar-SA"/>
      </w:rPr>
    </w:lvl>
    <w:lvl w:ilvl="6">
      <w:numFmt w:val="bullet"/>
      <w:lvlText w:val="•"/>
      <w:lvlJc w:val="left"/>
      <w:pPr>
        <w:ind w:left="2280" w:hanging="850"/>
      </w:pPr>
      <w:rPr>
        <w:rFonts w:hint="default"/>
        <w:lang w:val="pt-PT" w:eastAsia="en-US" w:bidi="ar-SA"/>
      </w:rPr>
    </w:lvl>
    <w:lvl w:ilvl="7">
      <w:numFmt w:val="bullet"/>
      <w:lvlText w:val="•"/>
      <w:lvlJc w:val="left"/>
      <w:pPr>
        <w:ind w:left="4211" w:hanging="850"/>
      </w:pPr>
      <w:rPr>
        <w:rFonts w:hint="default"/>
        <w:lang w:val="pt-PT" w:eastAsia="en-US" w:bidi="ar-SA"/>
      </w:rPr>
    </w:lvl>
    <w:lvl w:ilvl="8">
      <w:numFmt w:val="bullet"/>
      <w:lvlText w:val="•"/>
      <w:lvlJc w:val="left"/>
      <w:pPr>
        <w:ind w:left="6143" w:hanging="850"/>
      </w:pPr>
      <w:rPr>
        <w:rFonts w:hint="default"/>
        <w:lang w:val="pt-PT" w:eastAsia="en-US" w:bidi="ar-SA"/>
      </w:rPr>
    </w:lvl>
  </w:abstractNum>
  <w:abstractNum w:abstractNumId="9" w15:restartNumberingAfterBreak="0">
    <w:nsid w:val="22332838"/>
    <w:multiLevelType w:val="multilevel"/>
    <w:tmpl w:val="22332838"/>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10" w15:restartNumberingAfterBreak="0">
    <w:nsid w:val="22A12F5C"/>
    <w:multiLevelType w:val="multilevel"/>
    <w:tmpl w:val="333847A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783D0F"/>
    <w:multiLevelType w:val="multilevel"/>
    <w:tmpl w:val="28783D0F"/>
    <w:lvl w:ilvl="0">
      <w:start w:val="2"/>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129" w:hanging="709"/>
      </w:pPr>
      <w:rPr>
        <w:rFonts w:hint="default"/>
        <w:lang w:val="pt-PT" w:eastAsia="en-US" w:bidi="ar-SA"/>
      </w:rPr>
    </w:lvl>
    <w:lvl w:ilvl="3">
      <w:numFmt w:val="bullet"/>
      <w:lvlText w:val="•"/>
      <w:lvlJc w:val="left"/>
      <w:pPr>
        <w:ind w:left="3113" w:hanging="709"/>
      </w:pPr>
      <w:rPr>
        <w:rFonts w:hint="default"/>
        <w:lang w:val="pt-PT" w:eastAsia="en-US" w:bidi="ar-SA"/>
      </w:rPr>
    </w:lvl>
    <w:lvl w:ilvl="4">
      <w:numFmt w:val="bullet"/>
      <w:lvlText w:val="•"/>
      <w:lvlJc w:val="left"/>
      <w:pPr>
        <w:ind w:left="4098" w:hanging="709"/>
      </w:pPr>
      <w:rPr>
        <w:rFonts w:hint="default"/>
        <w:lang w:val="pt-PT" w:eastAsia="en-US" w:bidi="ar-SA"/>
      </w:rPr>
    </w:lvl>
    <w:lvl w:ilvl="5">
      <w:numFmt w:val="bullet"/>
      <w:lvlText w:val="•"/>
      <w:lvlJc w:val="left"/>
      <w:pPr>
        <w:ind w:left="5083" w:hanging="709"/>
      </w:pPr>
      <w:rPr>
        <w:rFonts w:hint="default"/>
        <w:lang w:val="pt-PT" w:eastAsia="en-US" w:bidi="ar-SA"/>
      </w:rPr>
    </w:lvl>
    <w:lvl w:ilvl="6">
      <w:numFmt w:val="bullet"/>
      <w:lvlText w:val="•"/>
      <w:lvlJc w:val="left"/>
      <w:pPr>
        <w:ind w:left="6067" w:hanging="709"/>
      </w:pPr>
      <w:rPr>
        <w:rFonts w:hint="default"/>
        <w:lang w:val="pt-PT" w:eastAsia="en-US" w:bidi="ar-SA"/>
      </w:rPr>
    </w:lvl>
    <w:lvl w:ilvl="7">
      <w:numFmt w:val="bullet"/>
      <w:lvlText w:val="•"/>
      <w:lvlJc w:val="left"/>
      <w:pPr>
        <w:ind w:left="7052" w:hanging="709"/>
      </w:pPr>
      <w:rPr>
        <w:rFonts w:hint="default"/>
        <w:lang w:val="pt-PT" w:eastAsia="en-US" w:bidi="ar-SA"/>
      </w:rPr>
    </w:lvl>
    <w:lvl w:ilvl="8">
      <w:numFmt w:val="bullet"/>
      <w:lvlText w:val="•"/>
      <w:lvlJc w:val="left"/>
      <w:pPr>
        <w:ind w:left="8037" w:hanging="709"/>
      </w:pPr>
      <w:rPr>
        <w:rFonts w:hint="default"/>
        <w:lang w:val="pt-PT" w:eastAsia="en-US" w:bidi="ar-SA"/>
      </w:rPr>
    </w:lvl>
  </w:abstractNum>
  <w:abstractNum w:abstractNumId="12" w15:restartNumberingAfterBreak="0">
    <w:nsid w:val="2C3E115C"/>
    <w:multiLevelType w:val="multilevel"/>
    <w:tmpl w:val="2C3E115C"/>
    <w:lvl w:ilvl="0">
      <w:start w:val="6"/>
      <w:numFmt w:val="decimal"/>
      <w:lvlText w:val="%1"/>
      <w:lvlJc w:val="left"/>
      <w:pPr>
        <w:ind w:left="513" w:hanging="361"/>
      </w:pPr>
      <w:rPr>
        <w:rFonts w:hint="default"/>
        <w:lang w:val="pt-PT" w:eastAsia="en-US" w:bidi="ar-SA"/>
      </w:rPr>
    </w:lvl>
    <w:lvl w:ilvl="1">
      <w:start w:val="1"/>
      <w:numFmt w:val="decimal"/>
      <w:lvlText w:val="%1.%2"/>
      <w:lvlJc w:val="left"/>
      <w:pPr>
        <w:ind w:left="513" w:hanging="36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417" w:hanging="361"/>
      </w:pPr>
      <w:rPr>
        <w:rFonts w:hint="default"/>
        <w:lang w:val="pt-PT" w:eastAsia="en-US" w:bidi="ar-SA"/>
      </w:rPr>
    </w:lvl>
    <w:lvl w:ilvl="3">
      <w:numFmt w:val="bullet"/>
      <w:lvlText w:val="•"/>
      <w:lvlJc w:val="left"/>
      <w:pPr>
        <w:ind w:left="3365" w:hanging="361"/>
      </w:pPr>
      <w:rPr>
        <w:rFonts w:hint="default"/>
        <w:lang w:val="pt-PT" w:eastAsia="en-US" w:bidi="ar-SA"/>
      </w:rPr>
    </w:lvl>
    <w:lvl w:ilvl="4">
      <w:numFmt w:val="bullet"/>
      <w:lvlText w:val="•"/>
      <w:lvlJc w:val="left"/>
      <w:pPr>
        <w:ind w:left="4314" w:hanging="361"/>
      </w:pPr>
      <w:rPr>
        <w:rFonts w:hint="default"/>
        <w:lang w:val="pt-PT" w:eastAsia="en-US" w:bidi="ar-SA"/>
      </w:rPr>
    </w:lvl>
    <w:lvl w:ilvl="5">
      <w:numFmt w:val="bullet"/>
      <w:lvlText w:val="•"/>
      <w:lvlJc w:val="left"/>
      <w:pPr>
        <w:ind w:left="5263" w:hanging="361"/>
      </w:pPr>
      <w:rPr>
        <w:rFonts w:hint="default"/>
        <w:lang w:val="pt-PT" w:eastAsia="en-US" w:bidi="ar-SA"/>
      </w:rPr>
    </w:lvl>
    <w:lvl w:ilvl="6">
      <w:numFmt w:val="bullet"/>
      <w:lvlText w:val="•"/>
      <w:lvlJc w:val="left"/>
      <w:pPr>
        <w:ind w:left="6211" w:hanging="361"/>
      </w:pPr>
      <w:rPr>
        <w:rFonts w:hint="default"/>
        <w:lang w:val="pt-PT" w:eastAsia="en-US" w:bidi="ar-SA"/>
      </w:rPr>
    </w:lvl>
    <w:lvl w:ilvl="7">
      <w:numFmt w:val="bullet"/>
      <w:lvlText w:val="•"/>
      <w:lvlJc w:val="left"/>
      <w:pPr>
        <w:ind w:left="7160" w:hanging="361"/>
      </w:pPr>
      <w:rPr>
        <w:rFonts w:hint="default"/>
        <w:lang w:val="pt-PT" w:eastAsia="en-US" w:bidi="ar-SA"/>
      </w:rPr>
    </w:lvl>
    <w:lvl w:ilvl="8">
      <w:numFmt w:val="bullet"/>
      <w:lvlText w:val="•"/>
      <w:lvlJc w:val="left"/>
      <w:pPr>
        <w:ind w:left="8109" w:hanging="361"/>
      </w:pPr>
      <w:rPr>
        <w:rFonts w:hint="default"/>
        <w:lang w:val="pt-PT" w:eastAsia="en-US" w:bidi="ar-SA"/>
      </w:rPr>
    </w:lvl>
  </w:abstractNum>
  <w:abstractNum w:abstractNumId="13" w15:restartNumberingAfterBreak="0">
    <w:nsid w:val="2E55225D"/>
    <w:multiLevelType w:val="multilevel"/>
    <w:tmpl w:val="2E55225D"/>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14" w15:restartNumberingAfterBreak="0">
    <w:nsid w:val="2F965CE8"/>
    <w:multiLevelType w:val="multilevel"/>
    <w:tmpl w:val="F15604C6"/>
    <w:lvl w:ilvl="0">
      <w:start w:val="7"/>
      <w:numFmt w:val="decimal"/>
      <w:lvlText w:val="%1"/>
      <w:lvlJc w:val="left"/>
      <w:pPr>
        <w:ind w:left="360" w:hanging="360"/>
      </w:pPr>
      <w:rPr>
        <w:rFonts w:hint="default"/>
      </w:rPr>
    </w:lvl>
    <w:lvl w:ilvl="1">
      <w:start w:val="3"/>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5" w15:restartNumberingAfterBreak="0">
    <w:nsid w:val="34E209A0"/>
    <w:multiLevelType w:val="multilevel"/>
    <w:tmpl w:val="34E209A0"/>
    <w:lvl w:ilvl="0">
      <w:start w:val="1"/>
      <w:numFmt w:val="decimal"/>
      <w:lvlText w:val="%1."/>
      <w:lvlJc w:val="left"/>
      <w:pPr>
        <w:ind w:left="861" w:hanging="709"/>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lowerLetter"/>
      <w:lvlText w:val="%2)"/>
      <w:lvlJc w:val="left"/>
      <w:pPr>
        <w:ind w:left="152" w:hanging="709"/>
      </w:pPr>
      <w:rPr>
        <w:rFonts w:ascii="Times New Roman" w:eastAsia="Times New Roman" w:hAnsi="Times New Roman" w:cs="Times New Roman" w:hint="default"/>
        <w:b w:val="0"/>
        <w:bCs w:val="0"/>
        <w:i w:val="0"/>
        <w:iCs w:val="0"/>
        <w:spacing w:val="-1"/>
        <w:w w:val="100"/>
        <w:sz w:val="24"/>
        <w:szCs w:val="24"/>
        <w:lang w:val="pt-PT" w:eastAsia="en-US" w:bidi="ar-SA"/>
      </w:rPr>
    </w:lvl>
    <w:lvl w:ilvl="2">
      <w:numFmt w:val="bullet"/>
      <w:lvlText w:val="•"/>
      <w:lvlJc w:val="left"/>
      <w:pPr>
        <w:ind w:left="1876" w:hanging="709"/>
      </w:pPr>
      <w:rPr>
        <w:rFonts w:hint="default"/>
        <w:lang w:val="pt-PT" w:eastAsia="en-US" w:bidi="ar-SA"/>
      </w:rPr>
    </w:lvl>
    <w:lvl w:ilvl="3">
      <w:numFmt w:val="bullet"/>
      <w:lvlText w:val="•"/>
      <w:lvlJc w:val="left"/>
      <w:pPr>
        <w:ind w:left="2892" w:hanging="709"/>
      </w:pPr>
      <w:rPr>
        <w:rFonts w:hint="default"/>
        <w:lang w:val="pt-PT" w:eastAsia="en-US" w:bidi="ar-SA"/>
      </w:rPr>
    </w:lvl>
    <w:lvl w:ilvl="4">
      <w:numFmt w:val="bullet"/>
      <w:lvlText w:val="•"/>
      <w:lvlJc w:val="left"/>
      <w:pPr>
        <w:ind w:left="3908" w:hanging="709"/>
      </w:pPr>
      <w:rPr>
        <w:rFonts w:hint="default"/>
        <w:lang w:val="pt-PT" w:eastAsia="en-US" w:bidi="ar-SA"/>
      </w:rPr>
    </w:lvl>
    <w:lvl w:ilvl="5">
      <w:numFmt w:val="bullet"/>
      <w:lvlText w:val="•"/>
      <w:lvlJc w:val="left"/>
      <w:pPr>
        <w:ind w:left="4925" w:hanging="709"/>
      </w:pPr>
      <w:rPr>
        <w:rFonts w:hint="default"/>
        <w:lang w:val="pt-PT" w:eastAsia="en-US" w:bidi="ar-SA"/>
      </w:rPr>
    </w:lvl>
    <w:lvl w:ilvl="6">
      <w:numFmt w:val="bullet"/>
      <w:lvlText w:val="•"/>
      <w:lvlJc w:val="left"/>
      <w:pPr>
        <w:ind w:left="5941"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73" w:hanging="709"/>
      </w:pPr>
      <w:rPr>
        <w:rFonts w:hint="default"/>
        <w:lang w:val="pt-PT" w:eastAsia="en-US" w:bidi="ar-SA"/>
      </w:rPr>
    </w:lvl>
  </w:abstractNum>
  <w:abstractNum w:abstractNumId="16" w15:restartNumberingAfterBreak="0">
    <w:nsid w:val="373A5BF6"/>
    <w:multiLevelType w:val="multilevel"/>
    <w:tmpl w:val="544406E2"/>
    <w:lvl w:ilvl="0">
      <w:start w:val="2"/>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7" w15:restartNumberingAfterBreak="0">
    <w:nsid w:val="38D451FC"/>
    <w:multiLevelType w:val="multilevel"/>
    <w:tmpl w:val="38D451FC"/>
    <w:lvl w:ilvl="0">
      <w:start w:val="5"/>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18" w15:restartNumberingAfterBreak="0">
    <w:nsid w:val="39070987"/>
    <w:multiLevelType w:val="multilevel"/>
    <w:tmpl w:val="DA4C535E"/>
    <w:lvl w:ilvl="0">
      <w:start w:val="8"/>
      <w:numFmt w:val="decimal"/>
      <w:lvlText w:val="%1"/>
      <w:lvlJc w:val="left"/>
      <w:pPr>
        <w:ind w:left="573" w:hanging="421"/>
      </w:pPr>
      <w:rPr>
        <w:rFonts w:hint="default"/>
        <w:lang w:val="pt-PT" w:eastAsia="en-US" w:bidi="ar-SA"/>
      </w:rPr>
    </w:lvl>
    <w:lvl w:ilvl="1">
      <w:start w:val="1"/>
      <w:numFmt w:val="decimal"/>
      <w:lvlText w:val="%1.%2."/>
      <w:lvlJc w:val="left"/>
      <w:pPr>
        <w:ind w:left="573" w:hanging="421"/>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19" w15:restartNumberingAfterBreak="0">
    <w:nsid w:val="3C037662"/>
    <w:multiLevelType w:val="multilevel"/>
    <w:tmpl w:val="CD54A5A4"/>
    <w:lvl w:ilvl="0">
      <w:start w:val="12"/>
      <w:numFmt w:val="decimal"/>
      <w:lvlText w:val="%1"/>
      <w:lvlJc w:val="left"/>
      <w:pPr>
        <w:ind w:left="540" w:hanging="540"/>
      </w:pPr>
      <w:rPr>
        <w:rFonts w:hint="default"/>
        <w:b/>
        <w:u w:val="single"/>
      </w:rPr>
    </w:lvl>
    <w:lvl w:ilvl="1">
      <w:start w:val="36"/>
      <w:numFmt w:val="decimal"/>
      <w:lvlText w:val="%1.%2"/>
      <w:lvlJc w:val="left"/>
      <w:pPr>
        <w:ind w:left="540" w:hanging="54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0" w15:restartNumberingAfterBreak="0">
    <w:nsid w:val="3E8407A7"/>
    <w:multiLevelType w:val="multilevel"/>
    <w:tmpl w:val="3E8407A7"/>
    <w:lvl w:ilvl="0">
      <w:start w:val="1"/>
      <w:numFmt w:val="lowerLetter"/>
      <w:lvlText w:val="%1)"/>
      <w:lvlJc w:val="left"/>
      <w:pPr>
        <w:ind w:left="152" w:hanging="255"/>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144" w:hanging="255"/>
      </w:pPr>
      <w:rPr>
        <w:rFonts w:hint="default"/>
        <w:lang w:val="pt-PT" w:eastAsia="en-US" w:bidi="ar-SA"/>
      </w:rPr>
    </w:lvl>
    <w:lvl w:ilvl="2">
      <w:numFmt w:val="bullet"/>
      <w:lvlText w:val="•"/>
      <w:lvlJc w:val="left"/>
      <w:pPr>
        <w:ind w:left="2129" w:hanging="255"/>
      </w:pPr>
      <w:rPr>
        <w:rFonts w:hint="default"/>
        <w:lang w:val="pt-PT" w:eastAsia="en-US" w:bidi="ar-SA"/>
      </w:rPr>
    </w:lvl>
    <w:lvl w:ilvl="3">
      <w:numFmt w:val="bullet"/>
      <w:lvlText w:val="•"/>
      <w:lvlJc w:val="left"/>
      <w:pPr>
        <w:ind w:left="3113" w:hanging="255"/>
      </w:pPr>
      <w:rPr>
        <w:rFonts w:hint="default"/>
        <w:lang w:val="pt-PT" w:eastAsia="en-US" w:bidi="ar-SA"/>
      </w:rPr>
    </w:lvl>
    <w:lvl w:ilvl="4">
      <w:numFmt w:val="bullet"/>
      <w:lvlText w:val="•"/>
      <w:lvlJc w:val="left"/>
      <w:pPr>
        <w:ind w:left="4098" w:hanging="255"/>
      </w:pPr>
      <w:rPr>
        <w:rFonts w:hint="default"/>
        <w:lang w:val="pt-PT" w:eastAsia="en-US" w:bidi="ar-SA"/>
      </w:rPr>
    </w:lvl>
    <w:lvl w:ilvl="5">
      <w:numFmt w:val="bullet"/>
      <w:lvlText w:val="•"/>
      <w:lvlJc w:val="left"/>
      <w:pPr>
        <w:ind w:left="5083" w:hanging="255"/>
      </w:pPr>
      <w:rPr>
        <w:rFonts w:hint="default"/>
        <w:lang w:val="pt-PT" w:eastAsia="en-US" w:bidi="ar-SA"/>
      </w:rPr>
    </w:lvl>
    <w:lvl w:ilvl="6">
      <w:numFmt w:val="bullet"/>
      <w:lvlText w:val="•"/>
      <w:lvlJc w:val="left"/>
      <w:pPr>
        <w:ind w:left="6067" w:hanging="255"/>
      </w:pPr>
      <w:rPr>
        <w:rFonts w:hint="default"/>
        <w:lang w:val="pt-PT" w:eastAsia="en-US" w:bidi="ar-SA"/>
      </w:rPr>
    </w:lvl>
    <w:lvl w:ilvl="7">
      <w:numFmt w:val="bullet"/>
      <w:lvlText w:val="•"/>
      <w:lvlJc w:val="left"/>
      <w:pPr>
        <w:ind w:left="7052" w:hanging="255"/>
      </w:pPr>
      <w:rPr>
        <w:rFonts w:hint="default"/>
        <w:lang w:val="pt-PT" w:eastAsia="en-US" w:bidi="ar-SA"/>
      </w:rPr>
    </w:lvl>
    <w:lvl w:ilvl="8">
      <w:numFmt w:val="bullet"/>
      <w:lvlText w:val="•"/>
      <w:lvlJc w:val="left"/>
      <w:pPr>
        <w:ind w:left="8037" w:hanging="255"/>
      </w:pPr>
      <w:rPr>
        <w:rFonts w:hint="default"/>
        <w:lang w:val="pt-PT" w:eastAsia="en-US" w:bidi="ar-SA"/>
      </w:rPr>
    </w:lvl>
  </w:abstractNum>
  <w:abstractNum w:abstractNumId="21" w15:restartNumberingAfterBreak="0">
    <w:nsid w:val="4062288D"/>
    <w:multiLevelType w:val="multilevel"/>
    <w:tmpl w:val="A20AF140"/>
    <w:lvl w:ilvl="0">
      <w:start w:val="7"/>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2" w15:restartNumberingAfterBreak="0">
    <w:nsid w:val="42254338"/>
    <w:multiLevelType w:val="hybridMultilevel"/>
    <w:tmpl w:val="FA44B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AD7247"/>
    <w:multiLevelType w:val="multilevel"/>
    <w:tmpl w:val="AF701224"/>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59059C7"/>
    <w:multiLevelType w:val="multilevel"/>
    <w:tmpl w:val="BF5A866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6B70EEE"/>
    <w:multiLevelType w:val="multilevel"/>
    <w:tmpl w:val="46B70EEE"/>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26" w15:restartNumberingAfterBreak="0">
    <w:nsid w:val="576461D3"/>
    <w:multiLevelType w:val="multilevel"/>
    <w:tmpl w:val="593CCBDE"/>
    <w:lvl w:ilvl="0">
      <w:start w:val="16"/>
      <w:numFmt w:val="decimal"/>
      <w:lvlText w:val="%1"/>
      <w:lvlJc w:val="left"/>
      <w:pPr>
        <w:ind w:left="420" w:hanging="420"/>
      </w:pPr>
      <w:rPr>
        <w:rFonts w:hint="default"/>
      </w:rPr>
    </w:lvl>
    <w:lvl w:ilvl="1">
      <w:start w:val="1"/>
      <w:numFmt w:val="decimal"/>
      <w:lvlText w:val="%1.%2"/>
      <w:lvlJc w:val="left"/>
      <w:pPr>
        <w:ind w:left="933" w:hanging="42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518" w:hanging="144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27" w15:restartNumberingAfterBreak="0">
    <w:nsid w:val="57D84F5F"/>
    <w:multiLevelType w:val="hybridMultilevel"/>
    <w:tmpl w:val="61C8BBC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A1A52A3"/>
    <w:multiLevelType w:val="multilevel"/>
    <w:tmpl w:val="98E0306A"/>
    <w:lvl w:ilvl="0">
      <w:start w:val="11"/>
      <w:numFmt w:val="decimal"/>
      <w:lvlText w:val="%1"/>
      <w:lvlJc w:val="left"/>
      <w:pPr>
        <w:ind w:left="683" w:hanging="531"/>
      </w:pPr>
      <w:rPr>
        <w:rFonts w:hint="default"/>
        <w:lang w:val="pt-PT" w:eastAsia="en-US" w:bidi="ar-SA"/>
      </w:rPr>
    </w:lvl>
    <w:lvl w:ilvl="1">
      <w:start w:val="1"/>
      <w:numFmt w:val="decimal"/>
      <w:lvlText w:val="%1.%2."/>
      <w:lvlJc w:val="left"/>
      <w:pPr>
        <w:ind w:left="683" w:hanging="53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2"/>
      <w:numFmt w:val="decimal"/>
      <w:lvlText w:val="%3."/>
      <w:lvlJc w:val="left"/>
      <w:pPr>
        <w:ind w:left="873" w:hanging="360"/>
        <w:jc w:val="right"/>
      </w:pPr>
      <w:rPr>
        <w:rFonts w:ascii="Times New Roman" w:eastAsia="Times New Roman" w:hAnsi="Times New Roman" w:cs="Times New Roman" w:hint="default"/>
        <w:b/>
        <w:bCs/>
        <w:i w:val="0"/>
        <w:iCs w:val="0"/>
        <w:spacing w:val="0"/>
        <w:w w:val="100"/>
        <w:sz w:val="24"/>
        <w:szCs w:val="24"/>
        <w:lang w:val="pt-PT" w:eastAsia="en-US" w:bidi="ar-SA"/>
      </w:rPr>
    </w:lvl>
    <w:lvl w:ilvl="3">
      <w:start w:val="1"/>
      <w:numFmt w:val="decimal"/>
      <w:lvlText w:val="%3.%4."/>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decimal"/>
      <w:lvlText w:val="%3.%4.%5."/>
      <w:lvlJc w:val="left"/>
      <w:pPr>
        <w:ind w:left="1569" w:hanging="1246"/>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decimal"/>
      <w:lvlText w:val="%3.%4.%5.%6."/>
      <w:lvlJc w:val="left"/>
      <w:pPr>
        <w:ind w:left="436" w:hanging="1133"/>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4375" w:hanging="1133"/>
      </w:pPr>
      <w:rPr>
        <w:rFonts w:hint="default"/>
        <w:lang w:val="pt-PT" w:eastAsia="en-US" w:bidi="ar-SA"/>
      </w:rPr>
    </w:lvl>
    <w:lvl w:ilvl="7">
      <w:numFmt w:val="bullet"/>
      <w:lvlText w:val="•"/>
      <w:lvlJc w:val="left"/>
      <w:pPr>
        <w:ind w:left="5783" w:hanging="1133"/>
      </w:pPr>
      <w:rPr>
        <w:rFonts w:hint="default"/>
        <w:lang w:val="pt-PT" w:eastAsia="en-US" w:bidi="ar-SA"/>
      </w:rPr>
    </w:lvl>
    <w:lvl w:ilvl="8">
      <w:numFmt w:val="bullet"/>
      <w:lvlText w:val="•"/>
      <w:lvlJc w:val="left"/>
      <w:pPr>
        <w:ind w:left="7190" w:hanging="1133"/>
      </w:pPr>
      <w:rPr>
        <w:rFonts w:hint="default"/>
        <w:lang w:val="pt-PT" w:eastAsia="en-US" w:bidi="ar-SA"/>
      </w:rPr>
    </w:lvl>
  </w:abstractNum>
  <w:abstractNum w:abstractNumId="29" w15:restartNumberingAfterBreak="0">
    <w:nsid w:val="5B5D37F5"/>
    <w:multiLevelType w:val="multilevel"/>
    <w:tmpl w:val="5B5D37F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0" w15:restartNumberingAfterBreak="0">
    <w:nsid w:val="67B304A7"/>
    <w:multiLevelType w:val="multilevel"/>
    <w:tmpl w:val="67B304A7"/>
    <w:lvl w:ilvl="0">
      <w:start w:val="1"/>
      <w:numFmt w:val="lowerLetter"/>
      <w:lvlText w:val="%1)"/>
      <w:lvlJc w:val="left"/>
      <w:pPr>
        <w:ind w:left="39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360" w:hanging="246"/>
      </w:pPr>
      <w:rPr>
        <w:rFonts w:hint="default"/>
        <w:lang w:val="pt-PT" w:eastAsia="en-US" w:bidi="ar-SA"/>
      </w:rPr>
    </w:lvl>
    <w:lvl w:ilvl="2">
      <w:numFmt w:val="bullet"/>
      <w:lvlText w:val="•"/>
      <w:lvlJc w:val="left"/>
      <w:pPr>
        <w:ind w:left="2321" w:hanging="246"/>
      </w:pPr>
      <w:rPr>
        <w:rFonts w:hint="default"/>
        <w:lang w:val="pt-PT" w:eastAsia="en-US" w:bidi="ar-SA"/>
      </w:rPr>
    </w:lvl>
    <w:lvl w:ilvl="3">
      <w:numFmt w:val="bullet"/>
      <w:lvlText w:val="•"/>
      <w:lvlJc w:val="left"/>
      <w:pPr>
        <w:ind w:left="3281" w:hanging="246"/>
      </w:pPr>
      <w:rPr>
        <w:rFonts w:hint="default"/>
        <w:lang w:val="pt-PT" w:eastAsia="en-US" w:bidi="ar-SA"/>
      </w:rPr>
    </w:lvl>
    <w:lvl w:ilvl="4">
      <w:numFmt w:val="bullet"/>
      <w:lvlText w:val="•"/>
      <w:lvlJc w:val="left"/>
      <w:pPr>
        <w:ind w:left="4242" w:hanging="246"/>
      </w:pPr>
      <w:rPr>
        <w:rFonts w:hint="default"/>
        <w:lang w:val="pt-PT" w:eastAsia="en-US" w:bidi="ar-SA"/>
      </w:rPr>
    </w:lvl>
    <w:lvl w:ilvl="5">
      <w:numFmt w:val="bullet"/>
      <w:lvlText w:val="•"/>
      <w:lvlJc w:val="left"/>
      <w:pPr>
        <w:ind w:left="5203" w:hanging="246"/>
      </w:pPr>
      <w:rPr>
        <w:rFonts w:hint="default"/>
        <w:lang w:val="pt-PT" w:eastAsia="en-US" w:bidi="ar-SA"/>
      </w:rPr>
    </w:lvl>
    <w:lvl w:ilvl="6">
      <w:numFmt w:val="bullet"/>
      <w:lvlText w:val="•"/>
      <w:lvlJc w:val="left"/>
      <w:pPr>
        <w:ind w:left="6163" w:hanging="246"/>
      </w:pPr>
      <w:rPr>
        <w:rFonts w:hint="default"/>
        <w:lang w:val="pt-PT" w:eastAsia="en-US" w:bidi="ar-SA"/>
      </w:rPr>
    </w:lvl>
    <w:lvl w:ilvl="7">
      <w:numFmt w:val="bullet"/>
      <w:lvlText w:val="•"/>
      <w:lvlJc w:val="left"/>
      <w:pPr>
        <w:ind w:left="7124" w:hanging="246"/>
      </w:pPr>
      <w:rPr>
        <w:rFonts w:hint="default"/>
        <w:lang w:val="pt-PT" w:eastAsia="en-US" w:bidi="ar-SA"/>
      </w:rPr>
    </w:lvl>
    <w:lvl w:ilvl="8">
      <w:numFmt w:val="bullet"/>
      <w:lvlText w:val="•"/>
      <w:lvlJc w:val="left"/>
      <w:pPr>
        <w:ind w:left="8085" w:hanging="246"/>
      </w:pPr>
      <w:rPr>
        <w:rFonts w:hint="default"/>
        <w:lang w:val="pt-PT" w:eastAsia="en-US" w:bidi="ar-SA"/>
      </w:rPr>
    </w:lvl>
  </w:abstractNum>
  <w:abstractNum w:abstractNumId="31" w15:restartNumberingAfterBreak="0">
    <w:nsid w:val="68277015"/>
    <w:multiLevelType w:val="multilevel"/>
    <w:tmpl w:val="383E1CCE"/>
    <w:lvl w:ilvl="0">
      <w:start w:val="7"/>
      <w:numFmt w:val="decimal"/>
      <w:lvlText w:val="%1"/>
      <w:lvlJc w:val="left"/>
      <w:pPr>
        <w:ind w:left="600" w:hanging="600"/>
      </w:pPr>
      <w:rPr>
        <w:rFonts w:hint="default"/>
      </w:rPr>
    </w:lvl>
    <w:lvl w:ilvl="1">
      <w:start w:val="1"/>
      <w:numFmt w:val="decimal"/>
      <w:lvlText w:val="%1.%2"/>
      <w:lvlJc w:val="left"/>
      <w:pPr>
        <w:ind w:left="856" w:hanging="600"/>
      </w:pPr>
      <w:rPr>
        <w:rFonts w:hint="default"/>
      </w:rPr>
    </w:lvl>
    <w:lvl w:ilvl="2">
      <w:start w:val="12"/>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488" w:hanging="1440"/>
      </w:pPr>
      <w:rPr>
        <w:rFonts w:hint="default"/>
      </w:rPr>
    </w:lvl>
  </w:abstractNum>
  <w:abstractNum w:abstractNumId="32" w15:restartNumberingAfterBreak="0">
    <w:nsid w:val="6844468C"/>
    <w:multiLevelType w:val="multilevel"/>
    <w:tmpl w:val="6844468C"/>
    <w:lvl w:ilvl="0">
      <w:start w:val="1"/>
      <w:numFmt w:val="lowerLetter"/>
      <w:lvlText w:val="%1)"/>
      <w:lvlJc w:val="left"/>
      <w:pPr>
        <w:ind w:left="719" w:hanging="257"/>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648" w:hanging="257"/>
      </w:pPr>
      <w:rPr>
        <w:rFonts w:hint="default"/>
        <w:lang w:val="pt-PT" w:eastAsia="en-US" w:bidi="ar-SA"/>
      </w:rPr>
    </w:lvl>
    <w:lvl w:ilvl="2">
      <w:numFmt w:val="bullet"/>
      <w:lvlText w:val="•"/>
      <w:lvlJc w:val="left"/>
      <w:pPr>
        <w:ind w:left="2577" w:hanging="257"/>
      </w:pPr>
      <w:rPr>
        <w:rFonts w:hint="default"/>
        <w:lang w:val="pt-PT" w:eastAsia="en-US" w:bidi="ar-SA"/>
      </w:rPr>
    </w:lvl>
    <w:lvl w:ilvl="3">
      <w:numFmt w:val="bullet"/>
      <w:lvlText w:val="•"/>
      <w:lvlJc w:val="left"/>
      <w:pPr>
        <w:ind w:left="3505" w:hanging="257"/>
      </w:pPr>
      <w:rPr>
        <w:rFonts w:hint="default"/>
        <w:lang w:val="pt-PT" w:eastAsia="en-US" w:bidi="ar-SA"/>
      </w:rPr>
    </w:lvl>
    <w:lvl w:ilvl="4">
      <w:numFmt w:val="bullet"/>
      <w:lvlText w:val="•"/>
      <w:lvlJc w:val="left"/>
      <w:pPr>
        <w:ind w:left="4434" w:hanging="257"/>
      </w:pPr>
      <w:rPr>
        <w:rFonts w:hint="default"/>
        <w:lang w:val="pt-PT" w:eastAsia="en-US" w:bidi="ar-SA"/>
      </w:rPr>
    </w:lvl>
    <w:lvl w:ilvl="5">
      <w:numFmt w:val="bullet"/>
      <w:lvlText w:val="•"/>
      <w:lvlJc w:val="left"/>
      <w:pPr>
        <w:ind w:left="5363" w:hanging="257"/>
      </w:pPr>
      <w:rPr>
        <w:rFonts w:hint="default"/>
        <w:lang w:val="pt-PT" w:eastAsia="en-US" w:bidi="ar-SA"/>
      </w:rPr>
    </w:lvl>
    <w:lvl w:ilvl="6">
      <w:numFmt w:val="bullet"/>
      <w:lvlText w:val="•"/>
      <w:lvlJc w:val="left"/>
      <w:pPr>
        <w:ind w:left="6291" w:hanging="257"/>
      </w:pPr>
      <w:rPr>
        <w:rFonts w:hint="default"/>
        <w:lang w:val="pt-PT" w:eastAsia="en-US" w:bidi="ar-SA"/>
      </w:rPr>
    </w:lvl>
    <w:lvl w:ilvl="7">
      <w:numFmt w:val="bullet"/>
      <w:lvlText w:val="•"/>
      <w:lvlJc w:val="left"/>
      <w:pPr>
        <w:ind w:left="7220" w:hanging="257"/>
      </w:pPr>
      <w:rPr>
        <w:rFonts w:hint="default"/>
        <w:lang w:val="pt-PT" w:eastAsia="en-US" w:bidi="ar-SA"/>
      </w:rPr>
    </w:lvl>
    <w:lvl w:ilvl="8">
      <w:numFmt w:val="bullet"/>
      <w:lvlText w:val="•"/>
      <w:lvlJc w:val="left"/>
      <w:pPr>
        <w:ind w:left="8149" w:hanging="257"/>
      </w:pPr>
      <w:rPr>
        <w:rFonts w:hint="default"/>
        <w:lang w:val="pt-PT" w:eastAsia="en-US" w:bidi="ar-SA"/>
      </w:rPr>
    </w:lvl>
  </w:abstractNum>
  <w:abstractNum w:abstractNumId="33" w15:restartNumberingAfterBreak="0">
    <w:nsid w:val="68A67875"/>
    <w:multiLevelType w:val="multilevel"/>
    <w:tmpl w:val="68A67875"/>
    <w:lvl w:ilvl="0">
      <w:start w:val="1"/>
      <w:numFmt w:val="lowerLetter"/>
      <w:lvlText w:val="%1)"/>
      <w:lvlJc w:val="left"/>
      <w:pPr>
        <w:ind w:left="965"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numFmt w:val="bullet"/>
      <w:lvlText w:val="•"/>
      <w:lvlJc w:val="left"/>
      <w:pPr>
        <w:ind w:left="1864" w:hanging="246"/>
      </w:pPr>
      <w:rPr>
        <w:rFonts w:hint="default"/>
        <w:lang w:val="pt-PT" w:eastAsia="en-US" w:bidi="ar-SA"/>
      </w:rPr>
    </w:lvl>
    <w:lvl w:ilvl="2">
      <w:numFmt w:val="bullet"/>
      <w:lvlText w:val="•"/>
      <w:lvlJc w:val="left"/>
      <w:pPr>
        <w:ind w:left="2769" w:hanging="246"/>
      </w:pPr>
      <w:rPr>
        <w:rFonts w:hint="default"/>
        <w:lang w:val="pt-PT" w:eastAsia="en-US" w:bidi="ar-SA"/>
      </w:rPr>
    </w:lvl>
    <w:lvl w:ilvl="3">
      <w:numFmt w:val="bullet"/>
      <w:lvlText w:val="•"/>
      <w:lvlJc w:val="left"/>
      <w:pPr>
        <w:ind w:left="3673" w:hanging="246"/>
      </w:pPr>
      <w:rPr>
        <w:rFonts w:hint="default"/>
        <w:lang w:val="pt-PT" w:eastAsia="en-US" w:bidi="ar-SA"/>
      </w:rPr>
    </w:lvl>
    <w:lvl w:ilvl="4">
      <w:numFmt w:val="bullet"/>
      <w:lvlText w:val="•"/>
      <w:lvlJc w:val="left"/>
      <w:pPr>
        <w:ind w:left="4578" w:hanging="246"/>
      </w:pPr>
      <w:rPr>
        <w:rFonts w:hint="default"/>
        <w:lang w:val="pt-PT" w:eastAsia="en-US" w:bidi="ar-SA"/>
      </w:rPr>
    </w:lvl>
    <w:lvl w:ilvl="5">
      <w:numFmt w:val="bullet"/>
      <w:lvlText w:val="•"/>
      <w:lvlJc w:val="left"/>
      <w:pPr>
        <w:ind w:left="5483" w:hanging="246"/>
      </w:pPr>
      <w:rPr>
        <w:rFonts w:hint="default"/>
        <w:lang w:val="pt-PT" w:eastAsia="en-US" w:bidi="ar-SA"/>
      </w:rPr>
    </w:lvl>
    <w:lvl w:ilvl="6">
      <w:numFmt w:val="bullet"/>
      <w:lvlText w:val="•"/>
      <w:lvlJc w:val="left"/>
      <w:pPr>
        <w:ind w:left="6387" w:hanging="246"/>
      </w:pPr>
      <w:rPr>
        <w:rFonts w:hint="default"/>
        <w:lang w:val="pt-PT" w:eastAsia="en-US" w:bidi="ar-SA"/>
      </w:rPr>
    </w:lvl>
    <w:lvl w:ilvl="7">
      <w:numFmt w:val="bullet"/>
      <w:lvlText w:val="•"/>
      <w:lvlJc w:val="left"/>
      <w:pPr>
        <w:ind w:left="7292" w:hanging="246"/>
      </w:pPr>
      <w:rPr>
        <w:rFonts w:hint="default"/>
        <w:lang w:val="pt-PT" w:eastAsia="en-US" w:bidi="ar-SA"/>
      </w:rPr>
    </w:lvl>
    <w:lvl w:ilvl="8">
      <w:numFmt w:val="bullet"/>
      <w:lvlText w:val="•"/>
      <w:lvlJc w:val="left"/>
      <w:pPr>
        <w:ind w:left="8197" w:hanging="246"/>
      </w:pPr>
      <w:rPr>
        <w:rFonts w:hint="default"/>
        <w:lang w:val="pt-PT" w:eastAsia="en-US" w:bidi="ar-SA"/>
      </w:rPr>
    </w:lvl>
  </w:abstractNum>
  <w:abstractNum w:abstractNumId="34" w15:restartNumberingAfterBreak="0">
    <w:nsid w:val="6D7C6AFC"/>
    <w:multiLevelType w:val="multilevel"/>
    <w:tmpl w:val="6D7C6AFC"/>
    <w:lvl w:ilvl="0">
      <w:start w:val="9"/>
      <w:numFmt w:val="decimal"/>
      <w:lvlText w:val="%1"/>
      <w:lvlJc w:val="left"/>
      <w:pPr>
        <w:ind w:left="152" w:hanging="709"/>
      </w:pPr>
      <w:rPr>
        <w:rFonts w:hint="default"/>
        <w:lang w:val="pt-PT" w:eastAsia="en-US" w:bidi="ar-SA"/>
      </w:rPr>
    </w:lvl>
    <w:lvl w:ilvl="1">
      <w:start w:val="1"/>
      <w:numFmt w:val="decimal"/>
      <w:lvlText w:val="%1.%2"/>
      <w:lvlJc w:val="left"/>
      <w:pPr>
        <w:ind w:left="152"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lowerLetter"/>
      <w:lvlText w:val="%3)"/>
      <w:lvlJc w:val="left"/>
      <w:pPr>
        <w:ind w:left="873" w:hanging="360"/>
      </w:pPr>
      <w:rPr>
        <w:rFonts w:ascii="Times New Roman" w:eastAsia="Times New Roman" w:hAnsi="Times New Roman" w:cs="Times New Roman" w:hint="default"/>
        <w:b w:val="0"/>
        <w:bCs w:val="0"/>
        <w:i w:val="0"/>
        <w:iCs w:val="0"/>
        <w:spacing w:val="-1"/>
        <w:w w:val="100"/>
        <w:sz w:val="24"/>
        <w:szCs w:val="24"/>
        <w:lang w:val="pt-PT" w:eastAsia="en-US" w:bidi="ar-SA"/>
      </w:rPr>
    </w:lvl>
    <w:lvl w:ilvl="3">
      <w:numFmt w:val="bullet"/>
      <w:lvlText w:val="•"/>
      <w:lvlJc w:val="left"/>
      <w:pPr>
        <w:ind w:left="2908" w:hanging="360"/>
      </w:pPr>
      <w:rPr>
        <w:rFonts w:hint="default"/>
        <w:lang w:val="pt-PT" w:eastAsia="en-US" w:bidi="ar-SA"/>
      </w:rPr>
    </w:lvl>
    <w:lvl w:ilvl="4">
      <w:numFmt w:val="bullet"/>
      <w:lvlText w:val="•"/>
      <w:lvlJc w:val="left"/>
      <w:pPr>
        <w:ind w:left="3922" w:hanging="360"/>
      </w:pPr>
      <w:rPr>
        <w:rFonts w:hint="default"/>
        <w:lang w:val="pt-PT" w:eastAsia="en-US" w:bidi="ar-SA"/>
      </w:rPr>
    </w:lvl>
    <w:lvl w:ilvl="5">
      <w:numFmt w:val="bullet"/>
      <w:lvlText w:val="•"/>
      <w:lvlJc w:val="left"/>
      <w:pPr>
        <w:ind w:left="4936" w:hanging="360"/>
      </w:pPr>
      <w:rPr>
        <w:rFonts w:hint="default"/>
        <w:lang w:val="pt-PT" w:eastAsia="en-US" w:bidi="ar-SA"/>
      </w:rPr>
    </w:lvl>
    <w:lvl w:ilvl="6">
      <w:numFmt w:val="bullet"/>
      <w:lvlText w:val="•"/>
      <w:lvlJc w:val="left"/>
      <w:pPr>
        <w:ind w:left="5950" w:hanging="360"/>
      </w:pPr>
      <w:rPr>
        <w:rFonts w:hint="default"/>
        <w:lang w:val="pt-PT" w:eastAsia="en-US" w:bidi="ar-SA"/>
      </w:rPr>
    </w:lvl>
    <w:lvl w:ilvl="7">
      <w:numFmt w:val="bullet"/>
      <w:lvlText w:val="•"/>
      <w:lvlJc w:val="left"/>
      <w:pPr>
        <w:ind w:left="6964" w:hanging="360"/>
      </w:pPr>
      <w:rPr>
        <w:rFonts w:hint="default"/>
        <w:lang w:val="pt-PT" w:eastAsia="en-US" w:bidi="ar-SA"/>
      </w:rPr>
    </w:lvl>
    <w:lvl w:ilvl="8">
      <w:numFmt w:val="bullet"/>
      <w:lvlText w:val="•"/>
      <w:lvlJc w:val="left"/>
      <w:pPr>
        <w:ind w:left="7978" w:hanging="360"/>
      </w:pPr>
      <w:rPr>
        <w:rFonts w:hint="default"/>
        <w:lang w:val="pt-PT" w:eastAsia="en-US" w:bidi="ar-SA"/>
      </w:rPr>
    </w:lvl>
  </w:abstractNum>
  <w:abstractNum w:abstractNumId="35" w15:restartNumberingAfterBreak="0">
    <w:nsid w:val="6EA87CBA"/>
    <w:multiLevelType w:val="hybridMultilevel"/>
    <w:tmpl w:val="55AE90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EF91228"/>
    <w:multiLevelType w:val="multilevel"/>
    <w:tmpl w:val="6EF91228"/>
    <w:lvl w:ilvl="0">
      <w:start w:val="4"/>
      <w:numFmt w:val="decimal"/>
      <w:lvlText w:val="%1"/>
      <w:lvlJc w:val="left"/>
      <w:pPr>
        <w:ind w:left="861" w:hanging="709"/>
      </w:pPr>
      <w:rPr>
        <w:rFonts w:hint="default"/>
        <w:lang w:val="pt-PT" w:eastAsia="en-US" w:bidi="ar-SA"/>
      </w:rPr>
    </w:lvl>
    <w:lvl w:ilvl="1">
      <w:start w:val="1"/>
      <w:numFmt w:val="decimal"/>
      <w:lvlText w:val="%1.%2"/>
      <w:lvlJc w:val="left"/>
      <w:pPr>
        <w:ind w:left="861" w:hanging="709"/>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689" w:hanging="709"/>
      </w:pPr>
      <w:rPr>
        <w:rFonts w:hint="default"/>
        <w:lang w:val="pt-PT" w:eastAsia="en-US" w:bidi="ar-SA"/>
      </w:rPr>
    </w:lvl>
    <w:lvl w:ilvl="3">
      <w:numFmt w:val="bullet"/>
      <w:lvlText w:val="•"/>
      <w:lvlJc w:val="left"/>
      <w:pPr>
        <w:ind w:left="3603" w:hanging="709"/>
      </w:pPr>
      <w:rPr>
        <w:rFonts w:hint="default"/>
        <w:lang w:val="pt-PT" w:eastAsia="en-US" w:bidi="ar-SA"/>
      </w:rPr>
    </w:lvl>
    <w:lvl w:ilvl="4">
      <w:numFmt w:val="bullet"/>
      <w:lvlText w:val="•"/>
      <w:lvlJc w:val="left"/>
      <w:pPr>
        <w:ind w:left="4518" w:hanging="709"/>
      </w:pPr>
      <w:rPr>
        <w:rFonts w:hint="default"/>
        <w:lang w:val="pt-PT" w:eastAsia="en-US" w:bidi="ar-SA"/>
      </w:rPr>
    </w:lvl>
    <w:lvl w:ilvl="5">
      <w:numFmt w:val="bullet"/>
      <w:lvlText w:val="•"/>
      <w:lvlJc w:val="left"/>
      <w:pPr>
        <w:ind w:left="5433" w:hanging="709"/>
      </w:pPr>
      <w:rPr>
        <w:rFonts w:hint="default"/>
        <w:lang w:val="pt-PT" w:eastAsia="en-US" w:bidi="ar-SA"/>
      </w:rPr>
    </w:lvl>
    <w:lvl w:ilvl="6">
      <w:numFmt w:val="bullet"/>
      <w:lvlText w:val="•"/>
      <w:lvlJc w:val="left"/>
      <w:pPr>
        <w:ind w:left="6347" w:hanging="709"/>
      </w:pPr>
      <w:rPr>
        <w:rFonts w:hint="default"/>
        <w:lang w:val="pt-PT" w:eastAsia="en-US" w:bidi="ar-SA"/>
      </w:rPr>
    </w:lvl>
    <w:lvl w:ilvl="7">
      <w:numFmt w:val="bullet"/>
      <w:lvlText w:val="•"/>
      <w:lvlJc w:val="left"/>
      <w:pPr>
        <w:ind w:left="7262" w:hanging="709"/>
      </w:pPr>
      <w:rPr>
        <w:rFonts w:hint="default"/>
        <w:lang w:val="pt-PT" w:eastAsia="en-US" w:bidi="ar-SA"/>
      </w:rPr>
    </w:lvl>
    <w:lvl w:ilvl="8">
      <w:numFmt w:val="bullet"/>
      <w:lvlText w:val="•"/>
      <w:lvlJc w:val="left"/>
      <w:pPr>
        <w:ind w:left="8177" w:hanging="709"/>
      </w:pPr>
      <w:rPr>
        <w:rFonts w:hint="default"/>
        <w:lang w:val="pt-PT" w:eastAsia="en-US" w:bidi="ar-SA"/>
      </w:rPr>
    </w:lvl>
  </w:abstractNum>
  <w:abstractNum w:abstractNumId="37" w15:restartNumberingAfterBreak="0">
    <w:nsid w:val="746644B9"/>
    <w:multiLevelType w:val="multilevel"/>
    <w:tmpl w:val="8A4CF0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5F75460"/>
    <w:multiLevelType w:val="multilevel"/>
    <w:tmpl w:val="729E82D4"/>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6852A13"/>
    <w:multiLevelType w:val="multilevel"/>
    <w:tmpl w:val="76852A13"/>
    <w:lvl w:ilvl="0">
      <w:start w:val="10"/>
      <w:numFmt w:val="decimal"/>
      <w:lvlText w:val="%1"/>
      <w:lvlJc w:val="left"/>
      <w:pPr>
        <w:ind w:left="693" w:hanging="541"/>
      </w:pPr>
      <w:rPr>
        <w:rFonts w:hint="default"/>
        <w:lang w:val="pt-PT" w:eastAsia="en-US" w:bidi="ar-SA"/>
      </w:rPr>
    </w:lvl>
    <w:lvl w:ilvl="1">
      <w:start w:val="2"/>
      <w:numFmt w:val="decimal"/>
      <w:lvlText w:val="%1.%2."/>
      <w:lvlJc w:val="left"/>
      <w:pPr>
        <w:ind w:left="693" w:hanging="541"/>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561" w:hanging="541"/>
      </w:pPr>
      <w:rPr>
        <w:rFonts w:hint="default"/>
        <w:lang w:val="pt-PT" w:eastAsia="en-US" w:bidi="ar-SA"/>
      </w:rPr>
    </w:lvl>
    <w:lvl w:ilvl="3">
      <w:numFmt w:val="bullet"/>
      <w:lvlText w:val="•"/>
      <w:lvlJc w:val="left"/>
      <w:pPr>
        <w:ind w:left="3491" w:hanging="541"/>
      </w:pPr>
      <w:rPr>
        <w:rFonts w:hint="default"/>
        <w:lang w:val="pt-PT" w:eastAsia="en-US" w:bidi="ar-SA"/>
      </w:rPr>
    </w:lvl>
    <w:lvl w:ilvl="4">
      <w:numFmt w:val="bullet"/>
      <w:lvlText w:val="•"/>
      <w:lvlJc w:val="left"/>
      <w:pPr>
        <w:ind w:left="4422" w:hanging="541"/>
      </w:pPr>
      <w:rPr>
        <w:rFonts w:hint="default"/>
        <w:lang w:val="pt-PT" w:eastAsia="en-US" w:bidi="ar-SA"/>
      </w:rPr>
    </w:lvl>
    <w:lvl w:ilvl="5">
      <w:numFmt w:val="bullet"/>
      <w:lvlText w:val="•"/>
      <w:lvlJc w:val="left"/>
      <w:pPr>
        <w:ind w:left="5353" w:hanging="541"/>
      </w:pPr>
      <w:rPr>
        <w:rFonts w:hint="default"/>
        <w:lang w:val="pt-PT" w:eastAsia="en-US" w:bidi="ar-SA"/>
      </w:rPr>
    </w:lvl>
    <w:lvl w:ilvl="6">
      <w:numFmt w:val="bullet"/>
      <w:lvlText w:val="•"/>
      <w:lvlJc w:val="left"/>
      <w:pPr>
        <w:ind w:left="6283" w:hanging="541"/>
      </w:pPr>
      <w:rPr>
        <w:rFonts w:hint="default"/>
        <w:lang w:val="pt-PT" w:eastAsia="en-US" w:bidi="ar-SA"/>
      </w:rPr>
    </w:lvl>
    <w:lvl w:ilvl="7">
      <w:numFmt w:val="bullet"/>
      <w:lvlText w:val="•"/>
      <w:lvlJc w:val="left"/>
      <w:pPr>
        <w:ind w:left="7214" w:hanging="541"/>
      </w:pPr>
      <w:rPr>
        <w:rFonts w:hint="default"/>
        <w:lang w:val="pt-PT" w:eastAsia="en-US" w:bidi="ar-SA"/>
      </w:rPr>
    </w:lvl>
    <w:lvl w:ilvl="8">
      <w:numFmt w:val="bullet"/>
      <w:lvlText w:val="•"/>
      <w:lvlJc w:val="left"/>
      <w:pPr>
        <w:ind w:left="8145" w:hanging="541"/>
      </w:pPr>
      <w:rPr>
        <w:rFonts w:hint="default"/>
        <w:lang w:val="pt-PT" w:eastAsia="en-US" w:bidi="ar-SA"/>
      </w:rPr>
    </w:lvl>
  </w:abstractNum>
  <w:abstractNum w:abstractNumId="40" w15:restartNumberingAfterBreak="0">
    <w:nsid w:val="7C9E046D"/>
    <w:multiLevelType w:val="multilevel"/>
    <w:tmpl w:val="D90E941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0678AC"/>
    <w:multiLevelType w:val="multilevel"/>
    <w:tmpl w:val="6B5E6D2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0"/>
  </w:num>
  <w:num w:numId="3">
    <w:abstractNumId w:val="9"/>
  </w:num>
  <w:num w:numId="4">
    <w:abstractNumId w:val="33"/>
  </w:num>
  <w:num w:numId="5">
    <w:abstractNumId w:val="7"/>
  </w:num>
  <w:num w:numId="6">
    <w:abstractNumId w:val="29"/>
  </w:num>
  <w:num w:numId="7">
    <w:abstractNumId w:val="4"/>
  </w:num>
  <w:num w:numId="8">
    <w:abstractNumId w:val="11"/>
  </w:num>
  <w:num w:numId="9">
    <w:abstractNumId w:val="36"/>
  </w:num>
  <w:num w:numId="10">
    <w:abstractNumId w:val="17"/>
  </w:num>
  <w:num w:numId="11">
    <w:abstractNumId w:val="12"/>
  </w:num>
  <w:num w:numId="12">
    <w:abstractNumId w:val="5"/>
  </w:num>
  <w:num w:numId="13">
    <w:abstractNumId w:val="18"/>
  </w:num>
  <w:num w:numId="14">
    <w:abstractNumId w:val="34"/>
  </w:num>
  <w:num w:numId="15">
    <w:abstractNumId w:val="39"/>
  </w:num>
  <w:num w:numId="16">
    <w:abstractNumId w:val="6"/>
  </w:num>
  <w:num w:numId="17">
    <w:abstractNumId w:val="28"/>
  </w:num>
  <w:num w:numId="18">
    <w:abstractNumId w:val="13"/>
  </w:num>
  <w:num w:numId="19">
    <w:abstractNumId w:val="30"/>
  </w:num>
  <w:num w:numId="20">
    <w:abstractNumId w:val="25"/>
  </w:num>
  <w:num w:numId="21">
    <w:abstractNumId w:val="15"/>
  </w:num>
  <w:num w:numId="22">
    <w:abstractNumId w:val="32"/>
  </w:num>
  <w:num w:numId="23">
    <w:abstractNumId w:val="22"/>
  </w:num>
  <w:num w:numId="24">
    <w:abstractNumId w:val="27"/>
  </w:num>
  <w:num w:numId="25">
    <w:abstractNumId w:val="21"/>
  </w:num>
  <w:num w:numId="26">
    <w:abstractNumId w:val="16"/>
  </w:num>
  <w:num w:numId="27">
    <w:abstractNumId w:val="0"/>
  </w:num>
  <w:num w:numId="28">
    <w:abstractNumId w:val="2"/>
  </w:num>
  <w:num w:numId="29">
    <w:abstractNumId w:val="14"/>
  </w:num>
  <w:num w:numId="30">
    <w:abstractNumId w:val="31"/>
  </w:num>
  <w:num w:numId="31">
    <w:abstractNumId w:val="38"/>
  </w:num>
  <w:num w:numId="32">
    <w:abstractNumId w:val="37"/>
  </w:num>
  <w:num w:numId="33">
    <w:abstractNumId w:val="23"/>
  </w:num>
  <w:num w:numId="34">
    <w:abstractNumId w:val="19"/>
  </w:num>
  <w:num w:numId="35">
    <w:abstractNumId w:val="10"/>
  </w:num>
  <w:num w:numId="36">
    <w:abstractNumId w:val="41"/>
  </w:num>
  <w:num w:numId="37">
    <w:abstractNumId w:val="24"/>
  </w:num>
  <w:num w:numId="38">
    <w:abstractNumId w:val="40"/>
  </w:num>
  <w:num w:numId="39">
    <w:abstractNumId w:val="1"/>
  </w:num>
  <w:num w:numId="40">
    <w:abstractNumId w:val="26"/>
  </w:num>
  <w:num w:numId="41">
    <w:abstractNumId w:val="3"/>
  </w:num>
  <w:num w:numId="42">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E9B"/>
    <w:rsid w:val="00000501"/>
    <w:rsid w:val="00000560"/>
    <w:rsid w:val="00002E59"/>
    <w:rsid w:val="0000699C"/>
    <w:rsid w:val="00006B66"/>
    <w:rsid w:val="00012A60"/>
    <w:rsid w:val="00013DE3"/>
    <w:rsid w:val="00014095"/>
    <w:rsid w:val="000150D1"/>
    <w:rsid w:val="0001666B"/>
    <w:rsid w:val="00016D4F"/>
    <w:rsid w:val="000171F3"/>
    <w:rsid w:val="0002277B"/>
    <w:rsid w:val="00026364"/>
    <w:rsid w:val="00027D6A"/>
    <w:rsid w:val="0003708C"/>
    <w:rsid w:val="00041F02"/>
    <w:rsid w:val="00044476"/>
    <w:rsid w:val="0004685C"/>
    <w:rsid w:val="00046F3C"/>
    <w:rsid w:val="00047F8D"/>
    <w:rsid w:val="0005076F"/>
    <w:rsid w:val="0005335E"/>
    <w:rsid w:val="00065DFC"/>
    <w:rsid w:val="00066079"/>
    <w:rsid w:val="00070EB7"/>
    <w:rsid w:val="000733AE"/>
    <w:rsid w:val="00081532"/>
    <w:rsid w:val="00084DD6"/>
    <w:rsid w:val="00087077"/>
    <w:rsid w:val="0008772A"/>
    <w:rsid w:val="000909AD"/>
    <w:rsid w:val="000924A7"/>
    <w:rsid w:val="000931E5"/>
    <w:rsid w:val="000A5E32"/>
    <w:rsid w:val="000A6CA2"/>
    <w:rsid w:val="000B0BEE"/>
    <w:rsid w:val="000B21F2"/>
    <w:rsid w:val="000B36B0"/>
    <w:rsid w:val="000C0393"/>
    <w:rsid w:val="000C7798"/>
    <w:rsid w:val="000C7FFA"/>
    <w:rsid w:val="000D10B6"/>
    <w:rsid w:val="000D2539"/>
    <w:rsid w:val="000E1FB1"/>
    <w:rsid w:val="000E5029"/>
    <w:rsid w:val="000E5901"/>
    <w:rsid w:val="001068D9"/>
    <w:rsid w:val="00111BBF"/>
    <w:rsid w:val="0011248A"/>
    <w:rsid w:val="00116B37"/>
    <w:rsid w:val="00117771"/>
    <w:rsid w:val="00125EFD"/>
    <w:rsid w:val="00127518"/>
    <w:rsid w:val="00135551"/>
    <w:rsid w:val="00135759"/>
    <w:rsid w:val="00144B8A"/>
    <w:rsid w:val="00146BFF"/>
    <w:rsid w:val="001476F9"/>
    <w:rsid w:val="00152D01"/>
    <w:rsid w:val="0015308C"/>
    <w:rsid w:val="001558EA"/>
    <w:rsid w:val="0016013D"/>
    <w:rsid w:val="001615B8"/>
    <w:rsid w:val="001645B5"/>
    <w:rsid w:val="00164915"/>
    <w:rsid w:val="0016741C"/>
    <w:rsid w:val="001721B3"/>
    <w:rsid w:val="00174A88"/>
    <w:rsid w:val="00175BCE"/>
    <w:rsid w:val="00183FF5"/>
    <w:rsid w:val="00184F77"/>
    <w:rsid w:val="001877FC"/>
    <w:rsid w:val="001A1B04"/>
    <w:rsid w:val="001A2185"/>
    <w:rsid w:val="001A3510"/>
    <w:rsid w:val="001A55E3"/>
    <w:rsid w:val="001B18BB"/>
    <w:rsid w:val="001C39BE"/>
    <w:rsid w:val="001C473D"/>
    <w:rsid w:val="001C50D8"/>
    <w:rsid w:val="001D61DF"/>
    <w:rsid w:val="001D705E"/>
    <w:rsid w:val="001E38BB"/>
    <w:rsid w:val="001E3A0D"/>
    <w:rsid w:val="001F3658"/>
    <w:rsid w:val="001F6BA8"/>
    <w:rsid w:val="00200252"/>
    <w:rsid w:val="00204C47"/>
    <w:rsid w:val="00206EC2"/>
    <w:rsid w:val="002106A6"/>
    <w:rsid w:val="00214E17"/>
    <w:rsid w:val="002157FD"/>
    <w:rsid w:val="00217C2D"/>
    <w:rsid w:val="002206D9"/>
    <w:rsid w:val="00223ABF"/>
    <w:rsid w:val="00224A32"/>
    <w:rsid w:val="0022618B"/>
    <w:rsid w:val="0023296A"/>
    <w:rsid w:val="00241DD1"/>
    <w:rsid w:val="002519B0"/>
    <w:rsid w:val="00254BD1"/>
    <w:rsid w:val="00254E83"/>
    <w:rsid w:val="002602D8"/>
    <w:rsid w:val="00262550"/>
    <w:rsid w:val="00262DDA"/>
    <w:rsid w:val="0026353F"/>
    <w:rsid w:val="002639F2"/>
    <w:rsid w:val="0026673A"/>
    <w:rsid w:val="00266ADA"/>
    <w:rsid w:val="00267EE2"/>
    <w:rsid w:val="0027365E"/>
    <w:rsid w:val="00281C0A"/>
    <w:rsid w:val="0028415B"/>
    <w:rsid w:val="00286E5E"/>
    <w:rsid w:val="00290721"/>
    <w:rsid w:val="00292A6E"/>
    <w:rsid w:val="00297C5A"/>
    <w:rsid w:val="002A1DE6"/>
    <w:rsid w:val="002B130B"/>
    <w:rsid w:val="002C1E41"/>
    <w:rsid w:val="002C30D3"/>
    <w:rsid w:val="002D25F9"/>
    <w:rsid w:val="002D4884"/>
    <w:rsid w:val="002D54D9"/>
    <w:rsid w:val="002D5900"/>
    <w:rsid w:val="002D637F"/>
    <w:rsid w:val="002E0C8D"/>
    <w:rsid w:val="002E1A00"/>
    <w:rsid w:val="002E1EC4"/>
    <w:rsid w:val="002E3A07"/>
    <w:rsid w:val="002E4088"/>
    <w:rsid w:val="002E6E01"/>
    <w:rsid w:val="002E73C6"/>
    <w:rsid w:val="002F1D97"/>
    <w:rsid w:val="002F7A46"/>
    <w:rsid w:val="0030279F"/>
    <w:rsid w:val="00304CBE"/>
    <w:rsid w:val="00306251"/>
    <w:rsid w:val="00306E9B"/>
    <w:rsid w:val="00310CD1"/>
    <w:rsid w:val="003111F5"/>
    <w:rsid w:val="00313239"/>
    <w:rsid w:val="00314A3C"/>
    <w:rsid w:val="00315C8E"/>
    <w:rsid w:val="003161A7"/>
    <w:rsid w:val="00320EA8"/>
    <w:rsid w:val="00327A65"/>
    <w:rsid w:val="00334651"/>
    <w:rsid w:val="00342486"/>
    <w:rsid w:val="00344EF4"/>
    <w:rsid w:val="003469BF"/>
    <w:rsid w:val="00355C06"/>
    <w:rsid w:val="00357E03"/>
    <w:rsid w:val="003611C9"/>
    <w:rsid w:val="0036231E"/>
    <w:rsid w:val="00363154"/>
    <w:rsid w:val="003657A7"/>
    <w:rsid w:val="0037106D"/>
    <w:rsid w:val="00376C31"/>
    <w:rsid w:val="003827AF"/>
    <w:rsid w:val="00392BF9"/>
    <w:rsid w:val="00393DB3"/>
    <w:rsid w:val="00396F8A"/>
    <w:rsid w:val="003A251F"/>
    <w:rsid w:val="003A5239"/>
    <w:rsid w:val="003A54F1"/>
    <w:rsid w:val="003B454B"/>
    <w:rsid w:val="003B6413"/>
    <w:rsid w:val="003C01D8"/>
    <w:rsid w:val="003C1178"/>
    <w:rsid w:val="003C4901"/>
    <w:rsid w:val="003C783B"/>
    <w:rsid w:val="003D168C"/>
    <w:rsid w:val="003D2277"/>
    <w:rsid w:val="003E036C"/>
    <w:rsid w:val="003E2467"/>
    <w:rsid w:val="003E4C69"/>
    <w:rsid w:val="003E61D9"/>
    <w:rsid w:val="003E6F63"/>
    <w:rsid w:val="003F3AF7"/>
    <w:rsid w:val="00405B66"/>
    <w:rsid w:val="00406364"/>
    <w:rsid w:val="00410F42"/>
    <w:rsid w:val="00426189"/>
    <w:rsid w:val="00426194"/>
    <w:rsid w:val="00427CB2"/>
    <w:rsid w:val="00430CC2"/>
    <w:rsid w:val="00436CAA"/>
    <w:rsid w:val="00443AFE"/>
    <w:rsid w:val="00444901"/>
    <w:rsid w:val="004466B7"/>
    <w:rsid w:val="00451519"/>
    <w:rsid w:val="00455757"/>
    <w:rsid w:val="004564F7"/>
    <w:rsid w:val="00461E8C"/>
    <w:rsid w:val="00462301"/>
    <w:rsid w:val="00462E3E"/>
    <w:rsid w:val="00464C47"/>
    <w:rsid w:val="004655A0"/>
    <w:rsid w:val="00465715"/>
    <w:rsid w:val="00476363"/>
    <w:rsid w:val="00482431"/>
    <w:rsid w:val="00484449"/>
    <w:rsid w:val="004853F8"/>
    <w:rsid w:val="004954B9"/>
    <w:rsid w:val="00495BF2"/>
    <w:rsid w:val="004A31DF"/>
    <w:rsid w:val="004A526F"/>
    <w:rsid w:val="004B5207"/>
    <w:rsid w:val="004B5ABC"/>
    <w:rsid w:val="004C437D"/>
    <w:rsid w:val="004C4659"/>
    <w:rsid w:val="004C6CF2"/>
    <w:rsid w:val="004D255D"/>
    <w:rsid w:val="004D2DB6"/>
    <w:rsid w:val="004D577E"/>
    <w:rsid w:val="004D7704"/>
    <w:rsid w:val="004E07C6"/>
    <w:rsid w:val="004E21D6"/>
    <w:rsid w:val="004E5C85"/>
    <w:rsid w:val="004E6A4E"/>
    <w:rsid w:val="004E7E19"/>
    <w:rsid w:val="004F1626"/>
    <w:rsid w:val="004F6FAA"/>
    <w:rsid w:val="005020BD"/>
    <w:rsid w:val="005023E1"/>
    <w:rsid w:val="00505726"/>
    <w:rsid w:val="00507634"/>
    <w:rsid w:val="00520C9B"/>
    <w:rsid w:val="005235A1"/>
    <w:rsid w:val="00523965"/>
    <w:rsid w:val="00525C46"/>
    <w:rsid w:val="00527819"/>
    <w:rsid w:val="00527919"/>
    <w:rsid w:val="00530948"/>
    <w:rsid w:val="005331DA"/>
    <w:rsid w:val="00540418"/>
    <w:rsid w:val="005477B9"/>
    <w:rsid w:val="00553810"/>
    <w:rsid w:val="005555D0"/>
    <w:rsid w:val="00560281"/>
    <w:rsid w:val="00560F44"/>
    <w:rsid w:val="005667FB"/>
    <w:rsid w:val="00566B37"/>
    <w:rsid w:val="00566DA0"/>
    <w:rsid w:val="00567EFC"/>
    <w:rsid w:val="005700B4"/>
    <w:rsid w:val="00580316"/>
    <w:rsid w:val="0058129B"/>
    <w:rsid w:val="00583894"/>
    <w:rsid w:val="00584013"/>
    <w:rsid w:val="00591140"/>
    <w:rsid w:val="00593910"/>
    <w:rsid w:val="00594A35"/>
    <w:rsid w:val="00595D3A"/>
    <w:rsid w:val="005A4AFE"/>
    <w:rsid w:val="005A6E54"/>
    <w:rsid w:val="005B4D9A"/>
    <w:rsid w:val="005B5F97"/>
    <w:rsid w:val="005B649B"/>
    <w:rsid w:val="005C15CF"/>
    <w:rsid w:val="005D0A49"/>
    <w:rsid w:val="005D2FAC"/>
    <w:rsid w:val="005D7882"/>
    <w:rsid w:val="005E0908"/>
    <w:rsid w:val="005E176C"/>
    <w:rsid w:val="005E1878"/>
    <w:rsid w:val="005E3039"/>
    <w:rsid w:val="005E4815"/>
    <w:rsid w:val="005E643F"/>
    <w:rsid w:val="005E6889"/>
    <w:rsid w:val="0060095D"/>
    <w:rsid w:val="00605CE0"/>
    <w:rsid w:val="0060693A"/>
    <w:rsid w:val="0061227E"/>
    <w:rsid w:val="006143A9"/>
    <w:rsid w:val="0061762E"/>
    <w:rsid w:val="00621474"/>
    <w:rsid w:val="00621783"/>
    <w:rsid w:val="0062676A"/>
    <w:rsid w:val="006268F8"/>
    <w:rsid w:val="00632AB8"/>
    <w:rsid w:val="00634AC3"/>
    <w:rsid w:val="00636D0E"/>
    <w:rsid w:val="0064042E"/>
    <w:rsid w:val="0064114F"/>
    <w:rsid w:val="00642880"/>
    <w:rsid w:val="0064308D"/>
    <w:rsid w:val="0064536C"/>
    <w:rsid w:val="00645ED3"/>
    <w:rsid w:val="0064704C"/>
    <w:rsid w:val="0065092A"/>
    <w:rsid w:val="00650EFF"/>
    <w:rsid w:val="00654964"/>
    <w:rsid w:val="0066559B"/>
    <w:rsid w:val="006736AF"/>
    <w:rsid w:val="00676168"/>
    <w:rsid w:val="00676433"/>
    <w:rsid w:val="00676B57"/>
    <w:rsid w:val="00677B66"/>
    <w:rsid w:val="006819E8"/>
    <w:rsid w:val="006872F4"/>
    <w:rsid w:val="006931E4"/>
    <w:rsid w:val="006A0664"/>
    <w:rsid w:val="006A4631"/>
    <w:rsid w:val="006A50B8"/>
    <w:rsid w:val="006A7425"/>
    <w:rsid w:val="006A79EA"/>
    <w:rsid w:val="006B1293"/>
    <w:rsid w:val="006C2AC6"/>
    <w:rsid w:val="006C44F8"/>
    <w:rsid w:val="006D0CF1"/>
    <w:rsid w:val="006D2C31"/>
    <w:rsid w:val="006D3491"/>
    <w:rsid w:val="006D39C3"/>
    <w:rsid w:val="006D7D51"/>
    <w:rsid w:val="006E05E0"/>
    <w:rsid w:val="006E10E4"/>
    <w:rsid w:val="006E2697"/>
    <w:rsid w:val="006F5875"/>
    <w:rsid w:val="006F5F66"/>
    <w:rsid w:val="00701950"/>
    <w:rsid w:val="007020C4"/>
    <w:rsid w:val="0070378D"/>
    <w:rsid w:val="00705308"/>
    <w:rsid w:val="007066BF"/>
    <w:rsid w:val="0071201D"/>
    <w:rsid w:val="00713C46"/>
    <w:rsid w:val="007144ED"/>
    <w:rsid w:val="0072098F"/>
    <w:rsid w:val="00721258"/>
    <w:rsid w:val="00721615"/>
    <w:rsid w:val="00727A18"/>
    <w:rsid w:val="007310B0"/>
    <w:rsid w:val="00731D3B"/>
    <w:rsid w:val="00735B90"/>
    <w:rsid w:val="00736C69"/>
    <w:rsid w:val="0074203F"/>
    <w:rsid w:val="00743F3C"/>
    <w:rsid w:val="007463C9"/>
    <w:rsid w:val="007468B1"/>
    <w:rsid w:val="00746FE9"/>
    <w:rsid w:val="00747195"/>
    <w:rsid w:val="007507F4"/>
    <w:rsid w:val="00753A5A"/>
    <w:rsid w:val="00753D7F"/>
    <w:rsid w:val="00755AD0"/>
    <w:rsid w:val="00761055"/>
    <w:rsid w:val="0076224B"/>
    <w:rsid w:val="00762CE3"/>
    <w:rsid w:val="00763B7A"/>
    <w:rsid w:val="00771A34"/>
    <w:rsid w:val="00772B23"/>
    <w:rsid w:val="00773365"/>
    <w:rsid w:val="00776F79"/>
    <w:rsid w:val="00777C3B"/>
    <w:rsid w:val="007800A1"/>
    <w:rsid w:val="00784200"/>
    <w:rsid w:val="007849E0"/>
    <w:rsid w:val="007918E4"/>
    <w:rsid w:val="00793C27"/>
    <w:rsid w:val="00793E84"/>
    <w:rsid w:val="00794974"/>
    <w:rsid w:val="00795115"/>
    <w:rsid w:val="00797E1A"/>
    <w:rsid w:val="007A20E1"/>
    <w:rsid w:val="007A2428"/>
    <w:rsid w:val="007A3E01"/>
    <w:rsid w:val="007A60C1"/>
    <w:rsid w:val="007B27AE"/>
    <w:rsid w:val="007B55ED"/>
    <w:rsid w:val="007B7AEB"/>
    <w:rsid w:val="007C5A65"/>
    <w:rsid w:val="007D2FD1"/>
    <w:rsid w:val="007D4C97"/>
    <w:rsid w:val="007D63A1"/>
    <w:rsid w:val="007D74D2"/>
    <w:rsid w:val="007E6CF2"/>
    <w:rsid w:val="007F1506"/>
    <w:rsid w:val="007F2AFD"/>
    <w:rsid w:val="007F7246"/>
    <w:rsid w:val="00802F9A"/>
    <w:rsid w:val="008033B4"/>
    <w:rsid w:val="0080368F"/>
    <w:rsid w:val="00806A67"/>
    <w:rsid w:val="008120BC"/>
    <w:rsid w:val="00812738"/>
    <w:rsid w:val="00816B68"/>
    <w:rsid w:val="00824885"/>
    <w:rsid w:val="00824FC4"/>
    <w:rsid w:val="0082641B"/>
    <w:rsid w:val="00827E38"/>
    <w:rsid w:val="00831D36"/>
    <w:rsid w:val="008363BD"/>
    <w:rsid w:val="00836CC3"/>
    <w:rsid w:val="00837126"/>
    <w:rsid w:val="00837CBC"/>
    <w:rsid w:val="0084267D"/>
    <w:rsid w:val="00843EDF"/>
    <w:rsid w:val="00846DEE"/>
    <w:rsid w:val="0084762A"/>
    <w:rsid w:val="00855768"/>
    <w:rsid w:val="00856CE2"/>
    <w:rsid w:val="00860356"/>
    <w:rsid w:val="008672AF"/>
    <w:rsid w:val="00870377"/>
    <w:rsid w:val="0087132B"/>
    <w:rsid w:val="008739BA"/>
    <w:rsid w:val="00875142"/>
    <w:rsid w:val="00877D4C"/>
    <w:rsid w:val="00881136"/>
    <w:rsid w:val="00885748"/>
    <w:rsid w:val="008859F7"/>
    <w:rsid w:val="00885A58"/>
    <w:rsid w:val="00890233"/>
    <w:rsid w:val="00891935"/>
    <w:rsid w:val="00892798"/>
    <w:rsid w:val="008A27FF"/>
    <w:rsid w:val="008C3267"/>
    <w:rsid w:val="008C7F6C"/>
    <w:rsid w:val="008D02AD"/>
    <w:rsid w:val="008D295C"/>
    <w:rsid w:val="008E0731"/>
    <w:rsid w:val="008E0C03"/>
    <w:rsid w:val="008E0E93"/>
    <w:rsid w:val="008E4941"/>
    <w:rsid w:val="008F6231"/>
    <w:rsid w:val="00903BC4"/>
    <w:rsid w:val="009139D8"/>
    <w:rsid w:val="00914632"/>
    <w:rsid w:val="009166CF"/>
    <w:rsid w:val="0091759D"/>
    <w:rsid w:val="00917A23"/>
    <w:rsid w:val="00921149"/>
    <w:rsid w:val="00926AC2"/>
    <w:rsid w:val="00934744"/>
    <w:rsid w:val="00934ABD"/>
    <w:rsid w:val="00936489"/>
    <w:rsid w:val="0093716A"/>
    <w:rsid w:val="00943510"/>
    <w:rsid w:val="00943A22"/>
    <w:rsid w:val="009473AE"/>
    <w:rsid w:val="00951117"/>
    <w:rsid w:val="00952E67"/>
    <w:rsid w:val="00953B3C"/>
    <w:rsid w:val="00966A95"/>
    <w:rsid w:val="00970326"/>
    <w:rsid w:val="00973DE0"/>
    <w:rsid w:val="009762D2"/>
    <w:rsid w:val="009768BC"/>
    <w:rsid w:val="009768D1"/>
    <w:rsid w:val="00980783"/>
    <w:rsid w:val="00982183"/>
    <w:rsid w:val="00983A26"/>
    <w:rsid w:val="00990ABC"/>
    <w:rsid w:val="009915EA"/>
    <w:rsid w:val="00992ABB"/>
    <w:rsid w:val="0099560A"/>
    <w:rsid w:val="00997C6F"/>
    <w:rsid w:val="009A4B9E"/>
    <w:rsid w:val="009A63A9"/>
    <w:rsid w:val="009A7CA1"/>
    <w:rsid w:val="009B1CE7"/>
    <w:rsid w:val="009B692E"/>
    <w:rsid w:val="009B7246"/>
    <w:rsid w:val="009C392C"/>
    <w:rsid w:val="009C4122"/>
    <w:rsid w:val="009E45AB"/>
    <w:rsid w:val="009E6BA7"/>
    <w:rsid w:val="009E7105"/>
    <w:rsid w:val="009E724A"/>
    <w:rsid w:val="009F0848"/>
    <w:rsid w:val="009F1885"/>
    <w:rsid w:val="00A00B48"/>
    <w:rsid w:val="00A041EB"/>
    <w:rsid w:val="00A069EE"/>
    <w:rsid w:val="00A10F04"/>
    <w:rsid w:val="00A11ED8"/>
    <w:rsid w:val="00A22221"/>
    <w:rsid w:val="00A222BC"/>
    <w:rsid w:val="00A2295D"/>
    <w:rsid w:val="00A247F8"/>
    <w:rsid w:val="00A407C1"/>
    <w:rsid w:val="00A412BC"/>
    <w:rsid w:val="00A436B4"/>
    <w:rsid w:val="00A4384F"/>
    <w:rsid w:val="00A43E0D"/>
    <w:rsid w:val="00A43ED4"/>
    <w:rsid w:val="00A5415C"/>
    <w:rsid w:val="00A547C4"/>
    <w:rsid w:val="00A55D8C"/>
    <w:rsid w:val="00A57843"/>
    <w:rsid w:val="00A60E81"/>
    <w:rsid w:val="00A6234E"/>
    <w:rsid w:val="00A62EA6"/>
    <w:rsid w:val="00A637F8"/>
    <w:rsid w:val="00A70327"/>
    <w:rsid w:val="00A704F6"/>
    <w:rsid w:val="00A715F4"/>
    <w:rsid w:val="00A71D3B"/>
    <w:rsid w:val="00A74FFB"/>
    <w:rsid w:val="00A76541"/>
    <w:rsid w:val="00A800CC"/>
    <w:rsid w:val="00A81DCB"/>
    <w:rsid w:val="00A8674A"/>
    <w:rsid w:val="00A867F7"/>
    <w:rsid w:val="00A979E4"/>
    <w:rsid w:val="00AA2FCC"/>
    <w:rsid w:val="00AA4E87"/>
    <w:rsid w:val="00AA59C6"/>
    <w:rsid w:val="00AA6E80"/>
    <w:rsid w:val="00AB4AFA"/>
    <w:rsid w:val="00AB77E5"/>
    <w:rsid w:val="00AC7015"/>
    <w:rsid w:val="00AD05DD"/>
    <w:rsid w:val="00AD12DB"/>
    <w:rsid w:val="00AD459A"/>
    <w:rsid w:val="00AD4A52"/>
    <w:rsid w:val="00AE61B1"/>
    <w:rsid w:val="00AF2345"/>
    <w:rsid w:val="00AF482F"/>
    <w:rsid w:val="00AF6AE8"/>
    <w:rsid w:val="00B011A1"/>
    <w:rsid w:val="00B02CF7"/>
    <w:rsid w:val="00B0377F"/>
    <w:rsid w:val="00B1138E"/>
    <w:rsid w:val="00B14F99"/>
    <w:rsid w:val="00B15F60"/>
    <w:rsid w:val="00B1776C"/>
    <w:rsid w:val="00B217D5"/>
    <w:rsid w:val="00B22B66"/>
    <w:rsid w:val="00B25C56"/>
    <w:rsid w:val="00B30B38"/>
    <w:rsid w:val="00B34223"/>
    <w:rsid w:val="00B37493"/>
    <w:rsid w:val="00B411B8"/>
    <w:rsid w:val="00B43A4F"/>
    <w:rsid w:val="00B44569"/>
    <w:rsid w:val="00B53FBF"/>
    <w:rsid w:val="00B57296"/>
    <w:rsid w:val="00B6162F"/>
    <w:rsid w:val="00B63272"/>
    <w:rsid w:val="00B63D72"/>
    <w:rsid w:val="00B64526"/>
    <w:rsid w:val="00B6727F"/>
    <w:rsid w:val="00B67B1E"/>
    <w:rsid w:val="00B74EEE"/>
    <w:rsid w:val="00B75083"/>
    <w:rsid w:val="00B754D8"/>
    <w:rsid w:val="00B82CA2"/>
    <w:rsid w:val="00B918BE"/>
    <w:rsid w:val="00B91C49"/>
    <w:rsid w:val="00B92EDF"/>
    <w:rsid w:val="00B93590"/>
    <w:rsid w:val="00B93D4E"/>
    <w:rsid w:val="00BA07D8"/>
    <w:rsid w:val="00BA0EB6"/>
    <w:rsid w:val="00BA3CD9"/>
    <w:rsid w:val="00BA451A"/>
    <w:rsid w:val="00BA5497"/>
    <w:rsid w:val="00BB0763"/>
    <w:rsid w:val="00BB1648"/>
    <w:rsid w:val="00BB2B5E"/>
    <w:rsid w:val="00BB361E"/>
    <w:rsid w:val="00BB5B19"/>
    <w:rsid w:val="00BB5C56"/>
    <w:rsid w:val="00BC62B8"/>
    <w:rsid w:val="00BC6805"/>
    <w:rsid w:val="00BC7356"/>
    <w:rsid w:val="00BD0161"/>
    <w:rsid w:val="00BD130C"/>
    <w:rsid w:val="00BD540C"/>
    <w:rsid w:val="00BE548F"/>
    <w:rsid w:val="00BE5B61"/>
    <w:rsid w:val="00BE61CA"/>
    <w:rsid w:val="00BF0390"/>
    <w:rsid w:val="00BF0B9D"/>
    <w:rsid w:val="00BF44D9"/>
    <w:rsid w:val="00BF521A"/>
    <w:rsid w:val="00BF67B9"/>
    <w:rsid w:val="00C06BE3"/>
    <w:rsid w:val="00C06EFD"/>
    <w:rsid w:val="00C205CD"/>
    <w:rsid w:val="00C20B23"/>
    <w:rsid w:val="00C31D05"/>
    <w:rsid w:val="00C34CC6"/>
    <w:rsid w:val="00C402AE"/>
    <w:rsid w:val="00C40AA3"/>
    <w:rsid w:val="00C425FB"/>
    <w:rsid w:val="00C436C9"/>
    <w:rsid w:val="00C43B6D"/>
    <w:rsid w:val="00C538ED"/>
    <w:rsid w:val="00C54CB9"/>
    <w:rsid w:val="00C55EB7"/>
    <w:rsid w:val="00C56760"/>
    <w:rsid w:val="00C60B2C"/>
    <w:rsid w:val="00C623D8"/>
    <w:rsid w:val="00C71BDC"/>
    <w:rsid w:val="00C729A0"/>
    <w:rsid w:val="00C73E09"/>
    <w:rsid w:val="00C7672E"/>
    <w:rsid w:val="00C77EB7"/>
    <w:rsid w:val="00C81205"/>
    <w:rsid w:val="00C83B93"/>
    <w:rsid w:val="00C844EF"/>
    <w:rsid w:val="00C852DD"/>
    <w:rsid w:val="00C87100"/>
    <w:rsid w:val="00C90761"/>
    <w:rsid w:val="00C916A3"/>
    <w:rsid w:val="00C91ECB"/>
    <w:rsid w:val="00C92897"/>
    <w:rsid w:val="00C92AD3"/>
    <w:rsid w:val="00CA20AA"/>
    <w:rsid w:val="00CA6A41"/>
    <w:rsid w:val="00CA7955"/>
    <w:rsid w:val="00CB46B0"/>
    <w:rsid w:val="00CB4F09"/>
    <w:rsid w:val="00CB5CAF"/>
    <w:rsid w:val="00CB64AD"/>
    <w:rsid w:val="00CB6BBB"/>
    <w:rsid w:val="00CC14B1"/>
    <w:rsid w:val="00CC23D6"/>
    <w:rsid w:val="00CC27D4"/>
    <w:rsid w:val="00CC28CE"/>
    <w:rsid w:val="00CC2C97"/>
    <w:rsid w:val="00CC561A"/>
    <w:rsid w:val="00CC6B82"/>
    <w:rsid w:val="00CD0A31"/>
    <w:rsid w:val="00CD27D2"/>
    <w:rsid w:val="00CD2A07"/>
    <w:rsid w:val="00CD342A"/>
    <w:rsid w:val="00CD55E8"/>
    <w:rsid w:val="00CD6AF1"/>
    <w:rsid w:val="00CD7D2B"/>
    <w:rsid w:val="00CE3575"/>
    <w:rsid w:val="00CE4BFF"/>
    <w:rsid w:val="00CE52AA"/>
    <w:rsid w:val="00CE5A81"/>
    <w:rsid w:val="00CE5E99"/>
    <w:rsid w:val="00CE7A30"/>
    <w:rsid w:val="00D025C4"/>
    <w:rsid w:val="00D100EE"/>
    <w:rsid w:val="00D1043E"/>
    <w:rsid w:val="00D243E8"/>
    <w:rsid w:val="00D24BEF"/>
    <w:rsid w:val="00D25C6A"/>
    <w:rsid w:val="00D30972"/>
    <w:rsid w:val="00D32A6B"/>
    <w:rsid w:val="00D35368"/>
    <w:rsid w:val="00D40816"/>
    <w:rsid w:val="00D4121B"/>
    <w:rsid w:val="00D44418"/>
    <w:rsid w:val="00D47B3D"/>
    <w:rsid w:val="00D52E2D"/>
    <w:rsid w:val="00D53905"/>
    <w:rsid w:val="00D543ED"/>
    <w:rsid w:val="00D54A51"/>
    <w:rsid w:val="00D55E87"/>
    <w:rsid w:val="00D57549"/>
    <w:rsid w:val="00D70403"/>
    <w:rsid w:val="00D71E77"/>
    <w:rsid w:val="00D80FBD"/>
    <w:rsid w:val="00D8208E"/>
    <w:rsid w:val="00D82AAF"/>
    <w:rsid w:val="00D909A1"/>
    <w:rsid w:val="00D93EC0"/>
    <w:rsid w:val="00D97D05"/>
    <w:rsid w:val="00DA2E52"/>
    <w:rsid w:val="00DA3083"/>
    <w:rsid w:val="00DA6A71"/>
    <w:rsid w:val="00DB12C7"/>
    <w:rsid w:val="00DB45A9"/>
    <w:rsid w:val="00DB6802"/>
    <w:rsid w:val="00DC05DB"/>
    <w:rsid w:val="00DC5E19"/>
    <w:rsid w:val="00DD55C5"/>
    <w:rsid w:val="00DD6483"/>
    <w:rsid w:val="00DF6C5D"/>
    <w:rsid w:val="00DF6F21"/>
    <w:rsid w:val="00DF78BB"/>
    <w:rsid w:val="00E0194A"/>
    <w:rsid w:val="00E16A02"/>
    <w:rsid w:val="00E30C46"/>
    <w:rsid w:val="00E30E81"/>
    <w:rsid w:val="00E31CF4"/>
    <w:rsid w:val="00E35EFF"/>
    <w:rsid w:val="00E363DC"/>
    <w:rsid w:val="00E3780E"/>
    <w:rsid w:val="00E417FC"/>
    <w:rsid w:val="00E421FC"/>
    <w:rsid w:val="00E465C5"/>
    <w:rsid w:val="00E53EC0"/>
    <w:rsid w:val="00E60DEE"/>
    <w:rsid w:val="00E64F47"/>
    <w:rsid w:val="00E66204"/>
    <w:rsid w:val="00E662B0"/>
    <w:rsid w:val="00E67E66"/>
    <w:rsid w:val="00E70F10"/>
    <w:rsid w:val="00E72E5B"/>
    <w:rsid w:val="00E765BB"/>
    <w:rsid w:val="00E83B0D"/>
    <w:rsid w:val="00E85ACD"/>
    <w:rsid w:val="00E87FC6"/>
    <w:rsid w:val="00E9255C"/>
    <w:rsid w:val="00E94899"/>
    <w:rsid w:val="00EA6078"/>
    <w:rsid w:val="00EA6CCA"/>
    <w:rsid w:val="00EA79DE"/>
    <w:rsid w:val="00EB2138"/>
    <w:rsid w:val="00EB6584"/>
    <w:rsid w:val="00EC1A1B"/>
    <w:rsid w:val="00EC3315"/>
    <w:rsid w:val="00EC3389"/>
    <w:rsid w:val="00EC4D4E"/>
    <w:rsid w:val="00EC6B09"/>
    <w:rsid w:val="00ED40A9"/>
    <w:rsid w:val="00EE05AF"/>
    <w:rsid w:val="00EE06AB"/>
    <w:rsid w:val="00EE1DCA"/>
    <w:rsid w:val="00EF1CCD"/>
    <w:rsid w:val="00EF2C53"/>
    <w:rsid w:val="00EF6173"/>
    <w:rsid w:val="00F021E7"/>
    <w:rsid w:val="00F04786"/>
    <w:rsid w:val="00F06BF3"/>
    <w:rsid w:val="00F221DC"/>
    <w:rsid w:val="00F2440A"/>
    <w:rsid w:val="00F24D40"/>
    <w:rsid w:val="00F33DC4"/>
    <w:rsid w:val="00F34194"/>
    <w:rsid w:val="00F41687"/>
    <w:rsid w:val="00F416D0"/>
    <w:rsid w:val="00F4280D"/>
    <w:rsid w:val="00F47224"/>
    <w:rsid w:val="00F47654"/>
    <w:rsid w:val="00F60DF1"/>
    <w:rsid w:val="00F63C18"/>
    <w:rsid w:val="00F665AF"/>
    <w:rsid w:val="00F66F8C"/>
    <w:rsid w:val="00F74036"/>
    <w:rsid w:val="00F76019"/>
    <w:rsid w:val="00F769F8"/>
    <w:rsid w:val="00F83D65"/>
    <w:rsid w:val="00FA0FF9"/>
    <w:rsid w:val="00FA351A"/>
    <w:rsid w:val="00FA66F8"/>
    <w:rsid w:val="00FB0A11"/>
    <w:rsid w:val="00FB2762"/>
    <w:rsid w:val="00FB3C62"/>
    <w:rsid w:val="00FB7920"/>
    <w:rsid w:val="00FC00A7"/>
    <w:rsid w:val="00FC1F45"/>
    <w:rsid w:val="00FC4349"/>
    <w:rsid w:val="00FC559D"/>
    <w:rsid w:val="00FD18A6"/>
    <w:rsid w:val="00FD341E"/>
    <w:rsid w:val="00FD738D"/>
    <w:rsid w:val="00FE0F84"/>
    <w:rsid w:val="00FE3990"/>
    <w:rsid w:val="00FE6A5C"/>
    <w:rsid w:val="00FF0675"/>
    <w:rsid w:val="00FF2332"/>
    <w:rsid w:val="00FF6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2DF4"/>
  <w15:docId w15:val="{A0350E87-25E1-428D-96B7-25222521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24A32"/>
    <w:rPr>
      <w:rFonts w:ascii="Arial MT" w:eastAsia="Arial MT" w:hAnsi="Arial MT" w:cs="Arial MT"/>
      <w:lang w:val="pt-PT"/>
    </w:rPr>
  </w:style>
  <w:style w:type="paragraph" w:styleId="Ttulo1">
    <w:name w:val="heading 1"/>
    <w:basedOn w:val="Normal"/>
    <w:link w:val="Ttulo1Char"/>
    <w:uiPriority w:val="9"/>
    <w:qFormat/>
    <w:pPr>
      <w:ind w:left="370" w:hanging="269"/>
      <w:jc w:val="both"/>
      <w:outlineLvl w:val="0"/>
    </w:pPr>
    <w:rPr>
      <w:rFonts w:ascii="Arial" w:eastAsia="Arial" w:hAnsi="Arial" w:cs="Arial"/>
      <w:b/>
      <w:bCs/>
      <w:sz w:val="24"/>
      <w:szCs w:val="24"/>
    </w:rPr>
  </w:style>
  <w:style w:type="paragraph" w:styleId="Ttulo2">
    <w:name w:val="heading 2"/>
    <w:basedOn w:val="Normal"/>
    <w:next w:val="Normal"/>
    <w:link w:val="Ttulo2Char"/>
    <w:uiPriority w:val="9"/>
    <w:unhideWhenUsed/>
    <w:qFormat/>
    <w:rsid w:val="000B21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0B21F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jc w:val="both"/>
    </w:pPr>
    <w:rPr>
      <w:sz w:val="24"/>
      <w:szCs w:val="24"/>
    </w:rPr>
  </w:style>
  <w:style w:type="paragraph" w:styleId="PargrafodaLista">
    <w:name w:val="List Paragraph"/>
    <w:basedOn w:val="Normal"/>
    <w:uiPriority w:val="34"/>
    <w:qFormat/>
    <w:pPr>
      <w:ind w:left="102"/>
      <w:jc w:val="both"/>
    </w:pPr>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0B21F2"/>
    <w:rPr>
      <w:rFonts w:asciiTheme="majorHAnsi" w:eastAsiaTheme="majorEastAsia" w:hAnsiTheme="majorHAnsi" w:cstheme="majorBidi"/>
      <w:color w:val="243F60" w:themeColor="accent1" w:themeShade="7F"/>
      <w:sz w:val="24"/>
      <w:szCs w:val="24"/>
      <w:lang w:val="pt-PT"/>
    </w:rPr>
  </w:style>
  <w:style w:type="character" w:customStyle="1" w:styleId="Ttulo2Char">
    <w:name w:val="Título 2 Char"/>
    <w:basedOn w:val="Fontepargpadro"/>
    <w:link w:val="Ttulo2"/>
    <w:uiPriority w:val="9"/>
    <w:semiHidden/>
    <w:rsid w:val="000B21F2"/>
    <w:rPr>
      <w:rFonts w:asciiTheme="majorHAnsi" w:eastAsiaTheme="majorEastAsia" w:hAnsiTheme="majorHAnsi" w:cstheme="majorBidi"/>
      <w:color w:val="365F91" w:themeColor="accent1" w:themeShade="BF"/>
      <w:sz w:val="26"/>
      <w:szCs w:val="26"/>
      <w:lang w:val="pt-PT"/>
    </w:rPr>
  </w:style>
  <w:style w:type="paragraph" w:styleId="Cabealho">
    <w:name w:val="header"/>
    <w:basedOn w:val="Normal"/>
    <w:link w:val="CabealhoChar"/>
    <w:unhideWhenUsed/>
    <w:qFormat/>
    <w:rsid w:val="00D71E77"/>
    <w:pPr>
      <w:tabs>
        <w:tab w:val="center" w:pos="4252"/>
        <w:tab w:val="right" w:pos="8504"/>
      </w:tabs>
    </w:pPr>
  </w:style>
  <w:style w:type="character" w:customStyle="1" w:styleId="CabealhoChar">
    <w:name w:val="Cabeçalho Char"/>
    <w:basedOn w:val="Fontepargpadro"/>
    <w:link w:val="Cabealho"/>
    <w:rsid w:val="00D71E77"/>
    <w:rPr>
      <w:rFonts w:ascii="Arial MT" w:eastAsia="Arial MT" w:hAnsi="Arial MT" w:cs="Arial MT"/>
      <w:lang w:val="pt-PT"/>
    </w:rPr>
  </w:style>
  <w:style w:type="paragraph" w:styleId="Rodap">
    <w:name w:val="footer"/>
    <w:basedOn w:val="Normal"/>
    <w:link w:val="RodapChar"/>
    <w:uiPriority w:val="99"/>
    <w:unhideWhenUsed/>
    <w:rsid w:val="00D71E77"/>
    <w:pPr>
      <w:tabs>
        <w:tab w:val="center" w:pos="4252"/>
        <w:tab w:val="right" w:pos="8504"/>
      </w:tabs>
    </w:pPr>
  </w:style>
  <w:style w:type="character" w:customStyle="1" w:styleId="RodapChar">
    <w:name w:val="Rodapé Char"/>
    <w:basedOn w:val="Fontepargpadro"/>
    <w:link w:val="Rodap"/>
    <w:uiPriority w:val="99"/>
    <w:rsid w:val="00D71E77"/>
    <w:rPr>
      <w:rFonts w:ascii="Arial MT" w:eastAsia="Arial MT" w:hAnsi="Arial MT" w:cs="Arial MT"/>
      <w:lang w:val="pt-PT"/>
    </w:rPr>
  </w:style>
  <w:style w:type="paragraph" w:styleId="Textodebalo">
    <w:name w:val="Balloon Text"/>
    <w:basedOn w:val="Normal"/>
    <w:link w:val="TextodebaloChar"/>
    <w:uiPriority w:val="99"/>
    <w:semiHidden/>
    <w:unhideWhenUsed/>
    <w:rsid w:val="00C31D05"/>
    <w:rPr>
      <w:rFonts w:ascii="Segoe UI" w:hAnsi="Segoe UI" w:cs="Segoe UI"/>
      <w:sz w:val="18"/>
      <w:szCs w:val="18"/>
    </w:rPr>
  </w:style>
  <w:style w:type="character" w:customStyle="1" w:styleId="TextodebaloChar">
    <w:name w:val="Texto de balão Char"/>
    <w:basedOn w:val="Fontepargpadro"/>
    <w:link w:val="Textodebalo"/>
    <w:uiPriority w:val="99"/>
    <w:semiHidden/>
    <w:rsid w:val="00C31D05"/>
    <w:rPr>
      <w:rFonts w:ascii="Segoe UI" w:eastAsia="Arial MT" w:hAnsi="Segoe UI" w:cs="Segoe UI"/>
      <w:sz w:val="18"/>
      <w:szCs w:val="18"/>
      <w:lang w:val="pt-PT"/>
    </w:rPr>
  </w:style>
  <w:style w:type="character" w:styleId="Hyperlink">
    <w:name w:val="Hyperlink"/>
    <w:basedOn w:val="Fontepargpadro"/>
    <w:uiPriority w:val="99"/>
    <w:unhideWhenUsed/>
    <w:qFormat/>
    <w:rsid w:val="00621783"/>
    <w:rPr>
      <w:color w:val="0000FF" w:themeColor="hyperlink"/>
      <w:u w:val="single"/>
    </w:rPr>
  </w:style>
  <w:style w:type="character" w:styleId="Refdecomentrio">
    <w:name w:val="annotation reference"/>
    <w:basedOn w:val="Fontepargpadro"/>
    <w:uiPriority w:val="99"/>
    <w:semiHidden/>
    <w:unhideWhenUsed/>
    <w:rsid w:val="00B34223"/>
    <w:rPr>
      <w:sz w:val="16"/>
      <w:szCs w:val="16"/>
    </w:rPr>
  </w:style>
  <w:style w:type="paragraph" w:styleId="Textodecomentrio">
    <w:name w:val="annotation text"/>
    <w:basedOn w:val="Normal"/>
    <w:link w:val="TextodecomentrioChar"/>
    <w:uiPriority w:val="99"/>
    <w:unhideWhenUsed/>
    <w:rsid w:val="00B34223"/>
    <w:rPr>
      <w:sz w:val="20"/>
      <w:szCs w:val="20"/>
    </w:rPr>
  </w:style>
  <w:style w:type="character" w:customStyle="1" w:styleId="TextodecomentrioChar">
    <w:name w:val="Texto de comentário Char"/>
    <w:basedOn w:val="Fontepargpadro"/>
    <w:link w:val="Textodecomentrio"/>
    <w:uiPriority w:val="99"/>
    <w:rsid w:val="00B34223"/>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34223"/>
    <w:rPr>
      <w:b/>
      <w:bCs/>
    </w:rPr>
  </w:style>
  <w:style w:type="character" w:customStyle="1" w:styleId="AssuntodocomentrioChar">
    <w:name w:val="Assunto do comentário Char"/>
    <w:basedOn w:val="TextodecomentrioChar"/>
    <w:link w:val="Assuntodocomentrio"/>
    <w:uiPriority w:val="99"/>
    <w:semiHidden/>
    <w:rsid w:val="00B34223"/>
    <w:rPr>
      <w:rFonts w:ascii="Arial MT" w:eastAsia="Arial MT" w:hAnsi="Arial MT" w:cs="Arial MT"/>
      <w:b/>
      <w:bCs/>
      <w:sz w:val="20"/>
      <w:szCs w:val="20"/>
      <w:lang w:val="pt-PT"/>
    </w:rPr>
  </w:style>
  <w:style w:type="character" w:styleId="HiperlinkVisitado">
    <w:name w:val="FollowedHyperlink"/>
    <w:basedOn w:val="Fontepargpadro"/>
    <w:uiPriority w:val="99"/>
    <w:semiHidden/>
    <w:unhideWhenUsed/>
    <w:rsid w:val="003B6413"/>
    <w:rPr>
      <w:color w:val="800080" w:themeColor="followedHyperlink"/>
      <w:u w:val="single"/>
    </w:rPr>
  </w:style>
  <w:style w:type="table" w:styleId="Tabelacomgrade">
    <w:name w:val="Table Grid"/>
    <w:basedOn w:val="Tabelanormal"/>
    <w:uiPriority w:val="39"/>
    <w:qFormat/>
    <w:rsid w:val="0026673A"/>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1"/>
    <w:rsid w:val="002E0C8D"/>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2E0C8D"/>
    <w:rPr>
      <w:rFonts w:ascii="Arial MT" w:eastAsia="Arial MT" w:hAnsi="Arial MT" w:cs="Arial MT"/>
      <w:sz w:val="24"/>
      <w:szCs w:val="24"/>
      <w:lang w:val="pt-PT"/>
    </w:rPr>
  </w:style>
  <w:style w:type="paragraph" w:customStyle="1" w:styleId="padro">
    <w:name w:val="padro"/>
    <w:basedOn w:val="Normal"/>
    <w:rsid w:val="002E0C8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3B454B"/>
    <w:rPr>
      <w:color w:val="605E5C"/>
      <w:shd w:val="clear" w:color="auto" w:fill="E1DFDD"/>
    </w:rPr>
  </w:style>
  <w:style w:type="paragraph" w:customStyle="1" w:styleId="Default">
    <w:name w:val="Default"/>
    <w:rsid w:val="00CC27D4"/>
    <w:pPr>
      <w:widowControl/>
      <w:adjustRightInd w:val="0"/>
    </w:pPr>
    <w:rPr>
      <w:rFonts w:ascii="Arial" w:eastAsia="Calibri" w:hAnsi="Arial" w:cs="Arial"/>
      <w:color w:val="000000"/>
      <w:sz w:val="24"/>
      <w:szCs w:val="24"/>
      <w:lang w:val="pt-BR"/>
    </w:rPr>
  </w:style>
  <w:style w:type="character" w:customStyle="1" w:styleId="MenoPendente1">
    <w:name w:val="Menção Pendente1"/>
    <w:basedOn w:val="Fontepargpadro"/>
    <w:uiPriority w:val="99"/>
    <w:semiHidden/>
    <w:unhideWhenUsed/>
    <w:qFormat/>
    <w:rsid w:val="00EF6173"/>
    <w:rPr>
      <w:color w:val="605E5C"/>
      <w:shd w:val="clear" w:color="auto" w:fill="E1DFDD"/>
    </w:rPr>
  </w:style>
  <w:style w:type="character" w:customStyle="1" w:styleId="MenoPendente2">
    <w:name w:val="Menção Pendente2"/>
    <w:basedOn w:val="Fontepargpadro"/>
    <w:uiPriority w:val="99"/>
    <w:semiHidden/>
    <w:unhideWhenUsed/>
    <w:rsid w:val="00EF6173"/>
    <w:rPr>
      <w:color w:val="605E5C"/>
      <w:shd w:val="clear" w:color="auto" w:fill="E1DFDD"/>
    </w:rPr>
  </w:style>
  <w:style w:type="paragraph" w:styleId="Textodenotaderodap">
    <w:name w:val="footnote text"/>
    <w:basedOn w:val="Normal"/>
    <w:link w:val="TextodenotaderodapChar"/>
    <w:rsid w:val="00EF6173"/>
    <w:pPr>
      <w:widowControl/>
      <w:autoSpaceDE/>
      <w:autoSpaceDN/>
    </w:pPr>
    <w:rPr>
      <w:rFonts w:ascii="Times New Roman" w:eastAsia="Times New Roman" w:hAnsi="Times New Roman" w:cs="Times New Roman"/>
      <w:sz w:val="20"/>
      <w:szCs w:val="20"/>
      <w:lang w:val="x-none" w:eastAsia="x-none"/>
    </w:rPr>
  </w:style>
  <w:style w:type="character" w:customStyle="1" w:styleId="TextodenotaderodapChar">
    <w:name w:val="Texto de nota de rodapé Char"/>
    <w:basedOn w:val="Fontepargpadro"/>
    <w:link w:val="Textodenotaderodap"/>
    <w:rsid w:val="00EF6173"/>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5398">
      <w:bodyDiv w:val="1"/>
      <w:marLeft w:val="0"/>
      <w:marRight w:val="0"/>
      <w:marTop w:val="0"/>
      <w:marBottom w:val="0"/>
      <w:divBdr>
        <w:top w:val="none" w:sz="0" w:space="0" w:color="auto"/>
        <w:left w:val="none" w:sz="0" w:space="0" w:color="auto"/>
        <w:bottom w:val="none" w:sz="0" w:space="0" w:color="auto"/>
        <w:right w:val="none" w:sz="0" w:space="0" w:color="auto"/>
      </w:divBdr>
    </w:div>
    <w:div w:id="215237113">
      <w:bodyDiv w:val="1"/>
      <w:marLeft w:val="0"/>
      <w:marRight w:val="0"/>
      <w:marTop w:val="0"/>
      <w:marBottom w:val="0"/>
      <w:divBdr>
        <w:top w:val="none" w:sz="0" w:space="0" w:color="auto"/>
        <w:left w:val="none" w:sz="0" w:space="0" w:color="auto"/>
        <w:bottom w:val="none" w:sz="0" w:space="0" w:color="auto"/>
        <w:right w:val="none" w:sz="0" w:space="0" w:color="auto"/>
      </w:divBdr>
    </w:div>
    <w:div w:id="238642398">
      <w:bodyDiv w:val="1"/>
      <w:marLeft w:val="0"/>
      <w:marRight w:val="0"/>
      <w:marTop w:val="0"/>
      <w:marBottom w:val="0"/>
      <w:divBdr>
        <w:top w:val="none" w:sz="0" w:space="0" w:color="auto"/>
        <w:left w:val="none" w:sz="0" w:space="0" w:color="auto"/>
        <w:bottom w:val="none" w:sz="0" w:space="0" w:color="auto"/>
        <w:right w:val="none" w:sz="0" w:space="0" w:color="auto"/>
      </w:divBdr>
    </w:div>
    <w:div w:id="828986055">
      <w:bodyDiv w:val="1"/>
      <w:marLeft w:val="0"/>
      <w:marRight w:val="0"/>
      <w:marTop w:val="0"/>
      <w:marBottom w:val="0"/>
      <w:divBdr>
        <w:top w:val="none" w:sz="0" w:space="0" w:color="auto"/>
        <w:left w:val="none" w:sz="0" w:space="0" w:color="auto"/>
        <w:bottom w:val="none" w:sz="0" w:space="0" w:color="auto"/>
        <w:right w:val="none" w:sz="0" w:space="0" w:color="auto"/>
      </w:divBdr>
    </w:div>
    <w:div w:id="888148792">
      <w:bodyDiv w:val="1"/>
      <w:marLeft w:val="0"/>
      <w:marRight w:val="0"/>
      <w:marTop w:val="0"/>
      <w:marBottom w:val="0"/>
      <w:divBdr>
        <w:top w:val="none" w:sz="0" w:space="0" w:color="auto"/>
        <w:left w:val="none" w:sz="0" w:space="0" w:color="auto"/>
        <w:bottom w:val="none" w:sz="0" w:space="0" w:color="auto"/>
        <w:right w:val="none" w:sz="0" w:space="0" w:color="auto"/>
      </w:divBdr>
    </w:div>
    <w:div w:id="973829162">
      <w:bodyDiv w:val="1"/>
      <w:marLeft w:val="0"/>
      <w:marRight w:val="0"/>
      <w:marTop w:val="0"/>
      <w:marBottom w:val="0"/>
      <w:divBdr>
        <w:top w:val="none" w:sz="0" w:space="0" w:color="auto"/>
        <w:left w:val="none" w:sz="0" w:space="0" w:color="auto"/>
        <w:bottom w:val="none" w:sz="0" w:space="0" w:color="auto"/>
        <w:right w:val="none" w:sz="0" w:space="0" w:color="auto"/>
      </w:divBdr>
    </w:div>
    <w:div w:id="1030303921">
      <w:bodyDiv w:val="1"/>
      <w:marLeft w:val="0"/>
      <w:marRight w:val="0"/>
      <w:marTop w:val="0"/>
      <w:marBottom w:val="0"/>
      <w:divBdr>
        <w:top w:val="none" w:sz="0" w:space="0" w:color="auto"/>
        <w:left w:val="none" w:sz="0" w:space="0" w:color="auto"/>
        <w:bottom w:val="none" w:sz="0" w:space="0" w:color="auto"/>
        <w:right w:val="none" w:sz="0" w:space="0" w:color="auto"/>
      </w:divBdr>
    </w:div>
    <w:div w:id="1248075844">
      <w:bodyDiv w:val="1"/>
      <w:marLeft w:val="0"/>
      <w:marRight w:val="0"/>
      <w:marTop w:val="0"/>
      <w:marBottom w:val="0"/>
      <w:divBdr>
        <w:top w:val="none" w:sz="0" w:space="0" w:color="auto"/>
        <w:left w:val="none" w:sz="0" w:space="0" w:color="auto"/>
        <w:bottom w:val="none" w:sz="0" w:space="0" w:color="auto"/>
        <w:right w:val="none" w:sz="0" w:space="0" w:color="auto"/>
      </w:divBdr>
    </w:div>
    <w:div w:id="1348944510">
      <w:bodyDiv w:val="1"/>
      <w:marLeft w:val="0"/>
      <w:marRight w:val="0"/>
      <w:marTop w:val="0"/>
      <w:marBottom w:val="0"/>
      <w:divBdr>
        <w:top w:val="none" w:sz="0" w:space="0" w:color="auto"/>
        <w:left w:val="none" w:sz="0" w:space="0" w:color="auto"/>
        <w:bottom w:val="none" w:sz="0" w:space="0" w:color="auto"/>
        <w:right w:val="none" w:sz="0" w:space="0" w:color="auto"/>
      </w:divBdr>
    </w:div>
    <w:div w:id="1522864792">
      <w:bodyDiv w:val="1"/>
      <w:marLeft w:val="0"/>
      <w:marRight w:val="0"/>
      <w:marTop w:val="0"/>
      <w:marBottom w:val="0"/>
      <w:divBdr>
        <w:top w:val="none" w:sz="0" w:space="0" w:color="auto"/>
        <w:left w:val="none" w:sz="0" w:space="0" w:color="auto"/>
        <w:bottom w:val="none" w:sz="0" w:space="0" w:color="auto"/>
        <w:right w:val="none" w:sz="0" w:space="0" w:color="auto"/>
      </w:divBdr>
    </w:div>
    <w:div w:id="1545679010">
      <w:bodyDiv w:val="1"/>
      <w:marLeft w:val="0"/>
      <w:marRight w:val="0"/>
      <w:marTop w:val="0"/>
      <w:marBottom w:val="0"/>
      <w:divBdr>
        <w:top w:val="none" w:sz="0" w:space="0" w:color="auto"/>
        <w:left w:val="none" w:sz="0" w:space="0" w:color="auto"/>
        <w:bottom w:val="none" w:sz="0" w:space="0" w:color="auto"/>
        <w:right w:val="none" w:sz="0" w:space="0" w:color="auto"/>
      </w:divBdr>
    </w:div>
    <w:div w:id="1839534357">
      <w:bodyDiv w:val="1"/>
      <w:marLeft w:val="0"/>
      <w:marRight w:val="0"/>
      <w:marTop w:val="0"/>
      <w:marBottom w:val="0"/>
      <w:divBdr>
        <w:top w:val="none" w:sz="0" w:space="0" w:color="auto"/>
        <w:left w:val="none" w:sz="0" w:space="0" w:color="auto"/>
        <w:bottom w:val="none" w:sz="0" w:space="0" w:color="auto"/>
        <w:right w:val="none" w:sz="0" w:space="0" w:color="auto"/>
      </w:divBdr>
    </w:div>
    <w:div w:id="1857961931">
      <w:bodyDiv w:val="1"/>
      <w:marLeft w:val="0"/>
      <w:marRight w:val="0"/>
      <w:marTop w:val="0"/>
      <w:marBottom w:val="0"/>
      <w:divBdr>
        <w:top w:val="none" w:sz="0" w:space="0" w:color="auto"/>
        <w:left w:val="none" w:sz="0" w:space="0" w:color="auto"/>
        <w:bottom w:val="none" w:sz="0" w:space="0" w:color="auto"/>
        <w:right w:val="none" w:sz="0" w:space="0" w:color="auto"/>
      </w:divBdr>
    </w:div>
    <w:div w:id="2043744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Constituicao/Constituicao.htm" TargetMode="External"/><Relationship Id="rId42" Type="http://schemas.openxmlformats.org/officeDocument/2006/relationships/hyperlink" Target="http://www.licitacao2@guatapara.sp.gov.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2/decreto/d7724.htm"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bllcompras.co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8078compilado.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footer" Target="footer1.xm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licitacao2@guatapara.sp.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contas.tcu.gov.br/ords/f?p=1660:3:0"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hyperlink" Target="http://www.licitacao2@guatapa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oempreendedor.gov.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mailto:licitacao@boaesperanca.sp.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leis/l8078compilado.htm" TargetMode="External"/><Relationship Id="rId75" Type="http://schemas.openxmlformats.org/officeDocument/2006/relationships/hyperlink" Target="https://www.planalto.gov.br/ccivil_03/_ato2011-2014/2011/lei/l12527.htm"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bllcompras.co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eader" Target="header1.xm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61F5-A5C2-4146-B8C5-82CA8515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17410</Words>
  <Characters>94017</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Compras</dc:creator>
  <cp:lastModifiedBy>Acer</cp:lastModifiedBy>
  <cp:revision>3</cp:revision>
  <cp:lastPrinted>2025-01-13T13:25:00Z</cp:lastPrinted>
  <dcterms:created xsi:type="dcterms:W3CDTF">2025-03-10T17:52:00Z</dcterms:created>
  <dcterms:modified xsi:type="dcterms:W3CDTF">2025-03-11T11:24:00Z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2016</vt:lpwstr>
  </property>
  <property fmtid="{D5CDD505-2E9C-101B-9397-08002B2CF9AE}" pid="4" name="LastSaved">
    <vt:filetime>2022-08-09T00:00:00Z</vt:filetime>
  </property>
</Properties>
</file>