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AF5E" w14:textId="4F88B46C" w:rsidR="007305ED" w:rsidRDefault="007305ED" w:rsidP="007305ED">
      <w:pPr>
        <w:pStyle w:val="textojustificado"/>
        <w:spacing w:before="120" w:beforeAutospacing="0" w:after="120" w:afterAutospacing="0" w:line="360" w:lineRule="auto"/>
        <w:ind w:right="120"/>
        <w:jc w:val="both"/>
        <w:rPr>
          <w:rStyle w:val="Forte"/>
          <w:color w:val="000000"/>
        </w:rPr>
      </w:pPr>
      <w:r w:rsidRPr="006C5DAE">
        <w:rPr>
          <w:color w:val="000000"/>
        </w:rPr>
        <w:t> </w:t>
      </w:r>
      <w:r w:rsidRPr="006C5DAE">
        <w:rPr>
          <w:rStyle w:val="Forte"/>
          <w:color w:val="000000"/>
        </w:rPr>
        <w:t xml:space="preserve">EDITAL DE CHAMAMENTO PÚBLICO Nº 001/2023 – LPG </w:t>
      </w:r>
      <w:r w:rsidR="001E010B">
        <w:rPr>
          <w:rStyle w:val="Forte"/>
          <w:color w:val="000000"/>
        </w:rPr>
        <w:t>–</w:t>
      </w:r>
      <w:r w:rsidRPr="006C5DAE">
        <w:rPr>
          <w:rStyle w:val="Forte"/>
          <w:color w:val="000000"/>
        </w:rPr>
        <w:t xml:space="preserve"> AUDIOVISUAL</w:t>
      </w:r>
    </w:p>
    <w:p w14:paraId="1419D136" w14:textId="0FC90CF7" w:rsidR="001E010B" w:rsidRPr="006C5DAE" w:rsidRDefault="001E010B" w:rsidP="001E010B">
      <w:pPr>
        <w:pStyle w:val="textojustificado"/>
        <w:spacing w:before="120" w:beforeAutospacing="0" w:after="120" w:afterAutospacing="0" w:line="360" w:lineRule="auto"/>
        <w:ind w:right="120"/>
        <w:jc w:val="center"/>
        <w:rPr>
          <w:color w:val="000000"/>
        </w:rPr>
      </w:pPr>
      <w:r>
        <w:rPr>
          <w:rStyle w:val="Forte"/>
          <w:color w:val="000000"/>
        </w:rPr>
        <w:t>PROCESSO N° 100</w:t>
      </w:r>
      <w:bookmarkStart w:id="0" w:name="_GoBack"/>
      <w:bookmarkEnd w:id="0"/>
      <w:r>
        <w:rPr>
          <w:rStyle w:val="Forte"/>
          <w:color w:val="000000"/>
        </w:rPr>
        <w:t>/2023</w:t>
      </w:r>
    </w:p>
    <w:p w14:paraId="3C6B816A" w14:textId="77777777" w:rsidR="007305ED" w:rsidRPr="006C5DAE" w:rsidRDefault="007305ED" w:rsidP="007305ED">
      <w:pPr>
        <w:pStyle w:val="textocentralizado"/>
        <w:spacing w:before="120" w:beforeAutospacing="0" w:after="120" w:afterAutospacing="0" w:line="360" w:lineRule="auto"/>
        <w:ind w:left="120" w:right="120"/>
        <w:jc w:val="center"/>
        <w:rPr>
          <w:color w:val="000000"/>
        </w:rPr>
      </w:pPr>
      <w:r w:rsidRPr="006C5DAE">
        <w:rPr>
          <w:rStyle w:val="Forte"/>
          <w:color w:val="000000"/>
        </w:rPr>
        <w:t>SELEÇÃO DE PROJETOS PARA FIRMAR TERMO DE EXECUÇÃO CULTURAL COM RECURSOS DA COMPLEMENTAR 195/2022 (LEI PAULO GUSTAVO) - AUDIOVISUAL</w:t>
      </w:r>
    </w:p>
    <w:p w14:paraId="0350984D" w14:textId="77777777" w:rsidR="007305ED" w:rsidRPr="006C5DAE" w:rsidRDefault="007305ED" w:rsidP="007305ED">
      <w:pPr>
        <w:pStyle w:val="textocentralizado"/>
        <w:spacing w:before="120" w:beforeAutospacing="0" w:after="120" w:afterAutospacing="0" w:line="360" w:lineRule="auto"/>
        <w:ind w:left="120" w:right="120"/>
        <w:jc w:val="center"/>
        <w:rPr>
          <w:color w:val="000000"/>
        </w:rPr>
      </w:pPr>
      <w:r w:rsidRPr="006C5DAE">
        <w:rPr>
          <w:color w:val="000000"/>
        </w:rPr>
        <w:t> </w:t>
      </w:r>
    </w:p>
    <w:p w14:paraId="45EF7ED0"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Este Edital é realizado com recursos do Governo Federal repassados por meio da Lei Complementar nº 195/2022 - Lei Paulo Gustavo.</w:t>
      </w:r>
    </w:p>
    <w:p w14:paraId="0FE0DE4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A Lei Paulo Gustavo viabiliza o maior investimento direto no setor cultural da história do Brasil e simboliza o processo de resistência da classe artística durante a pandemia de Covid-19, que limitou severamente as atividades do setor cultural.</w:t>
      </w:r>
    </w:p>
    <w:p w14:paraId="40BC7681"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É, ainda, uma homenagem a Paulo Gustavo, artista símbolo da categoria, vitimado pela doença.</w:t>
      </w:r>
    </w:p>
    <w:p w14:paraId="191B007E"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As condições para a execução da Lei Paulo Gustavo foram criadas por meio do engajamento da sociedade e o presente edital destina-se a apoiar projetos apresentados pelos agentes culturais de Guatapará</w:t>
      </w:r>
    </w:p>
    <w:p w14:paraId="3BEE9C25"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Deste modo, o </w:t>
      </w:r>
      <w:r w:rsidRPr="006C5DAE">
        <w:t>Prefeitura Municipal de Guatapará</w:t>
      </w:r>
      <w:r w:rsidRPr="006C5DAE">
        <w:rPr>
          <w:color w:val="000000"/>
        </w:rPr>
        <w:t> torna público o presente edital elaborado com base na Lei Complementar 195/2022, no Decreto 11.525/2023 e no Decreto 11.453/2023.</w:t>
      </w:r>
    </w:p>
    <w:p w14:paraId="4BE8FE06" w14:textId="77777777" w:rsidR="007305ED"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w:t>
      </w:r>
      <w:r>
        <w:rPr>
          <w:color w:val="000000"/>
        </w:rPr>
        <w:t xml:space="preserve"> </w:t>
      </w:r>
      <w:r w:rsidRPr="006C5DAE">
        <w:rPr>
          <w:color w:val="000000"/>
        </w:rPr>
        <w:t>14, 15 e 16.</w:t>
      </w:r>
    </w:p>
    <w:p w14:paraId="44660A11"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199CF882"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1. OBJETO </w:t>
      </w:r>
    </w:p>
    <w:p w14:paraId="35F64DE5"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lastRenderedPageBreak/>
        <w:t xml:space="preserve">1.1 O objeto deste Edital é a seleção de projetos culturais de </w:t>
      </w:r>
      <w:r w:rsidRPr="006C5DAE">
        <w:rPr>
          <w:b/>
          <w:bCs/>
          <w:color w:val="000000"/>
        </w:rPr>
        <w:t>AUDIOVISUAL</w:t>
      </w:r>
      <w:r w:rsidRPr="006C5DAE">
        <w:rPr>
          <w:color w:val="000000"/>
        </w:rPr>
        <w:t xml:space="preserve"> para receberem apoio financeiro nas categorias descritas no Anexo I, por meio da celebração de Termo de Execução Cultural, com o objetivo de incentivar as diversas formas de manifestações culturais de Guatapará.</w:t>
      </w:r>
    </w:p>
    <w:p w14:paraId="45172CA6"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2518A9B5"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2. VALORES</w:t>
      </w:r>
    </w:p>
    <w:p w14:paraId="3E335095" w14:textId="50EEF839"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2.1 O valor total disponibilizado para este Edital é de </w:t>
      </w:r>
      <w:r w:rsidRPr="00D71E97">
        <w:rPr>
          <w:b/>
          <w:bCs/>
          <w:u w:val="single"/>
        </w:rPr>
        <w:t xml:space="preserve">R$ </w:t>
      </w:r>
      <w:r w:rsidR="00C262EA" w:rsidRPr="00C262EA">
        <w:rPr>
          <w:b/>
          <w:bCs/>
          <w:u w:val="single"/>
        </w:rPr>
        <w:t>56</w:t>
      </w:r>
      <w:r w:rsidR="00C262EA">
        <w:rPr>
          <w:b/>
          <w:bCs/>
          <w:u w:val="single"/>
        </w:rPr>
        <w:t>.</w:t>
      </w:r>
      <w:r w:rsidR="00C262EA" w:rsidRPr="00C262EA">
        <w:rPr>
          <w:b/>
          <w:bCs/>
          <w:u w:val="single"/>
        </w:rPr>
        <w:t xml:space="preserve">563,63 </w:t>
      </w:r>
      <w:r w:rsidRPr="00D71E97">
        <w:rPr>
          <w:b/>
          <w:bCs/>
          <w:u w:val="single"/>
        </w:rPr>
        <w:t>(</w:t>
      </w:r>
      <w:r w:rsidR="00C262EA">
        <w:rPr>
          <w:b/>
          <w:bCs/>
          <w:u w:val="single"/>
        </w:rPr>
        <w:t>Cinquenta e seis mil, quinhentos e sessenta e três reais e sessenta e três centavos</w:t>
      </w:r>
      <w:r w:rsidRPr="00D71E97">
        <w:rPr>
          <w:b/>
          <w:bCs/>
          <w:u w:val="single"/>
        </w:rPr>
        <w:t>)</w:t>
      </w:r>
      <w:r w:rsidRPr="006C5DAE">
        <w:t xml:space="preserve"> </w:t>
      </w:r>
      <w:r w:rsidRPr="006C5DAE">
        <w:rPr>
          <w:color w:val="000000"/>
        </w:rPr>
        <w:t>dividido entre as categorias de apoio descritas no Anexo I deste edital. </w:t>
      </w:r>
    </w:p>
    <w:p w14:paraId="45C4BD23" w14:textId="77777777" w:rsidR="009C47CB" w:rsidRDefault="007305ED" w:rsidP="007305ED">
      <w:pPr>
        <w:pStyle w:val="textojustificado"/>
        <w:spacing w:before="120" w:after="120" w:line="360" w:lineRule="auto"/>
        <w:ind w:left="120" w:right="120"/>
        <w:jc w:val="both"/>
        <w:rPr>
          <w:b/>
          <w:bCs/>
          <w:color w:val="000000"/>
        </w:rPr>
      </w:pPr>
      <w:r w:rsidRPr="006C5DAE">
        <w:rPr>
          <w:color w:val="000000"/>
        </w:rPr>
        <w:t xml:space="preserve"> </w:t>
      </w:r>
      <w:r w:rsidRPr="004F0A00">
        <w:rPr>
          <w:b/>
          <w:bCs/>
          <w:color w:val="000000"/>
        </w:rPr>
        <w:t xml:space="preserve">2.1.1 Módulo I – Apoio a produções audiovisuais. </w:t>
      </w:r>
    </w:p>
    <w:p w14:paraId="60307F87" w14:textId="584AB9BF" w:rsidR="00D71E97" w:rsidRDefault="007305ED" w:rsidP="007305ED">
      <w:pPr>
        <w:pStyle w:val="textojustificado"/>
        <w:spacing w:before="120" w:after="120" w:line="360" w:lineRule="auto"/>
        <w:ind w:left="120" w:right="120"/>
        <w:jc w:val="both"/>
        <w:rPr>
          <w:b/>
          <w:bCs/>
          <w:u w:val="single"/>
        </w:rPr>
      </w:pPr>
      <w:r w:rsidRPr="004F0A00">
        <w:rPr>
          <w:b/>
          <w:bCs/>
          <w:color w:val="000000"/>
        </w:rPr>
        <w:t>Total deste módulo:</w:t>
      </w:r>
      <w:r w:rsidRPr="006C5DAE">
        <w:rPr>
          <w:color w:val="000000"/>
        </w:rPr>
        <w:t xml:space="preserve"> </w:t>
      </w:r>
      <w:r w:rsidR="00D71E97" w:rsidRPr="00D71E97">
        <w:rPr>
          <w:b/>
          <w:bCs/>
          <w:u w:val="single"/>
        </w:rPr>
        <w:t>R$ 42.106,80 (Quarenta e dois mil, cento e seis reais e oitenta centavos)</w:t>
      </w:r>
      <w:r w:rsidR="0092406B">
        <w:rPr>
          <w:b/>
          <w:bCs/>
          <w:u w:val="single"/>
        </w:rPr>
        <w:t>.</w:t>
      </w:r>
    </w:p>
    <w:p w14:paraId="16F8B0AB" w14:textId="39B1FCF3" w:rsidR="007305ED" w:rsidRPr="006C5DAE" w:rsidRDefault="007305ED" w:rsidP="007305ED">
      <w:pPr>
        <w:pStyle w:val="textojustificado"/>
        <w:spacing w:before="120" w:after="120" w:line="360" w:lineRule="auto"/>
        <w:ind w:left="120" w:right="120"/>
        <w:jc w:val="both"/>
        <w:rPr>
          <w:color w:val="000000"/>
        </w:rPr>
      </w:pPr>
      <w:r w:rsidRPr="006C5DAE">
        <w:rPr>
          <w:color w:val="000000"/>
        </w:rPr>
        <w:t>a)</w:t>
      </w:r>
      <w:r w:rsidRPr="006C5DAE">
        <w:t xml:space="preserve"> </w:t>
      </w:r>
      <w:r w:rsidRPr="006C5DAE">
        <w:rPr>
          <w:color w:val="000000"/>
        </w:rPr>
        <w:t xml:space="preserve">Seleção de 02 (dois) projetos de apoio à produção audiovisual para desenvolvimento de roteiro, núcleos criativos, produções, videoclipes, etapas de finalização, pós-produção e outros formatos de produção audiovisual, de proponentes pessoa jurídica, no valor de </w:t>
      </w:r>
      <w:r w:rsidRPr="00D71E97">
        <w:rPr>
          <w:b/>
          <w:bCs/>
          <w:color w:val="000000"/>
        </w:rPr>
        <w:t xml:space="preserve">R$ </w:t>
      </w:r>
      <w:r w:rsidR="00AC0CE4">
        <w:rPr>
          <w:b/>
          <w:bCs/>
          <w:color w:val="000000"/>
        </w:rPr>
        <w:t>14.035,60</w:t>
      </w:r>
      <w:r w:rsidRPr="00D71E97">
        <w:rPr>
          <w:b/>
          <w:bCs/>
          <w:color w:val="000000"/>
        </w:rPr>
        <w:t xml:space="preserve"> cada. Total: R$ </w:t>
      </w:r>
      <w:r w:rsidR="00AC0CE4" w:rsidRPr="00AC0CE4">
        <w:rPr>
          <w:b/>
          <w:bCs/>
          <w:color w:val="000000"/>
        </w:rPr>
        <w:t>2</w:t>
      </w:r>
      <w:r w:rsidR="000B68AF">
        <w:rPr>
          <w:b/>
          <w:bCs/>
          <w:color w:val="000000"/>
        </w:rPr>
        <w:t>8.071,2</w:t>
      </w:r>
      <w:r w:rsidR="00AC0CE4">
        <w:rPr>
          <w:b/>
          <w:bCs/>
          <w:color w:val="000000"/>
        </w:rPr>
        <w:t>0</w:t>
      </w:r>
      <w:r w:rsidRPr="00D71E97">
        <w:rPr>
          <w:b/>
          <w:bCs/>
          <w:color w:val="000000"/>
        </w:rPr>
        <w:t>.</w:t>
      </w:r>
    </w:p>
    <w:p w14:paraId="5D9E3EA6" w14:textId="78F6B4E5" w:rsidR="007305ED" w:rsidRPr="0092406B" w:rsidRDefault="007305ED" w:rsidP="007305ED">
      <w:pPr>
        <w:pStyle w:val="textojustificado"/>
        <w:spacing w:before="120" w:after="120" w:line="360" w:lineRule="auto"/>
        <w:ind w:left="120" w:right="120"/>
        <w:jc w:val="both"/>
        <w:rPr>
          <w:bCs/>
          <w:color w:val="000000"/>
        </w:rPr>
      </w:pPr>
      <w:r w:rsidRPr="006C5DAE">
        <w:rPr>
          <w:color w:val="000000"/>
        </w:rPr>
        <w:t>b) Seleç</w:t>
      </w:r>
      <w:r w:rsidRPr="0092406B">
        <w:rPr>
          <w:color w:val="000000"/>
        </w:rPr>
        <w:t xml:space="preserve">ão de 1 (um) projeto de complementação de produção, de finalização e/ou pós produção de curta-metragem, de proponentes pessoa jurídica, no valor </w:t>
      </w:r>
      <w:r w:rsidR="0092406B" w:rsidRPr="0092406B">
        <w:rPr>
          <w:color w:val="000000"/>
        </w:rPr>
        <w:t xml:space="preserve">total de: </w:t>
      </w:r>
      <w:r w:rsidRPr="0092406B">
        <w:rPr>
          <w:b/>
          <w:bCs/>
          <w:color w:val="000000"/>
        </w:rPr>
        <w:t xml:space="preserve">R$ </w:t>
      </w:r>
      <w:r w:rsidR="00AC0CE4">
        <w:rPr>
          <w:b/>
          <w:bCs/>
          <w:color w:val="000000"/>
        </w:rPr>
        <w:t>14.035,60</w:t>
      </w:r>
      <w:r w:rsidRPr="0092406B">
        <w:rPr>
          <w:b/>
          <w:bCs/>
          <w:color w:val="000000"/>
        </w:rPr>
        <w:t>.</w:t>
      </w:r>
    </w:p>
    <w:p w14:paraId="77E31BD0" w14:textId="77777777" w:rsidR="00C352A8" w:rsidRPr="00C352A8" w:rsidRDefault="00C352A8" w:rsidP="00C352A8">
      <w:pPr>
        <w:pStyle w:val="textojustificado"/>
        <w:spacing w:before="120" w:after="120" w:line="360" w:lineRule="auto"/>
        <w:ind w:left="120" w:right="120"/>
        <w:jc w:val="both"/>
        <w:rPr>
          <w:b/>
          <w:bCs/>
          <w:color w:val="000000"/>
        </w:rPr>
      </w:pPr>
      <w:r w:rsidRPr="00C352A8">
        <w:rPr>
          <w:b/>
          <w:bCs/>
          <w:color w:val="000000"/>
        </w:rPr>
        <w:t xml:space="preserve">2.1.2 Módulo II – Apoio a reformas, restauros, manutenção e funcionamento de salas de cinema. </w:t>
      </w:r>
    </w:p>
    <w:p w14:paraId="151B3C19" w14:textId="2A37F593" w:rsidR="00C352A8" w:rsidRPr="0016273A" w:rsidRDefault="00C352A8" w:rsidP="00C352A8">
      <w:pPr>
        <w:pStyle w:val="textojustificado"/>
        <w:spacing w:before="120" w:after="120" w:line="360" w:lineRule="auto"/>
        <w:ind w:left="120" w:right="120"/>
        <w:jc w:val="both"/>
        <w:rPr>
          <w:b/>
          <w:color w:val="000000"/>
          <w:u w:val="single"/>
        </w:rPr>
      </w:pPr>
      <w:r w:rsidRPr="009C47CB">
        <w:rPr>
          <w:b/>
          <w:bCs/>
          <w:color w:val="000000"/>
        </w:rPr>
        <w:t xml:space="preserve">Total deste módulo: </w:t>
      </w:r>
      <w:r w:rsidR="0092406B" w:rsidRPr="0016273A">
        <w:rPr>
          <w:b/>
          <w:bCs/>
          <w:color w:val="000000"/>
          <w:u w:val="single"/>
        </w:rPr>
        <w:t>R$ 9.624,64</w:t>
      </w:r>
      <w:r w:rsidR="009C47CB" w:rsidRPr="0016273A">
        <w:rPr>
          <w:b/>
          <w:bCs/>
          <w:color w:val="000000"/>
          <w:u w:val="single"/>
        </w:rPr>
        <w:t xml:space="preserve"> (Nove mil, seiscentos e vinte e quatro reais e sessenta e quatro centavos).</w:t>
      </w:r>
    </w:p>
    <w:p w14:paraId="79C5CF43" w14:textId="3659345A" w:rsidR="00C352A8" w:rsidRDefault="00C352A8" w:rsidP="0092406B">
      <w:pPr>
        <w:pStyle w:val="textojustificado"/>
        <w:spacing w:before="120" w:after="120" w:line="360" w:lineRule="auto"/>
        <w:ind w:left="142" w:right="120"/>
        <w:jc w:val="both"/>
        <w:rPr>
          <w:color w:val="000000"/>
        </w:rPr>
      </w:pPr>
      <w:r>
        <w:rPr>
          <w:color w:val="000000"/>
        </w:rPr>
        <w:lastRenderedPageBreak/>
        <w:t xml:space="preserve">2) </w:t>
      </w:r>
      <w:r w:rsidRPr="00C352A8">
        <w:rPr>
          <w:color w:val="000000"/>
        </w:rPr>
        <w:t xml:space="preserve">Seleção de </w:t>
      </w:r>
      <w:r>
        <w:rPr>
          <w:color w:val="000000"/>
        </w:rPr>
        <w:t>02</w:t>
      </w:r>
      <w:r w:rsidRPr="00C352A8">
        <w:rPr>
          <w:color w:val="000000"/>
        </w:rPr>
        <w:t xml:space="preserve"> (</w:t>
      </w:r>
      <w:r>
        <w:rPr>
          <w:color w:val="000000"/>
        </w:rPr>
        <w:t>dois</w:t>
      </w:r>
      <w:r w:rsidRPr="00C352A8">
        <w:rPr>
          <w:color w:val="000000"/>
        </w:rPr>
        <w:t>) projetos para investimento em equipamentos,</w:t>
      </w:r>
      <w:r>
        <w:rPr>
          <w:color w:val="000000"/>
        </w:rPr>
        <w:t xml:space="preserve"> </w:t>
      </w:r>
      <w:r w:rsidRPr="00C352A8">
        <w:rPr>
          <w:color w:val="000000"/>
        </w:rPr>
        <w:t>infraestrutura e desenvolvimento de cinemas de rua e/ou itinerantes, de</w:t>
      </w:r>
      <w:r>
        <w:rPr>
          <w:color w:val="000000"/>
        </w:rPr>
        <w:t xml:space="preserve"> </w:t>
      </w:r>
      <w:r w:rsidRPr="00C352A8">
        <w:rPr>
          <w:color w:val="000000"/>
        </w:rPr>
        <w:t xml:space="preserve">proponentes pessoa jurídica, no valor de </w:t>
      </w:r>
      <w:r w:rsidRPr="0092406B">
        <w:rPr>
          <w:b/>
          <w:color w:val="000000"/>
        </w:rPr>
        <w:t xml:space="preserve">R$ </w:t>
      </w:r>
      <w:r w:rsidR="0092406B" w:rsidRPr="0092406B">
        <w:rPr>
          <w:b/>
          <w:color w:val="000000"/>
        </w:rPr>
        <w:t>4.812,32</w:t>
      </w:r>
      <w:r w:rsidRPr="0092406B">
        <w:rPr>
          <w:b/>
          <w:color w:val="000000"/>
        </w:rPr>
        <w:t xml:space="preserve"> cada. Total: </w:t>
      </w:r>
      <w:r w:rsidR="0092406B">
        <w:rPr>
          <w:b/>
          <w:color w:val="000000"/>
        </w:rPr>
        <w:t xml:space="preserve">R$ </w:t>
      </w:r>
      <w:r w:rsidR="00AC0CE4">
        <w:rPr>
          <w:b/>
          <w:bCs/>
          <w:color w:val="000000"/>
        </w:rPr>
        <w:t>9.624,64.</w:t>
      </w:r>
    </w:p>
    <w:p w14:paraId="40F0BB86" w14:textId="77777777" w:rsidR="00C352A8" w:rsidRPr="00C352A8" w:rsidRDefault="00C352A8" w:rsidP="00C352A8">
      <w:pPr>
        <w:pStyle w:val="textojustificado"/>
        <w:spacing w:before="120" w:after="120" w:line="360" w:lineRule="auto"/>
        <w:ind w:right="120"/>
        <w:jc w:val="both"/>
        <w:rPr>
          <w:b/>
          <w:bCs/>
          <w:color w:val="000000"/>
        </w:rPr>
      </w:pPr>
      <w:r w:rsidRPr="00C352A8">
        <w:rPr>
          <w:b/>
          <w:bCs/>
          <w:color w:val="000000"/>
        </w:rPr>
        <w:t xml:space="preserve">2.1.3 Módulo III – Apoio à formação no audiovisual, com capacitação, formação e qualificação, apoio a cineclubes e à realização de festivais e mostras de produções audiovisuais. </w:t>
      </w:r>
    </w:p>
    <w:p w14:paraId="45B8A538" w14:textId="40871D23" w:rsidR="00C352A8" w:rsidRPr="0016273A" w:rsidRDefault="00C352A8" w:rsidP="00C352A8">
      <w:pPr>
        <w:pStyle w:val="textojustificado"/>
        <w:spacing w:before="120" w:after="120" w:line="360" w:lineRule="auto"/>
        <w:ind w:right="120"/>
        <w:jc w:val="both"/>
        <w:rPr>
          <w:b/>
          <w:bCs/>
          <w:color w:val="000000"/>
          <w:u w:val="single"/>
        </w:rPr>
      </w:pPr>
      <w:r w:rsidRPr="009C47CB">
        <w:rPr>
          <w:b/>
          <w:bCs/>
          <w:color w:val="000000"/>
        </w:rPr>
        <w:t xml:space="preserve">Total deste módulo: </w:t>
      </w:r>
      <w:r w:rsidR="0092406B" w:rsidRPr="0016273A">
        <w:rPr>
          <w:b/>
          <w:bCs/>
          <w:color w:val="000000"/>
          <w:u w:val="single"/>
        </w:rPr>
        <w:t>R$ 4.832,19</w:t>
      </w:r>
      <w:r w:rsidR="009C47CB" w:rsidRPr="0016273A">
        <w:rPr>
          <w:b/>
          <w:bCs/>
          <w:color w:val="000000"/>
          <w:u w:val="single"/>
        </w:rPr>
        <w:t xml:space="preserve"> (Quatro mil, oitocentos e trinta e dois reais e dezenove centavos).</w:t>
      </w:r>
    </w:p>
    <w:p w14:paraId="1AD65ECB" w14:textId="40FB21A5" w:rsidR="007305ED" w:rsidRPr="006C5DAE" w:rsidRDefault="00C352A8" w:rsidP="0092406B">
      <w:pPr>
        <w:pStyle w:val="textojustificado"/>
        <w:spacing w:before="120" w:after="120" w:line="360" w:lineRule="auto"/>
        <w:ind w:right="120"/>
        <w:jc w:val="both"/>
        <w:rPr>
          <w:color w:val="000000"/>
        </w:rPr>
      </w:pPr>
      <w:r>
        <w:rPr>
          <w:color w:val="000000"/>
        </w:rPr>
        <w:t>a)</w:t>
      </w:r>
      <w:r w:rsidRPr="00C352A8">
        <w:rPr>
          <w:color w:val="000000"/>
        </w:rPr>
        <w:t xml:space="preserve">Seleção de </w:t>
      </w:r>
      <w:r>
        <w:rPr>
          <w:color w:val="000000"/>
        </w:rPr>
        <w:t>01</w:t>
      </w:r>
      <w:r w:rsidRPr="00C352A8">
        <w:rPr>
          <w:color w:val="000000"/>
        </w:rPr>
        <w:t xml:space="preserve"> (</w:t>
      </w:r>
      <w:r>
        <w:rPr>
          <w:color w:val="000000"/>
        </w:rPr>
        <w:t>um</w:t>
      </w:r>
      <w:r w:rsidR="0092406B">
        <w:rPr>
          <w:color w:val="000000"/>
        </w:rPr>
        <w:t>) projeto</w:t>
      </w:r>
      <w:r w:rsidRPr="00C352A8">
        <w:rPr>
          <w:color w:val="000000"/>
        </w:rPr>
        <w:t xml:space="preserve"> para realização de festivais, mostras de produções e  </w:t>
      </w:r>
      <w:r>
        <w:rPr>
          <w:color w:val="000000"/>
        </w:rPr>
        <w:t>r</w:t>
      </w:r>
      <w:r w:rsidRPr="00C352A8">
        <w:rPr>
          <w:color w:val="000000"/>
        </w:rPr>
        <w:t>odadas de negócios audiovisuais, de proponentes pessoa física e jurídica, no valor</w:t>
      </w:r>
      <w:r w:rsidR="004F0A00">
        <w:rPr>
          <w:color w:val="000000"/>
        </w:rPr>
        <w:t xml:space="preserve"> total</w:t>
      </w:r>
      <w:r w:rsidRPr="00C352A8">
        <w:rPr>
          <w:color w:val="000000"/>
        </w:rPr>
        <w:t xml:space="preserve"> de </w:t>
      </w:r>
      <w:r w:rsidR="0092406B" w:rsidRPr="0092406B">
        <w:rPr>
          <w:b/>
          <w:bCs/>
          <w:color w:val="000000"/>
        </w:rPr>
        <w:t>R$ 4.832,19.</w:t>
      </w:r>
    </w:p>
    <w:p w14:paraId="2CFF4838" w14:textId="77777777" w:rsidR="007305ED" w:rsidRDefault="007305ED" w:rsidP="0092406B">
      <w:pPr>
        <w:pStyle w:val="textojustificado"/>
        <w:spacing w:before="120" w:beforeAutospacing="0" w:after="120" w:afterAutospacing="0" w:line="360" w:lineRule="auto"/>
        <w:ind w:left="120" w:right="120" w:hanging="120"/>
        <w:jc w:val="both"/>
        <w:rPr>
          <w:color w:val="000000"/>
        </w:rPr>
      </w:pPr>
      <w:r w:rsidRPr="006C5DAE">
        <w:rPr>
          <w:color w:val="000000"/>
        </w:rPr>
        <w:t xml:space="preserve">2.2 A despesa correrá à conta da seguinte Dotação Orçamentária: </w:t>
      </w:r>
    </w:p>
    <w:p w14:paraId="58826834" w14:textId="77777777" w:rsidR="007305ED" w:rsidRDefault="007305ED" w:rsidP="007305ED">
      <w:pPr>
        <w:pStyle w:val="textojustificado"/>
        <w:spacing w:before="120" w:beforeAutospacing="0" w:after="120" w:afterAutospacing="0" w:line="360" w:lineRule="auto"/>
        <w:ind w:left="120" w:right="120"/>
        <w:jc w:val="both"/>
        <w:rPr>
          <w:color w:val="000000"/>
        </w:rPr>
      </w:pPr>
    </w:p>
    <w:p w14:paraId="12F5AB6F" w14:textId="77777777" w:rsidR="00B7723C" w:rsidRPr="00B7723C" w:rsidRDefault="00B7723C" w:rsidP="00B7723C">
      <w:pPr>
        <w:pStyle w:val="textojustificado"/>
        <w:spacing w:before="0" w:beforeAutospacing="0" w:after="0" w:afterAutospacing="0" w:line="360" w:lineRule="auto"/>
        <w:ind w:left="120" w:right="120"/>
        <w:jc w:val="both"/>
        <w:rPr>
          <w:b/>
          <w:color w:val="000000"/>
        </w:rPr>
      </w:pPr>
      <w:r w:rsidRPr="00B7723C">
        <w:rPr>
          <w:b/>
          <w:color w:val="000000"/>
        </w:rPr>
        <w:t>Entidade 01 – Prefeitura Municipal de Guatapará</w:t>
      </w:r>
    </w:p>
    <w:p w14:paraId="75BE7865" w14:textId="77777777" w:rsidR="00B7723C" w:rsidRPr="00B7723C" w:rsidRDefault="00B7723C" w:rsidP="00B7723C">
      <w:pPr>
        <w:pStyle w:val="textojustificado"/>
        <w:spacing w:before="0" w:beforeAutospacing="0" w:after="0" w:afterAutospacing="0" w:line="360" w:lineRule="auto"/>
        <w:ind w:left="120" w:right="120"/>
        <w:jc w:val="both"/>
        <w:rPr>
          <w:b/>
          <w:color w:val="000000"/>
        </w:rPr>
      </w:pPr>
      <w:r w:rsidRPr="00B7723C">
        <w:rPr>
          <w:b/>
          <w:color w:val="000000"/>
        </w:rPr>
        <w:t>Órgão 03 – Secretaria Municipal de Educação e Cultura</w:t>
      </w:r>
    </w:p>
    <w:p w14:paraId="271DA7F0" w14:textId="77777777" w:rsidR="00B7723C" w:rsidRPr="00B7723C" w:rsidRDefault="00B7723C" w:rsidP="00B7723C">
      <w:pPr>
        <w:pStyle w:val="textojustificado"/>
        <w:spacing w:before="0" w:beforeAutospacing="0" w:after="0" w:afterAutospacing="0" w:line="360" w:lineRule="auto"/>
        <w:ind w:left="120" w:right="120"/>
        <w:jc w:val="both"/>
        <w:rPr>
          <w:b/>
          <w:color w:val="000000"/>
        </w:rPr>
      </w:pPr>
      <w:r w:rsidRPr="00B7723C">
        <w:rPr>
          <w:b/>
          <w:color w:val="000000"/>
        </w:rPr>
        <w:t>Unidade 10 – Cultura</w:t>
      </w:r>
    </w:p>
    <w:p w14:paraId="37C075BC" w14:textId="77777777" w:rsidR="00B7723C" w:rsidRPr="00B7723C" w:rsidRDefault="00B7723C" w:rsidP="00B7723C">
      <w:pPr>
        <w:pStyle w:val="textojustificado"/>
        <w:spacing w:before="0" w:beforeAutospacing="0" w:after="0" w:afterAutospacing="0" w:line="360" w:lineRule="auto"/>
        <w:ind w:left="120" w:right="120"/>
        <w:jc w:val="both"/>
        <w:rPr>
          <w:b/>
          <w:color w:val="000000"/>
        </w:rPr>
      </w:pPr>
      <w:r w:rsidRPr="00B7723C">
        <w:rPr>
          <w:b/>
          <w:color w:val="000000"/>
        </w:rPr>
        <w:t>13.392.0022.2022. – Manutenção da Cultura</w:t>
      </w:r>
    </w:p>
    <w:p w14:paraId="6D717513" w14:textId="77777777" w:rsidR="00B7723C" w:rsidRPr="00B7723C" w:rsidRDefault="00B7723C" w:rsidP="00B7723C">
      <w:pPr>
        <w:pStyle w:val="textojustificado"/>
        <w:spacing w:before="0" w:beforeAutospacing="0" w:after="0" w:afterAutospacing="0" w:line="360" w:lineRule="auto"/>
        <w:ind w:left="120" w:right="120"/>
        <w:jc w:val="both"/>
        <w:rPr>
          <w:color w:val="000000"/>
        </w:rPr>
      </w:pPr>
      <w:r w:rsidRPr="00B7723C">
        <w:rPr>
          <w:color w:val="000000"/>
        </w:rPr>
        <w:t>3.3.90.39.00 – Outros Serviços de Terceiros Pessoa Jurídica</w:t>
      </w:r>
    </w:p>
    <w:p w14:paraId="34A55A8E" w14:textId="77777777" w:rsidR="00B7723C" w:rsidRPr="00B7723C" w:rsidRDefault="00B7723C" w:rsidP="00B7723C">
      <w:pPr>
        <w:pStyle w:val="textojustificado"/>
        <w:spacing w:before="0" w:beforeAutospacing="0" w:after="0" w:afterAutospacing="0" w:line="360" w:lineRule="auto"/>
        <w:ind w:left="120" w:right="120"/>
        <w:jc w:val="both"/>
        <w:rPr>
          <w:color w:val="000000"/>
        </w:rPr>
      </w:pPr>
      <w:r w:rsidRPr="00B7723C">
        <w:rPr>
          <w:color w:val="000000"/>
        </w:rPr>
        <w:t xml:space="preserve">Fonte de Recurso - 05 – </w:t>
      </w:r>
      <w:proofErr w:type="spellStart"/>
      <w:r w:rsidRPr="00B7723C">
        <w:rPr>
          <w:color w:val="000000"/>
        </w:rPr>
        <w:t>Transf</w:t>
      </w:r>
      <w:proofErr w:type="spellEnd"/>
      <w:r w:rsidRPr="00B7723C">
        <w:rPr>
          <w:color w:val="000000"/>
        </w:rPr>
        <w:t xml:space="preserve"> e </w:t>
      </w:r>
      <w:proofErr w:type="spellStart"/>
      <w:r w:rsidRPr="00B7723C">
        <w:rPr>
          <w:color w:val="000000"/>
        </w:rPr>
        <w:t>Conv</w:t>
      </w:r>
      <w:proofErr w:type="spellEnd"/>
      <w:r w:rsidRPr="00B7723C">
        <w:rPr>
          <w:color w:val="000000"/>
        </w:rPr>
        <w:t xml:space="preserve"> Federais   - Vinculados </w:t>
      </w:r>
    </w:p>
    <w:p w14:paraId="468FCEC8" w14:textId="77777777" w:rsidR="00B7723C" w:rsidRPr="00B7723C" w:rsidRDefault="00B7723C" w:rsidP="00B7723C">
      <w:pPr>
        <w:pStyle w:val="textojustificado"/>
        <w:spacing w:before="0" w:beforeAutospacing="0" w:after="0" w:afterAutospacing="0" w:line="360" w:lineRule="auto"/>
        <w:ind w:left="120" w:right="120"/>
        <w:jc w:val="both"/>
        <w:rPr>
          <w:color w:val="000000"/>
        </w:rPr>
      </w:pPr>
      <w:r w:rsidRPr="00B7723C">
        <w:rPr>
          <w:color w:val="000000"/>
        </w:rPr>
        <w:t>(1517) TRANSF. LEI PAULO GUSTAVO (LC 195/2022)</w:t>
      </w:r>
    </w:p>
    <w:p w14:paraId="15FC964A" w14:textId="77777777" w:rsidR="00B7723C" w:rsidRPr="00B7723C" w:rsidRDefault="00B7723C" w:rsidP="00B7723C">
      <w:pPr>
        <w:pStyle w:val="textojustificado"/>
        <w:spacing w:before="0" w:beforeAutospacing="0" w:after="0" w:afterAutospacing="0" w:line="360" w:lineRule="auto"/>
        <w:ind w:left="120" w:right="120"/>
        <w:jc w:val="both"/>
        <w:rPr>
          <w:color w:val="000000"/>
        </w:rPr>
      </w:pPr>
      <w:r w:rsidRPr="00B7723C">
        <w:rPr>
          <w:color w:val="000000"/>
        </w:rPr>
        <w:t>Código de Aplicação – 100  – Geral Total</w:t>
      </w:r>
    </w:p>
    <w:p w14:paraId="161E613D" w14:textId="77777777" w:rsidR="00B7723C" w:rsidRPr="00B7723C" w:rsidRDefault="00B7723C" w:rsidP="00B7723C">
      <w:pPr>
        <w:pStyle w:val="textojustificado"/>
        <w:spacing w:before="0" w:beforeAutospacing="0" w:after="0" w:afterAutospacing="0" w:line="360" w:lineRule="auto"/>
        <w:ind w:left="120" w:right="120"/>
        <w:jc w:val="both"/>
        <w:rPr>
          <w:color w:val="000000"/>
        </w:rPr>
      </w:pPr>
      <w:r w:rsidRPr="00B7723C">
        <w:rPr>
          <w:color w:val="000000"/>
        </w:rPr>
        <w:t>Ficha Contábil - 413</w:t>
      </w:r>
    </w:p>
    <w:p w14:paraId="6325A5D2" w14:textId="61FE325F" w:rsidR="007305ED" w:rsidRPr="00B7723C" w:rsidRDefault="00B7723C" w:rsidP="00B7723C">
      <w:pPr>
        <w:pStyle w:val="textojustificado"/>
        <w:spacing w:before="0" w:beforeAutospacing="0" w:after="0" w:afterAutospacing="0" w:line="360" w:lineRule="auto"/>
        <w:ind w:left="120" w:right="120"/>
        <w:jc w:val="both"/>
        <w:rPr>
          <w:color w:val="000000"/>
        </w:rPr>
      </w:pPr>
      <w:r w:rsidRPr="00B7723C">
        <w:rPr>
          <w:color w:val="000000"/>
        </w:rPr>
        <w:t>Total da Suplementação ......................................................................... R$ 83.659,77</w:t>
      </w:r>
    </w:p>
    <w:p w14:paraId="1B1AF450" w14:textId="77777777" w:rsidR="00B7723C" w:rsidRDefault="00B7723C" w:rsidP="007305ED">
      <w:pPr>
        <w:pStyle w:val="textojustificado"/>
        <w:spacing w:before="120" w:beforeAutospacing="0" w:after="120" w:afterAutospacing="0" w:line="360" w:lineRule="auto"/>
        <w:ind w:left="120" w:right="120"/>
        <w:jc w:val="both"/>
        <w:rPr>
          <w:color w:val="000000"/>
        </w:rPr>
      </w:pPr>
    </w:p>
    <w:p w14:paraId="365767FE" w14:textId="7203E952"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2.3 Este edital poderá ser suplementado, caso haja interesse público e disponibilidade orçamentária suficiente. </w:t>
      </w:r>
    </w:p>
    <w:p w14:paraId="523D5B0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lastRenderedPageBreak/>
        <w:t> </w:t>
      </w:r>
    </w:p>
    <w:p w14:paraId="16DA20FE"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3. QUEM PODE SE INSCREVER</w:t>
      </w:r>
    </w:p>
    <w:p w14:paraId="49307701"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p>
    <w:p w14:paraId="63524D2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3.1 Em regra, o agente cultural pode ser:</w:t>
      </w:r>
    </w:p>
    <w:p w14:paraId="6767EC86"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 - Microempreendedor Individual (MEI)</w:t>
      </w:r>
    </w:p>
    <w:p w14:paraId="18E9B277"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II - Pessoa jurídica com fins lucrativos (Ex.: empresa de pequeno porte, empresa de grande porte, </w:t>
      </w:r>
      <w:proofErr w:type="spellStart"/>
      <w:r w:rsidRPr="006C5DAE">
        <w:rPr>
          <w:color w:val="000000"/>
        </w:rPr>
        <w:t>etc</w:t>
      </w:r>
      <w:proofErr w:type="spellEnd"/>
      <w:r w:rsidRPr="006C5DAE">
        <w:rPr>
          <w:color w:val="000000"/>
        </w:rPr>
        <w:t>)</w:t>
      </w:r>
    </w:p>
    <w:p w14:paraId="58703447"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III - Pessoa jurídica sem fins lucrativos (Ex.: Associação, Fundação, Cooperativa, </w:t>
      </w:r>
      <w:proofErr w:type="spellStart"/>
      <w:r w:rsidRPr="006C5DAE">
        <w:rPr>
          <w:color w:val="000000"/>
        </w:rPr>
        <w:t>etc</w:t>
      </w:r>
      <w:proofErr w:type="spellEnd"/>
      <w:r w:rsidRPr="006C5DAE">
        <w:rPr>
          <w:color w:val="000000"/>
        </w:rPr>
        <w:t>)</w:t>
      </w:r>
    </w:p>
    <w:p w14:paraId="639278B5"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IV - Coletivo/Grupo sem CNPJ representado por pessoa física.</w:t>
      </w:r>
    </w:p>
    <w:p w14:paraId="052DADB2"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3.2 O proponente é o agente cultural responsável pela inscrição do projeto.</w:t>
      </w:r>
    </w:p>
    <w:p w14:paraId="446D3565"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3.3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2CA6323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3.4 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7EE14F9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3.5 O Anexo I deve ser consultado para fins de verificação das condições de participação de todos os proponentes.</w:t>
      </w:r>
    </w:p>
    <w:p w14:paraId="24B7CF2B"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3A9360C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4. QUEM NÃO PODE SE INSCREVER</w:t>
      </w:r>
    </w:p>
    <w:p w14:paraId="42F4F9C1"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4.1 Não pode se inscrever neste Edital, proponentes que: </w:t>
      </w:r>
    </w:p>
    <w:p w14:paraId="4B1E28D2" w14:textId="4A5A6931"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I – </w:t>
      </w:r>
      <w:r w:rsidR="002963C3" w:rsidRPr="006C5DAE">
        <w:rPr>
          <w:color w:val="000000"/>
        </w:rPr>
        <w:t>Tenham</w:t>
      </w:r>
      <w:r w:rsidRPr="006C5DAE">
        <w:rPr>
          <w:color w:val="000000"/>
        </w:rPr>
        <w:t xml:space="preserve"> se envolvido diretamente na etapa de elaboração do edital, na etapa de análise de propostas ou na etapa de julgamento de recursos;</w:t>
      </w:r>
    </w:p>
    <w:p w14:paraId="5F10D39C" w14:textId="6659F93C"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lastRenderedPageBreak/>
        <w:t xml:space="preserve">II - </w:t>
      </w:r>
      <w:r w:rsidR="002963C3" w:rsidRPr="006C5DAE">
        <w:rPr>
          <w:color w:val="000000"/>
        </w:rPr>
        <w:t>Sejam</w:t>
      </w:r>
      <w:r w:rsidRPr="006C5DAE">
        <w:rPr>
          <w:color w:val="000000"/>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2392E0E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III - sejam membros do Poder Legislativo (Deputados, Senadores, Vereadores), do Poder Judiciário (Juízes, Desembargadores, Ministros), do Ministério Público (Promotor, Procurador); do Tribunal de Contas (Auditores e Conselheiros).</w:t>
      </w:r>
    </w:p>
    <w:p w14:paraId="54CB314C"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4.2 O agente cultural que integrar Conselho de Cultura poderá concorrer neste Edital para receber recursos do fomento cultural, exceto quando se enquadrar nas vedações previstas no item 4.1.</w:t>
      </w:r>
    </w:p>
    <w:p w14:paraId="122F049B"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4.3 Quando se tratar de proponentes pessoas jurídicas, estarão impedidas de apresentar projetos aquelas cujos sócios, diretores e/ou administradores se enquadrarem nas situações descritas no tópico 4.1</w:t>
      </w:r>
    </w:p>
    <w:p w14:paraId="30D0798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4.4 A participação de agentes culturais nas oitivas e consultas públicas não caracteriza o envolvimento direto na etapa de elaboração do edital de que trata o subitem I do item 4.1.</w:t>
      </w:r>
    </w:p>
    <w:p w14:paraId="48D364B2"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70CAD807"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5. COTAS</w:t>
      </w:r>
    </w:p>
    <w:p w14:paraId="30CE7CCE"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5.1 Ficam garantidas cotas étnicas-raciais em todas as categorias do edital, nas seguintes proporções:</w:t>
      </w:r>
    </w:p>
    <w:p w14:paraId="7C96B2D7"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a) no mínimo 20% das vagas para pessoas negras (pretas e pardas); e</w:t>
      </w:r>
    </w:p>
    <w:p w14:paraId="3C57D14D"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b) no mínimo 10% das vagas para pessoas indígenas.</w:t>
      </w:r>
    </w:p>
    <w:p w14:paraId="10053FBB"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5.2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346AAAB9"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lastRenderedPageBreak/>
        <w:t>5.3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w:t>
      </w:r>
    </w:p>
    <w:p w14:paraId="7B24411D"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5.4 Em caso de desistência de optantes aprovados nas cotas, a vaga não preenchida deverá ser ocupada por pessoa que concorreu às cotas de acordo com a ordem de classificação. </w:t>
      </w:r>
    </w:p>
    <w:p w14:paraId="38E2E16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5.5 No caso de não existirem propostas aptas em número suficiente para o cumprimento de uma das categorias de cotas previstas na seleção, o número de vagas restantes deverá ser destinado inicialmente para a outra categoria de cotas.</w:t>
      </w:r>
    </w:p>
    <w:p w14:paraId="72EF2860"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5.6 Caso não haja outra categoria de cotas de que trata o item 5.5 , as vagas não preenchidas deverão ser direcionadas para a ampla concorrência, sendo direcionadas para os demais candidatos aprovados, de acordo com a ordem de classificação.</w:t>
      </w:r>
    </w:p>
    <w:p w14:paraId="5BECEEE6"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5.7 Para concorrer às cotas, os agentes culturais deverão autodeclarar-se no ato da inscrição usando a autodeclaração étnico-racial de que trata o Anexo VII.</w:t>
      </w:r>
    </w:p>
    <w:p w14:paraId="2B95C97E" w14:textId="77777777" w:rsidR="007305ED" w:rsidRPr="006C5DAE" w:rsidRDefault="007305ED" w:rsidP="007305ED">
      <w:pPr>
        <w:pStyle w:val="textojustificado"/>
        <w:spacing w:before="120" w:beforeAutospacing="0" w:after="120" w:afterAutospacing="0" w:line="360" w:lineRule="auto"/>
        <w:ind w:left="120" w:right="120"/>
        <w:jc w:val="both"/>
      </w:pPr>
      <w:r w:rsidRPr="006C5DAE">
        <w:t xml:space="preserve">5.8 Para fins de verificação da autodeclaração, serão realizados os seguintes procedimentos complementares: </w:t>
      </w:r>
    </w:p>
    <w:p w14:paraId="2C5FBBBE" w14:textId="77777777" w:rsidR="007305ED" w:rsidRPr="006C5DAE" w:rsidRDefault="007305ED" w:rsidP="007305ED">
      <w:pPr>
        <w:pStyle w:val="textojustificado"/>
        <w:spacing w:before="120" w:beforeAutospacing="0" w:after="120" w:afterAutospacing="0" w:line="360" w:lineRule="auto"/>
        <w:ind w:left="120" w:right="120"/>
        <w:jc w:val="both"/>
      </w:pPr>
      <w:r w:rsidRPr="006C5DAE">
        <w:t xml:space="preserve">I - procedimento de </w:t>
      </w:r>
      <w:proofErr w:type="spellStart"/>
      <w:r w:rsidRPr="006C5DAE">
        <w:t>heteroidentificação</w:t>
      </w:r>
      <w:proofErr w:type="spellEnd"/>
      <w:r w:rsidRPr="006C5DAE">
        <w:t>;</w:t>
      </w:r>
    </w:p>
    <w:p w14:paraId="6FB2411C" w14:textId="77777777" w:rsidR="007305ED" w:rsidRPr="006C5DAE" w:rsidRDefault="007305ED" w:rsidP="007305ED">
      <w:pPr>
        <w:pStyle w:val="textojustificado"/>
        <w:spacing w:before="120" w:beforeAutospacing="0" w:after="120" w:afterAutospacing="0" w:line="360" w:lineRule="auto"/>
        <w:ind w:left="120" w:right="120"/>
        <w:jc w:val="both"/>
      </w:pPr>
      <w:r w:rsidRPr="006C5DAE">
        <w:t>II - solicitação de carta consubstanciada;</w:t>
      </w:r>
    </w:p>
    <w:p w14:paraId="2478CE41" w14:textId="77777777" w:rsidR="007305ED" w:rsidRPr="006C5DAE" w:rsidRDefault="007305ED" w:rsidP="007305ED">
      <w:pPr>
        <w:pStyle w:val="textojustificado"/>
        <w:spacing w:before="120" w:beforeAutospacing="0" w:after="120" w:afterAutospacing="0" w:line="360" w:lineRule="auto"/>
        <w:ind w:left="120" w:right="120"/>
        <w:jc w:val="both"/>
      </w:pPr>
      <w:r w:rsidRPr="006C5DAE">
        <w:t>III - outras estratégias com vistas a garantir que as cotas sejam destinadas a pessoas negras (pretas e pardas).]</w:t>
      </w:r>
    </w:p>
    <w:p w14:paraId="498D497D" w14:textId="77777777" w:rsidR="007305ED" w:rsidRPr="006C5DAE" w:rsidRDefault="007305ED" w:rsidP="007305ED">
      <w:pPr>
        <w:pStyle w:val="textojustificado"/>
        <w:spacing w:before="120" w:beforeAutospacing="0" w:after="120" w:afterAutospacing="0" w:line="360" w:lineRule="auto"/>
        <w:ind w:left="120" w:right="120"/>
        <w:jc w:val="both"/>
      </w:pPr>
      <w:r w:rsidRPr="006C5DAE">
        <w:t>5.9 As pessoas jurídicas e coletivos sem constituição jurídica podem concorrer às cotas, desde que preencham algum dos requisitos abaixo: </w:t>
      </w:r>
    </w:p>
    <w:p w14:paraId="4C490AE3" w14:textId="77777777" w:rsidR="007305ED" w:rsidRPr="006C5DAE" w:rsidRDefault="007305ED" w:rsidP="007305ED">
      <w:pPr>
        <w:pStyle w:val="textojustificado"/>
        <w:spacing w:before="120" w:beforeAutospacing="0" w:after="120" w:afterAutospacing="0" w:line="360" w:lineRule="auto"/>
        <w:ind w:left="120" w:right="120"/>
        <w:jc w:val="both"/>
      </w:pPr>
      <w:r w:rsidRPr="006C5DAE">
        <w:t>I – pessoas jurídicas que possuem quadro societário majoritariamente composto por pessoas negras (pretas e pardas) ou indígenas;</w:t>
      </w:r>
    </w:p>
    <w:p w14:paraId="2933956F" w14:textId="77777777" w:rsidR="007305ED" w:rsidRPr="006C5DAE" w:rsidRDefault="007305ED" w:rsidP="007305ED">
      <w:pPr>
        <w:pStyle w:val="textojustificado"/>
        <w:spacing w:before="120" w:beforeAutospacing="0" w:after="120" w:afterAutospacing="0" w:line="360" w:lineRule="auto"/>
        <w:ind w:left="120" w:right="120"/>
        <w:jc w:val="both"/>
      </w:pPr>
      <w:r w:rsidRPr="006C5DAE">
        <w:lastRenderedPageBreak/>
        <w:t>II – pessoas jurídicas ou grupos e coletivos sem constituição jurídica que possuam pessoas negras (pretas e pardas) ou indígenas em posições de liderança no projeto cultural;</w:t>
      </w:r>
    </w:p>
    <w:p w14:paraId="3AF89D8A" w14:textId="77777777" w:rsidR="007305ED" w:rsidRPr="006C5DAE" w:rsidRDefault="007305ED" w:rsidP="007305ED">
      <w:pPr>
        <w:pStyle w:val="textojustificado"/>
        <w:spacing w:before="120" w:beforeAutospacing="0" w:after="120" w:afterAutospacing="0" w:line="360" w:lineRule="auto"/>
        <w:ind w:left="120" w:right="120"/>
        <w:jc w:val="both"/>
      </w:pPr>
      <w:r w:rsidRPr="006C5DAE">
        <w:t>III – pessoas jurídicas ou coletivos sem constituição jurídica que possuam equipe do projeto cultural majoritariamente composta por pessoas negras (pretas e pardas) ou indígenas; e</w:t>
      </w:r>
    </w:p>
    <w:p w14:paraId="6EC08548" w14:textId="77777777" w:rsidR="007305ED" w:rsidRPr="006C5DAE" w:rsidRDefault="007305ED" w:rsidP="007305ED">
      <w:pPr>
        <w:pStyle w:val="textojustificado"/>
        <w:spacing w:before="120" w:beforeAutospacing="0" w:after="120" w:afterAutospacing="0" w:line="360" w:lineRule="auto"/>
        <w:ind w:left="120" w:right="120"/>
        <w:jc w:val="both"/>
      </w:pPr>
      <w:r w:rsidRPr="006C5DAE">
        <w:t>IV – outras formas de composição que garantam o protagonismo de pessoas negras (pretas e pardas) e indígenas na pessoa jurídica ou no grupo e coletivo sem personalidade jurídica.]</w:t>
      </w:r>
    </w:p>
    <w:p w14:paraId="6AC6064D"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5.10 As pessoas físicas que compõem a equipe da pessoa jurídica e o grupo ou coletivo sem constituição jurídica devem se submeter aos regramentos descritos nos itens acima.</w:t>
      </w:r>
    </w:p>
    <w:p w14:paraId="49ECAE95"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17F278A7"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6. PRAZO PARA SE INSCREVER</w:t>
      </w:r>
    </w:p>
    <w:p w14:paraId="4C0B4F12"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6.1 Para se inscrever no Edital, o proponente deve encaminhar toda documentação obrigatória relatada no item 7, entre os dias 23 de outubro de 2023 à 30 de outubro de 2023.</w:t>
      </w:r>
    </w:p>
    <w:p w14:paraId="68E54C6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7. COMO SE INSCREVER</w:t>
      </w:r>
    </w:p>
    <w:p w14:paraId="3FB1676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7.1 O proponente deve encaminhar a documentação obrigatória de que trata o item 7.2 por meio de forma física na sede do paço municipal localizado à Rua dos Jasmins, 296 – Centro, em Guatapará – SP, nos horários das 08:00 horas às 17:00 horas.</w:t>
      </w:r>
    </w:p>
    <w:p w14:paraId="13D8E60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7.2 O proponente deve enviar a seguinte documentação para formalizar sua inscrição:</w:t>
      </w:r>
    </w:p>
    <w:p w14:paraId="02FCC3C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a) Formulário de inscrição (Anexo II) que constitui o Plano de Trabalho (projeto); </w:t>
      </w:r>
    </w:p>
    <w:p w14:paraId="35EF761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b) Currículo do proponente; </w:t>
      </w:r>
    </w:p>
    <w:p w14:paraId="3E925787"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c) Documentos pessoais do proponente CPF e RG (se Pessoa Física); </w:t>
      </w:r>
    </w:p>
    <w:p w14:paraId="0F34BA9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d) Mini currículo dos integrantes do projeto; </w:t>
      </w:r>
    </w:p>
    <w:p w14:paraId="74E75047"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lastRenderedPageBreak/>
        <w:t>e) Documentos específicos relacionados na categoria de apoio em que o projeto será inscrito conforme Anexo I, quando houver; </w:t>
      </w:r>
    </w:p>
    <w:p w14:paraId="68FFA5A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7.3 O proponente é responsável pelo envio dos documentos e pela qualidade visual, conteúdo dos arquivos e informações de seu projeto. </w:t>
      </w:r>
    </w:p>
    <w:p w14:paraId="3284080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7.4 Os projetos apresentados deverão conter previsão de execução não superior a </w:t>
      </w:r>
      <w:r w:rsidRPr="006C5DAE">
        <w:t>30 de setembro de 2024.</w:t>
      </w:r>
    </w:p>
    <w:p w14:paraId="0E3421F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7.5 O proponente deve se responsabilizar pelo acompanhamento das atualizações/publicações pertinentes ao edital e seus prazos nos canais formais de comunicação.</w:t>
      </w:r>
    </w:p>
    <w:p w14:paraId="010820DB"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7.6 As inscrições deste edital são gratuitas.</w:t>
      </w:r>
    </w:p>
    <w:p w14:paraId="2FE12B6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7.7 As propostas que apresentem quaisquer formas de preconceito de origem, raça, etnia, gênero, cor, idade ou outras formas de discriminação serão desclassificadas, com fundamento no disposto no </w:t>
      </w:r>
      <w:hyperlink r:id="rId7" w:anchor="art3iv" w:history="1">
        <w:r w:rsidRPr="006C5DAE">
          <w:rPr>
            <w:color w:val="000000"/>
          </w:rPr>
          <w:t>inciso IV do caput do art. 3º da Constituição,</w:t>
        </w:r>
      </w:hyperlink>
      <w:r w:rsidRPr="006C5DAE">
        <w:rPr>
          <w:color w:val="000000"/>
        </w:rPr>
        <w:t> garantidos o contraditório e a ampla defesa.</w:t>
      </w:r>
    </w:p>
    <w:p w14:paraId="6C4AF0F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120A7A27"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8. PLANILHA ORÇAMENTÁRIA DOS PROJETOS </w:t>
      </w:r>
    </w:p>
    <w:p w14:paraId="36FCDA3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8.1 O proponente deve preencher a planilha orçamentária presente no Formulário de Inscrição, informando como será utilizado o recurso financeiro recebido.</w:t>
      </w:r>
    </w:p>
    <w:p w14:paraId="1D4B9A91"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8.2 A estimativa de custos do projeto será prevista por categorias, sem a necessidade de detalhamento por item de despesa, conforme § 1º do art. 24 do Decreto 11.453/2023.</w:t>
      </w:r>
    </w:p>
    <w:p w14:paraId="78755D7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498F0E7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8.4 A estimativa de custos do projeto poderá apresentar valores divergentes das práticas de mercado convencionais na hipótese de haver significativa excepcionalidade no contexto de sua implementação, consideradas variáveis territoriais e geográficas e </w:t>
      </w:r>
      <w:r w:rsidRPr="006C5DAE">
        <w:rPr>
          <w:color w:val="000000"/>
        </w:rPr>
        <w:lastRenderedPageBreak/>
        <w:t>situações específicas, como a de povos indígenas, ribeirinhos, atingidos por barragens e comunidades quilombolas e tradicionais.</w:t>
      </w:r>
    </w:p>
    <w:p w14:paraId="102BF296"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8.5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14:paraId="01060CC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8.6 Caso o proponente discorde dos valores glosados (vetados) poderá apresentar recurso na fase de mérito cultural, conforme dispõe o item 12.8.</w:t>
      </w:r>
    </w:p>
    <w:p w14:paraId="60260A09"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8.7 O valor solicitado não poderá ser superior ao valor máximo destinado a cada projeto, conforme Anexo I do presente edital.</w:t>
      </w:r>
    </w:p>
    <w:p w14:paraId="2E5BD4E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1402D0B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9. ACESSIBILIDADE</w:t>
      </w:r>
    </w:p>
    <w:p w14:paraId="4B0D1A66"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9.1 Os projetos devem contar com medidas de acessibilidade física, atitudinal e comunicacional compatíveis com as características dos produtos resultantes do objeto, nos termos do disposto na </w:t>
      </w:r>
      <w:hyperlink r:id="rId8" w:tgtFrame="_blank" w:history="1">
        <w:r w:rsidRPr="006C5DAE">
          <w:rPr>
            <w:rStyle w:val="Hyperlink"/>
          </w:rPr>
          <w:t>Lei nº 13.146, de 6 de julho de 2015</w:t>
        </w:r>
      </w:hyperlink>
      <w:r w:rsidRPr="006C5DAE">
        <w:rPr>
          <w:color w:val="000000"/>
        </w:rPr>
        <w:t> (Lei Brasileira de Inclusão da Pessoa com Deficiência), de modo a contemplar:</w:t>
      </w:r>
    </w:p>
    <w:p w14:paraId="50BA9DC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2244F77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II - no aspecto comunicacional, recursos de acessibilidade para permitir o acesso de pessoas com deficiência intelectual, auditiva ou visual ao conteúdo dos produtos culturais gerados pelo projeto, pela iniciativa ou pelo espaço; e</w:t>
      </w:r>
    </w:p>
    <w:p w14:paraId="4AD6BEA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2B5D5434"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lastRenderedPageBreak/>
        <w:t>9.2 Especificamente para pessoas com deficiência, mecanismos de protagonismo e participação poderão ser concretizados também por meio das seguintes iniciativas, entre outras:</w:t>
      </w:r>
    </w:p>
    <w:p w14:paraId="36741D91"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 - adaptação de espaços culturais com residências inclusivas;</w:t>
      </w:r>
    </w:p>
    <w:p w14:paraId="1F9F12E1"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II - utilização de tecnologias assistivas, ajudas técnicas e produtos com desenho universal;</w:t>
      </w:r>
    </w:p>
    <w:p w14:paraId="34A3F4FE"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III - medidas de prevenção e erradicação de barreiras atitudinais;</w:t>
      </w:r>
    </w:p>
    <w:p w14:paraId="10FA710B"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IV - contratação de serviços de assistência por acompanhante; ou</w:t>
      </w:r>
    </w:p>
    <w:p w14:paraId="72CF7262"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V - oferta de ações de formação e capacitação acessíveis a pessoas com deficiência.</w:t>
      </w:r>
    </w:p>
    <w:p w14:paraId="1B640D12"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9.3 Os projetos devem prever obrigatoriamente medidas de acessibilidade, sendo assegurado para essa finalidade no mínimo 10% do valor total do projeto.</w:t>
      </w:r>
    </w:p>
    <w:p w14:paraId="68561B91"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bookmarkStart w:id="1" w:name="_Hlk139038793"/>
      <w:r w:rsidRPr="006C5DAE">
        <w:rPr>
          <w:color w:val="000000"/>
        </w:rPr>
        <w:t>9.4 A utilização do percentual mínimo de 10% de que trata o item 9.3 pode ser excepcionalmente dispensada quando:</w:t>
      </w:r>
    </w:p>
    <w:p w14:paraId="4A6C741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 - for inaplicável em razão das características do objeto cultural, a exemplo de projetos cujo objeto seja o desenvolvimento de roteiro e licenciamento de obra audiovisual ; ou</w:t>
      </w:r>
    </w:p>
    <w:p w14:paraId="3DADD40B"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II - quando o projeto já contemplar integralmente as medidas de acessibilidade compatíveis com as características do objeto cultural.</w:t>
      </w:r>
    </w:p>
    <w:p w14:paraId="50AC8D5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9.5 Para projetos cujo objeto seja a produção audiovisual, consideram-se integralmente cumpridas as medidas de acessibilidade de que trata o subitem II do item 9.4 quando a produção  contemplar legendagem, legendagem descritiva, audiodescrição e LIBRAS - Língua Brasileira de Sinais. </w:t>
      </w:r>
    </w:p>
    <w:bookmarkEnd w:id="1"/>
    <w:p w14:paraId="06B789FE"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9.6 O proponente deve apresentar justificativa para os casos em que o percentual mínimo de 10% é inaplicável.  </w:t>
      </w:r>
    </w:p>
    <w:p w14:paraId="4A35960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04C8C889"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10. CONTRAPARTIDA</w:t>
      </w:r>
    </w:p>
    <w:p w14:paraId="25C1E246"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lastRenderedPageBreak/>
        <w:t>10.1 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14:paraId="1A125B3E"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10.2 As salas de cinema que receberem recursos por meio deste Edital estão obrigadas a exibir obras nacionais em número de dias 10% (dez por cento) superior ao estabelecido pela regulamentação referida no art. 55 da Medida Provisória nº 2.228-1, de 6 de setembro de 2001.</w:t>
      </w:r>
    </w:p>
    <w:p w14:paraId="4D431BC2" w14:textId="77777777" w:rsidR="007305ED" w:rsidRPr="006C5DAE" w:rsidRDefault="007305ED" w:rsidP="007305ED">
      <w:pPr>
        <w:pStyle w:val="textojustificado"/>
        <w:spacing w:before="120" w:beforeAutospacing="0" w:after="120" w:afterAutospacing="0" w:line="360" w:lineRule="auto"/>
        <w:ind w:left="120" w:right="120"/>
        <w:jc w:val="both"/>
      </w:pPr>
      <w:r w:rsidRPr="006C5DAE">
        <w:rPr>
          <w:color w:val="000000"/>
        </w:rPr>
        <w:t>10.3 As contrapartidas deverão ser informadas no Formulário de Inscrição e devem ser executadas até</w:t>
      </w:r>
      <w:r w:rsidRPr="006C5DAE">
        <w:t> 30 de setembro de 2024.</w:t>
      </w:r>
    </w:p>
    <w:p w14:paraId="228CD132" w14:textId="77777777" w:rsidR="007305ED" w:rsidRPr="006C5DAE" w:rsidRDefault="007305ED" w:rsidP="007305ED">
      <w:pPr>
        <w:pStyle w:val="textojustificado"/>
        <w:spacing w:before="120" w:beforeAutospacing="0" w:after="120" w:afterAutospacing="0" w:line="360" w:lineRule="auto"/>
        <w:ind w:left="120" w:right="120"/>
        <w:jc w:val="both"/>
      </w:pPr>
      <w:r w:rsidRPr="006C5DAE">
        <w:t> </w:t>
      </w:r>
    </w:p>
    <w:p w14:paraId="0F423E56"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11. ETAPAS DO EDITAL</w:t>
      </w:r>
    </w:p>
    <w:p w14:paraId="7B5E348B"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11.1 A seleção dos projetos submetidos a este Edital será composta das seguintes etapas:</w:t>
      </w:r>
    </w:p>
    <w:p w14:paraId="6812A76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 - Análise de mérito cultural dos projetos: fase de análise do projeto realizada por comissão de seleção; e</w:t>
      </w:r>
    </w:p>
    <w:p w14:paraId="2EAC7A9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II - Habilitação: fase de análise dos documentos de habilitação do proponente, descritos no tópico 14.</w:t>
      </w:r>
    </w:p>
    <w:p w14:paraId="29E72BAD"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24835042"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12. ANÁLISE DE MÉRITO CULTURAL DOS PROJETOS </w:t>
      </w:r>
    </w:p>
    <w:p w14:paraId="5CAAC79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12.1 Entende-se por “</w:t>
      </w:r>
      <w:proofErr w:type="spellStart"/>
      <w:r w:rsidRPr="006C5DAE">
        <w:rPr>
          <w:color w:val="000000"/>
        </w:rPr>
        <w:t>Análise</w:t>
      </w:r>
      <w:proofErr w:type="spellEnd"/>
      <w:r w:rsidRPr="006C5DAE">
        <w:rPr>
          <w:color w:val="000000"/>
        </w:rPr>
        <w:t xml:space="preserve"> de mérito cultural" a identificação, tanto individual quanto sobre seu contexto social, de aspectos relevantes dos projetos culturais, concorrentes em uma mesma categoria de apoio, realizada por meio da </w:t>
      </w:r>
      <w:proofErr w:type="spellStart"/>
      <w:r w:rsidRPr="006C5DAE">
        <w:rPr>
          <w:color w:val="000000"/>
        </w:rPr>
        <w:t>atribuição</w:t>
      </w:r>
      <w:proofErr w:type="spellEnd"/>
      <w:r w:rsidRPr="006C5DAE">
        <w:rPr>
          <w:color w:val="000000"/>
        </w:rPr>
        <w:t xml:space="preserve"> fundamentada de notas aos critérios descritos neste edital.</w:t>
      </w:r>
    </w:p>
    <w:p w14:paraId="1EB80756"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12.2 Por </w:t>
      </w:r>
      <w:proofErr w:type="spellStart"/>
      <w:r w:rsidRPr="006C5DAE">
        <w:rPr>
          <w:color w:val="000000"/>
        </w:rPr>
        <w:t>análise</w:t>
      </w:r>
      <w:proofErr w:type="spellEnd"/>
      <w:r w:rsidRPr="006C5DAE">
        <w:rPr>
          <w:color w:val="000000"/>
        </w:rPr>
        <w:t xml:space="preserve"> comparativa compreende-se a </w:t>
      </w:r>
      <w:proofErr w:type="spellStart"/>
      <w:r w:rsidRPr="006C5DAE">
        <w:rPr>
          <w:color w:val="000000"/>
        </w:rPr>
        <w:t>análise</w:t>
      </w:r>
      <w:proofErr w:type="spellEnd"/>
      <w:r w:rsidRPr="006C5DAE">
        <w:rPr>
          <w:color w:val="000000"/>
        </w:rPr>
        <w:t xml:space="preserve"> </w:t>
      </w:r>
      <w:proofErr w:type="spellStart"/>
      <w:r w:rsidRPr="006C5DAE">
        <w:rPr>
          <w:color w:val="000000"/>
        </w:rPr>
        <w:t>não</w:t>
      </w:r>
      <w:proofErr w:type="spellEnd"/>
      <w:r w:rsidRPr="006C5DAE">
        <w:rPr>
          <w:color w:val="000000"/>
        </w:rPr>
        <w:t xml:space="preserve"> apenas dos itens individuais de cada projeto, mas de suas propostas, impactos e </w:t>
      </w:r>
      <w:proofErr w:type="spellStart"/>
      <w:r w:rsidRPr="006C5DAE">
        <w:rPr>
          <w:color w:val="000000"/>
        </w:rPr>
        <w:t>relevância</w:t>
      </w:r>
      <w:proofErr w:type="spellEnd"/>
      <w:r w:rsidRPr="006C5DAE">
        <w:rPr>
          <w:color w:val="000000"/>
        </w:rPr>
        <w:t xml:space="preserve"> em </w:t>
      </w:r>
      <w:proofErr w:type="spellStart"/>
      <w:r w:rsidRPr="006C5DAE">
        <w:rPr>
          <w:color w:val="000000"/>
        </w:rPr>
        <w:t>relação</w:t>
      </w:r>
      <w:proofErr w:type="spellEnd"/>
      <w:r w:rsidRPr="006C5DAE">
        <w:rPr>
          <w:color w:val="000000"/>
        </w:rPr>
        <w:t xml:space="preserve"> aos outros </w:t>
      </w:r>
      <w:r w:rsidRPr="006C5DAE">
        <w:rPr>
          <w:color w:val="000000"/>
        </w:rPr>
        <w:lastRenderedPageBreak/>
        <w:t xml:space="preserve">projetos inscritos na mesma categoria. A </w:t>
      </w:r>
      <w:proofErr w:type="spellStart"/>
      <w:r w:rsidRPr="006C5DAE">
        <w:rPr>
          <w:color w:val="000000"/>
        </w:rPr>
        <w:t>pontuação</w:t>
      </w:r>
      <w:proofErr w:type="spellEnd"/>
      <w:r w:rsidRPr="006C5DAE">
        <w:rPr>
          <w:color w:val="000000"/>
        </w:rPr>
        <w:t xml:space="preserve"> de cada projeto é </w:t>
      </w:r>
      <w:proofErr w:type="spellStart"/>
      <w:r w:rsidRPr="006C5DAE">
        <w:rPr>
          <w:color w:val="000000"/>
        </w:rPr>
        <w:t>atribuída</w:t>
      </w:r>
      <w:proofErr w:type="spellEnd"/>
      <w:r w:rsidRPr="006C5DAE">
        <w:rPr>
          <w:color w:val="000000"/>
        </w:rPr>
        <w:t xml:space="preserve"> em </w:t>
      </w:r>
      <w:proofErr w:type="spellStart"/>
      <w:r w:rsidRPr="006C5DAE">
        <w:rPr>
          <w:color w:val="000000"/>
        </w:rPr>
        <w:t>função</w:t>
      </w:r>
      <w:proofErr w:type="spellEnd"/>
      <w:r w:rsidRPr="006C5DAE">
        <w:rPr>
          <w:color w:val="000000"/>
        </w:rPr>
        <w:t xml:space="preserve"> desta </w:t>
      </w:r>
      <w:proofErr w:type="spellStart"/>
      <w:r w:rsidRPr="006C5DAE">
        <w:rPr>
          <w:color w:val="000000"/>
        </w:rPr>
        <w:t>comparação</w:t>
      </w:r>
      <w:proofErr w:type="spellEnd"/>
      <w:r w:rsidRPr="006C5DAE">
        <w:rPr>
          <w:color w:val="000000"/>
        </w:rPr>
        <w:t>.</w:t>
      </w:r>
    </w:p>
    <w:p w14:paraId="14FE1E0D" w14:textId="7B52A939" w:rsidR="007305ED" w:rsidRPr="006C5DAE" w:rsidRDefault="007305ED" w:rsidP="007305ED">
      <w:pPr>
        <w:pStyle w:val="textojustificado"/>
        <w:spacing w:before="120" w:beforeAutospacing="0" w:after="120" w:afterAutospacing="0" w:line="360" w:lineRule="auto"/>
        <w:ind w:left="120" w:right="120"/>
        <w:jc w:val="both"/>
        <w:rPr>
          <w:color w:val="FF0000"/>
        </w:rPr>
      </w:pPr>
      <w:r w:rsidRPr="006C5DAE">
        <w:rPr>
          <w:color w:val="000000"/>
        </w:rPr>
        <w:t xml:space="preserve">12.3 A análise dos projetos culturais será realizada por comissão de seleção formada por meio </w:t>
      </w:r>
      <w:r w:rsidR="00344206">
        <w:rPr>
          <w:color w:val="000000"/>
        </w:rPr>
        <w:t>d</w:t>
      </w:r>
      <w:r w:rsidR="00876300">
        <w:rPr>
          <w:color w:val="000000"/>
        </w:rPr>
        <w:t>a</w:t>
      </w:r>
      <w:r w:rsidR="00344206">
        <w:rPr>
          <w:color w:val="000000"/>
        </w:rPr>
        <w:t xml:space="preserve"> Portaria n° 582</w:t>
      </w:r>
      <w:r w:rsidRPr="00344206">
        <w:rPr>
          <w:color w:val="000000"/>
        </w:rPr>
        <w:t>.</w:t>
      </w:r>
    </w:p>
    <w:p w14:paraId="73D387DA" w14:textId="77777777" w:rsidR="007305ED" w:rsidRPr="006C5DAE" w:rsidRDefault="007305ED" w:rsidP="007305ED">
      <w:pPr>
        <w:pStyle w:val="textojustificado"/>
        <w:spacing w:before="120" w:beforeAutospacing="0" w:after="120" w:afterAutospacing="0" w:line="360" w:lineRule="auto"/>
        <w:ind w:left="120" w:right="120"/>
        <w:jc w:val="both"/>
        <w:rPr>
          <w:color w:val="FF0000"/>
        </w:rPr>
      </w:pPr>
      <w:r w:rsidRPr="006C5DAE">
        <w:rPr>
          <w:color w:val="000000"/>
        </w:rPr>
        <w:t>12.4 A Comissão de Seleção será coordenada pela Sra. Alessandra Félix Bomfim.</w:t>
      </w:r>
    </w:p>
    <w:p w14:paraId="150F99B4"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12.5  Os membros da comissão de seleção e respectivos suplentes ficam impedidos de participar da apreciação de projetos e iniciativas que estiverem em processo de avaliação nos quais:</w:t>
      </w:r>
    </w:p>
    <w:p w14:paraId="12884A4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 - tenham interesse direto na matéria;</w:t>
      </w:r>
    </w:p>
    <w:p w14:paraId="1195A4D7"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II - tenham participado como colaborador na elaboração do projeto ou tenham participado da instituição proponente nos últimos dois anos, ou se tais situações ocorrem quanto ao cônjuge, companheiro ou parente e afins até o terceiro grau; e</w:t>
      </w:r>
    </w:p>
    <w:p w14:paraId="34E17DE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III - estejam litigando judicial ou administrativamente com o proponente ou com respectivo cônjuge ou companheiro.</w:t>
      </w:r>
    </w:p>
    <w:p w14:paraId="49A90BA5"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12.6 O membro da comissão que incorrer em impedimento deve comunicar o fato à referida Comissão, abstendo-se de atuar, sob pena de nulidade dos atos que praticar.</w:t>
      </w:r>
    </w:p>
    <w:p w14:paraId="7530A044"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12.7 Para esta </w:t>
      </w:r>
      <w:proofErr w:type="spellStart"/>
      <w:r w:rsidRPr="006C5DAE">
        <w:rPr>
          <w:color w:val="000000"/>
        </w:rPr>
        <w:t>seleção</w:t>
      </w:r>
      <w:proofErr w:type="spellEnd"/>
      <w:r w:rsidRPr="006C5DAE">
        <w:rPr>
          <w:color w:val="000000"/>
        </w:rPr>
        <w:t xml:space="preserve"> </w:t>
      </w:r>
      <w:proofErr w:type="spellStart"/>
      <w:r w:rsidRPr="006C5DAE">
        <w:rPr>
          <w:color w:val="000000"/>
        </w:rPr>
        <w:t>serão</w:t>
      </w:r>
      <w:proofErr w:type="spellEnd"/>
      <w:r w:rsidRPr="006C5DAE">
        <w:rPr>
          <w:color w:val="000000"/>
        </w:rPr>
        <w:t xml:space="preserve"> considerados os critérios de </w:t>
      </w:r>
      <w:proofErr w:type="spellStart"/>
      <w:r w:rsidRPr="006C5DAE">
        <w:rPr>
          <w:color w:val="000000"/>
        </w:rPr>
        <w:t>pontuação</w:t>
      </w:r>
      <w:proofErr w:type="spellEnd"/>
      <w:r w:rsidRPr="006C5DAE">
        <w:rPr>
          <w:color w:val="000000"/>
        </w:rPr>
        <w:t xml:space="preserve"> estabelecidos no Anexo III.</w:t>
      </w:r>
    </w:p>
    <w:p w14:paraId="65813D0C"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12.8 Contra a decisão da fase de mérito cultural, caberá recurso destinado a</w:t>
      </w:r>
      <w:r w:rsidRPr="006C5DAE">
        <w:t>o Prefeito Municipal.</w:t>
      </w:r>
    </w:p>
    <w:p w14:paraId="2A0FE860"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12.9 Os recursos de que tratam o item 12.18 deverão ser apresentados no prazo de mínimo</w:t>
      </w:r>
      <w:r w:rsidRPr="006C5DAE">
        <w:t xml:space="preserve"> de 3 dias úteis, conforme inciso III do art. 16 do decreto 11.453/2023 </w:t>
      </w:r>
      <w:r w:rsidRPr="006C5DAE">
        <w:rPr>
          <w:color w:val="000000"/>
        </w:rPr>
        <w:t>a contar da publicação do resultado, considerando-se para início da contagem o primeiro dia útil posterior à publicação.</w:t>
      </w:r>
    </w:p>
    <w:p w14:paraId="3F527DB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12.10 Os recursos apresentados após o prazo não serão avaliados. </w:t>
      </w:r>
    </w:p>
    <w:p w14:paraId="5AAEDE2E" w14:textId="77777777" w:rsidR="007305ED" w:rsidRPr="006C5DAE" w:rsidRDefault="007305ED" w:rsidP="007305ED">
      <w:pPr>
        <w:pStyle w:val="textojustificado"/>
        <w:spacing w:before="120" w:beforeAutospacing="0" w:after="120" w:afterAutospacing="0" w:line="360" w:lineRule="auto"/>
        <w:ind w:left="120" w:right="120"/>
        <w:jc w:val="both"/>
      </w:pPr>
      <w:r w:rsidRPr="006C5DAE">
        <w:rPr>
          <w:color w:val="000000"/>
        </w:rPr>
        <w:t>12.11 Após o julgamento dos recursos, o resultado final da análise de mérito cultural será divulgado no </w:t>
      </w:r>
      <w:r w:rsidRPr="006C5DAE">
        <w:t>Diário Oficial do Município.</w:t>
      </w:r>
    </w:p>
    <w:p w14:paraId="018E63BB" w14:textId="77777777" w:rsidR="007305ED" w:rsidRPr="006C5DAE" w:rsidRDefault="007305ED" w:rsidP="007305ED">
      <w:pPr>
        <w:pStyle w:val="textojustificado"/>
        <w:spacing w:before="120" w:beforeAutospacing="0" w:after="120" w:afterAutospacing="0" w:line="360" w:lineRule="auto"/>
        <w:ind w:left="120" w:right="120"/>
        <w:jc w:val="both"/>
      </w:pPr>
      <w:r w:rsidRPr="006C5DAE">
        <w:lastRenderedPageBreak/>
        <w:t> </w:t>
      </w:r>
    </w:p>
    <w:p w14:paraId="4E94A851"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13. REMANEJAMENTO DOS RECURSOS</w:t>
      </w:r>
    </w:p>
    <w:p w14:paraId="380A0BC9"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13.1 Caso alguma categoria não tenha todas as vagas preenchidas, os recursos que seriam inicialmente desta categoria poderão ser remanejados para outra categoria.</w:t>
      </w:r>
    </w:p>
    <w:p w14:paraId="7472F396"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13.2 Caso não sejam preenchidas todas as vagas deste edital, os recursos remanescentes poderão ser utilizados em outro edital de Audiovisual.</w:t>
      </w:r>
    </w:p>
    <w:p w14:paraId="78F7ABF6"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508D00E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​​14. ETAPA DE HABILITAÇÃO </w:t>
      </w:r>
    </w:p>
    <w:p w14:paraId="4C68F749"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14.1 Finalizada a etapa de análise de mérito cultural, o proponente do projeto contemplado deverá, no prazo de</w:t>
      </w:r>
      <w:r w:rsidRPr="006C5DAE">
        <w:rPr>
          <w:color w:val="FF0000"/>
        </w:rPr>
        <w:t> </w:t>
      </w:r>
      <w:r w:rsidRPr="006C5DAE">
        <w:t xml:space="preserve">2 dias </w:t>
      </w:r>
      <w:r w:rsidRPr="006C5DAE">
        <w:rPr>
          <w:color w:val="000000"/>
        </w:rPr>
        <w:t>apresentar os seguintes documentos, conforme sua natureza jurídica:</w:t>
      </w:r>
    </w:p>
    <w:p w14:paraId="71E3830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14.1.2 PESSOA JURÍDICA</w:t>
      </w:r>
    </w:p>
    <w:p w14:paraId="4026D01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 - Inscrição no cadastro nacional de pessoa jurídica - CNPJ, emitida no site da Secretaria da Receita Federal do Brasil;</w:t>
      </w:r>
    </w:p>
    <w:p w14:paraId="2C0A5B9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II - Atos constitutivos, qual seja o contrato social, nos casos de pessoas jurídicas com fins lucrativos, ou estatuto, nos casos de organizações da sociedade civil;</w:t>
      </w:r>
    </w:p>
    <w:p w14:paraId="2467DFFC"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III - certidão negativa de falência e recuperação judicial, expedida pelo Tribunal de Justiça estadual, nos casos de pessoas jurídicas com fins lucrativos;</w:t>
      </w:r>
    </w:p>
    <w:p w14:paraId="40088842"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IV - Certidão negativa de débitos relativos a Créditos Tributários Federais e à </w:t>
      </w:r>
      <w:proofErr w:type="spellStart"/>
      <w:r w:rsidRPr="006C5DAE">
        <w:rPr>
          <w:color w:val="000000"/>
        </w:rPr>
        <w:t>Dívida</w:t>
      </w:r>
      <w:proofErr w:type="spellEnd"/>
      <w:r w:rsidRPr="006C5DAE">
        <w:rPr>
          <w:color w:val="000000"/>
        </w:rPr>
        <w:t xml:space="preserve"> Ativa da União;</w:t>
      </w:r>
      <w:r w:rsidRPr="006C5DAE">
        <w:rPr>
          <w:color w:val="000000"/>
        </w:rPr>
        <w:br/>
        <w:t>V - certidões negativas de débitos estaduais e municipais;</w:t>
      </w:r>
    </w:p>
    <w:p w14:paraId="2260314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VI - Certificado de regularidade do Fundo de Garantia do Tempo de Serviço - CRF/FGTS;</w:t>
      </w:r>
    </w:p>
    <w:p w14:paraId="5F4F60C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VII - certidão negativa de débitos trabalhistas - CNDT, emitida no site do Tribunal Superior do Trabalho; </w:t>
      </w:r>
    </w:p>
    <w:p w14:paraId="0341D43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lastRenderedPageBreak/>
        <w:t>14.2 As certidões positivas com efeito de negativas servirão como certidões negativas, desde que não haja referência expressa de impossibilidade de celebrar instrumentos jurídicos com a Administração Pública.</w:t>
      </w:r>
    </w:p>
    <w:p w14:paraId="0F782FB5"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14.3 Contra a decisão da fase de habilitação, caberá́ recurso fundamentado e especifico </w:t>
      </w:r>
      <w:r w:rsidRPr="006C5DAE">
        <w:t>destinado ao Prefeito Municipal.</w:t>
      </w:r>
    </w:p>
    <w:p w14:paraId="10CAFCC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14.4  Os recursos de trata o item 14.3 deverão ser apresentados no prazo de 3 dias úteis a contar da publicação do resultado, considerando-se para início da contagem o primeiro dia útil posterior à publicação, não cabendo recurso administrativo da decisão após esta fase.</w:t>
      </w:r>
    </w:p>
    <w:p w14:paraId="5650872E"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14.5 Os recursos apresentados após o prazo não serão avaliados.</w:t>
      </w:r>
    </w:p>
    <w:p w14:paraId="6A5ED995"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14.6 Caso o proponente esteja em débito com o ente público responsável pela seleção e com a União não será possível o recebimento dos recursos de que trata este Edital.</w:t>
      </w:r>
    </w:p>
    <w:p w14:paraId="53CE1C3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251D6A2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15. ASSINATURA DO TERMO DE EXECUÇÃO CULTURAL E RECEBIMENTO DOS RECURSOS </w:t>
      </w:r>
    </w:p>
    <w:p w14:paraId="747F5EBE"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15.1 Finalizada a fase de habilitação, o agente cultural contemplado será convocado a assinar o Termo de Execução Cultural, conforme Anexo IV deste Edital, de forma presencial ou eletrônica.</w:t>
      </w:r>
    </w:p>
    <w:p w14:paraId="55629EC6"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15.2 O Termo de Execução Cultural corresponde ao documento a ser assinado pelo agente cultural selecionado neste Edital e pelo </w:t>
      </w:r>
      <w:r w:rsidRPr="006C5DAE">
        <w:t>Prefeito Municipal </w:t>
      </w:r>
      <w:r w:rsidRPr="006C5DAE">
        <w:rPr>
          <w:color w:val="000000"/>
        </w:rPr>
        <w:t>contendo as obrigações dos assinantes do Termo.</w:t>
      </w:r>
    </w:p>
    <w:p w14:paraId="43720698" w14:textId="77777777" w:rsidR="007305ED" w:rsidRPr="006C5DAE" w:rsidRDefault="007305ED" w:rsidP="007305ED">
      <w:pPr>
        <w:pStyle w:val="textojustificado"/>
        <w:spacing w:before="120" w:beforeAutospacing="0" w:after="120" w:afterAutospacing="0" w:line="360" w:lineRule="auto"/>
        <w:ind w:left="120" w:right="120"/>
        <w:jc w:val="both"/>
        <w:rPr>
          <w:color w:val="FF0000"/>
        </w:rPr>
      </w:pPr>
      <w:r w:rsidRPr="006C5DAE">
        <w:rPr>
          <w:color w:val="000000"/>
        </w:rPr>
        <w:t>15.3 Após a assinatura do Termo de Execução Cultural, o agente cultural receberá os recursos em conta bancária específica aberta para o recebimento dos recursos deste Edital, em desembolso único ou em parcelas até </w:t>
      </w:r>
      <w:r w:rsidRPr="006C5DAE">
        <w:t>30 de dezembro de 2023.</w:t>
      </w:r>
    </w:p>
    <w:p w14:paraId="0873C7F1" w14:textId="77777777" w:rsidR="007305ED" w:rsidRPr="006C5DAE" w:rsidRDefault="007305ED" w:rsidP="007305ED">
      <w:pPr>
        <w:pStyle w:val="textojustificado"/>
        <w:spacing w:before="120" w:beforeAutospacing="0" w:after="120" w:afterAutospacing="0" w:line="360" w:lineRule="auto"/>
        <w:ind w:left="120" w:right="120"/>
        <w:jc w:val="both"/>
      </w:pPr>
      <w:r w:rsidRPr="006C5DAE">
        <w:rPr>
          <w:color w:val="000000"/>
        </w:rPr>
        <w:t>15.4 A assinatura do Termo de Execução Cultural e o recebimento do apoio estão condicionados à existência de disponibilidade orçamentária e financeira, caracterizando a seleção como expectativa de direito do proponente</w:t>
      </w:r>
      <w:r w:rsidRPr="006C5DAE">
        <w:t xml:space="preserve">. </w:t>
      </w:r>
    </w:p>
    <w:p w14:paraId="5CCA306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lastRenderedPageBreak/>
        <w:t> </w:t>
      </w:r>
    </w:p>
    <w:p w14:paraId="53AFE70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16. DIVULGAÇÃO DOS PROJETOS</w:t>
      </w:r>
    </w:p>
    <w:p w14:paraId="1E3F3BA2"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16.1 Os produtos artístico-culturais e as peças de divulgação dos projetos exibirão as marcas do Governo federal, de acordo com as orientações técnicas do manual de aplicação de marcas divulgado pelo Ministério da Cultura.</w:t>
      </w:r>
    </w:p>
    <w:p w14:paraId="7ADF76E3"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16.2 O material de divulgação dos projetos e seus produtos será disponibilizado em formatos acessíveis a pessoas com deficiência e conterá informações sobre os recursos de acessibilidade disponibilizados.</w:t>
      </w:r>
    </w:p>
    <w:p w14:paraId="69E0D5C7"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16.7 O material de divulgação dos projetos deve ter caráter educativo, informativo ou de orientação social, e não pode conter nomes, símbolos ou imagens que caracterizem promoção pessoal.</w:t>
      </w:r>
    </w:p>
    <w:p w14:paraId="7176221C"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5C077ED0"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rStyle w:val="Forte"/>
          <w:color w:val="000000"/>
        </w:rPr>
        <w:t>17. MONITORAMENTO E AVALIAÇÃO DE RESULTADOS </w:t>
      </w:r>
    </w:p>
    <w:p w14:paraId="2698C81B"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17.1 Os procedimentos de monitoramento e avaliação dos projetos culturais contemplados, assim como prestação de informação à Administração Pública, observarão o Decreto 11.453/2023 (Decreto de Fomento), que dispõe sobre os mecanismos de fomento do sistema de financiamento à cultura, observadas as exigências legais de simplificação e de foco no cumprimento do objeto.</w:t>
      </w:r>
    </w:p>
    <w:p w14:paraId="4E4185C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17.2 O agente cultural deve prestar contas por meio da apresentação do Relatório Final de Execução do Objeto, conforme documento constante no Anexo V. O Relatório Final de Execução do Objeto deve ser apresentado até </w:t>
      </w:r>
      <w:r w:rsidRPr="006C5DAE">
        <w:t>30 de outubro de 2024 </w:t>
      </w:r>
      <w:r w:rsidRPr="006C5DAE">
        <w:rPr>
          <w:color w:val="000000"/>
        </w:rPr>
        <w:t>a contar do fim da vigência do Termo de Execução Cultural.</w:t>
      </w:r>
    </w:p>
    <w:p w14:paraId="42B6188E"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w:t>
      </w:r>
    </w:p>
    <w:p w14:paraId="5ED8E3B0" w14:textId="77777777" w:rsidR="007305ED" w:rsidRPr="006C5DAE" w:rsidRDefault="007305ED" w:rsidP="007305ED">
      <w:pPr>
        <w:pStyle w:val="textojustificado"/>
        <w:spacing w:before="120" w:beforeAutospacing="0" w:after="120" w:afterAutospacing="0" w:line="360" w:lineRule="auto"/>
        <w:ind w:left="120" w:right="120"/>
        <w:jc w:val="both"/>
      </w:pPr>
      <w:r w:rsidRPr="006C5DAE">
        <w:rPr>
          <w:rStyle w:val="Forte"/>
        </w:rPr>
        <w:t>18. DISPOSIÇÕES FINAIS</w:t>
      </w:r>
    </w:p>
    <w:p w14:paraId="41A3CA8D" w14:textId="77777777" w:rsidR="007305ED" w:rsidRPr="006C5DAE" w:rsidRDefault="007305ED" w:rsidP="007305ED">
      <w:pPr>
        <w:pStyle w:val="textojustificado"/>
        <w:spacing w:before="120" w:beforeAutospacing="0" w:after="120" w:afterAutospacing="0" w:line="360" w:lineRule="auto"/>
        <w:ind w:left="120" w:right="120"/>
        <w:jc w:val="both"/>
      </w:pPr>
      <w:r w:rsidRPr="006C5DAE">
        <w:t xml:space="preserve">18.1 O acompanhamento de todas as etapas deste Edital e a observância quanto aos prazos serão de inteira responsabilidade dos proponentes. Para tanto, deverão ficar </w:t>
      </w:r>
      <w:r w:rsidRPr="006C5DAE">
        <w:lastRenderedPageBreak/>
        <w:t xml:space="preserve">atentos as publicações no site da Prefeitura Municipal de Guatapará </w:t>
      </w:r>
      <w:hyperlink r:id="rId9" w:history="1">
        <w:r w:rsidRPr="006C5DAE">
          <w:rPr>
            <w:rStyle w:val="Hyperlink"/>
            <w:color w:val="auto"/>
          </w:rPr>
          <w:t>www.guatapara.sp.gov.br</w:t>
        </w:r>
      </w:hyperlink>
      <w:r w:rsidRPr="006C5DAE">
        <w:t>, no Diário Oficial do Município nas mídias sociais oficiais.</w:t>
      </w:r>
    </w:p>
    <w:p w14:paraId="439E677A" w14:textId="77777777" w:rsidR="007305ED" w:rsidRPr="006C5DAE" w:rsidRDefault="007305ED" w:rsidP="007305ED">
      <w:pPr>
        <w:pStyle w:val="textojustificado"/>
        <w:spacing w:before="120" w:beforeAutospacing="0" w:after="120" w:afterAutospacing="0" w:line="360" w:lineRule="auto"/>
        <w:ind w:left="120" w:right="120"/>
        <w:jc w:val="both"/>
      </w:pPr>
      <w:r w:rsidRPr="006C5DAE">
        <w:rPr>
          <w:color w:val="000000"/>
        </w:rPr>
        <w:t>18.2 O presente Edital e os seus anexos estão disponíveis no site </w:t>
      </w:r>
      <w:hyperlink r:id="rId10" w:history="1">
        <w:r w:rsidRPr="006C5DAE">
          <w:rPr>
            <w:rStyle w:val="Hyperlink"/>
            <w:color w:val="auto"/>
          </w:rPr>
          <w:t>www.guatapara.sp.gov.br</w:t>
        </w:r>
      </w:hyperlink>
    </w:p>
    <w:p w14:paraId="2EF48E82" w14:textId="63C784DE"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18.3 Demais informações podem ser obtidas através do e-mail </w:t>
      </w:r>
      <w:hyperlink r:id="rId11" w:history="1">
        <w:r w:rsidRPr="006C5DAE">
          <w:rPr>
            <w:rStyle w:val="Hyperlink"/>
          </w:rPr>
          <w:t>educacao1@guatapara.sp.gov.br</w:t>
        </w:r>
      </w:hyperlink>
      <w:r w:rsidRPr="006C5DAE">
        <w:rPr>
          <w:color w:val="FF0000"/>
        </w:rPr>
        <w:t xml:space="preserve"> </w:t>
      </w:r>
      <w:r w:rsidRPr="006C5DAE">
        <w:rPr>
          <w:color w:val="000000"/>
        </w:rPr>
        <w:t xml:space="preserve"> e </w:t>
      </w:r>
      <w:r w:rsidRPr="0092406B">
        <w:t>telefone </w:t>
      </w:r>
      <w:r w:rsidR="000B1697">
        <w:rPr>
          <w:b/>
        </w:rPr>
        <w:t>(16) 99623-1316.</w:t>
      </w:r>
    </w:p>
    <w:p w14:paraId="770BED3C" w14:textId="77777777" w:rsidR="007305ED" w:rsidRPr="006C5DAE" w:rsidRDefault="007305ED" w:rsidP="007305ED">
      <w:pPr>
        <w:pStyle w:val="textojustificado"/>
        <w:spacing w:before="120" w:beforeAutospacing="0" w:after="120" w:afterAutospacing="0" w:line="360" w:lineRule="auto"/>
        <w:ind w:left="120" w:right="120"/>
        <w:jc w:val="both"/>
      </w:pPr>
      <w:r w:rsidRPr="006C5DAE">
        <w:t>18.4 Os casos omissos porventura existentes ficarão a cargo do Prefeito Municipal.</w:t>
      </w:r>
    </w:p>
    <w:p w14:paraId="1F991919"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18.5 Eventuais irregularidades relacionadas aos requisitos de participação, constatadas a qualquer tempo, implicarão na desclassificação do proponente. </w:t>
      </w:r>
    </w:p>
    <w:p w14:paraId="4F64A920"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18.6 O proponente será o único responsável pela veracidade da proposta e documentos encaminhados, isentando a Prefeitura Municipal de qualquer responsabilidade civil ou penal. </w:t>
      </w:r>
    </w:p>
    <w:p w14:paraId="63B910AE"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18.7 O apoio concedido por meio deste Edital poderá ser acumulado com recursos captados por meio de leis de incentivo fiscal e outros programas e/ou apoios federais, estaduais e municipais.</w:t>
      </w:r>
    </w:p>
    <w:p w14:paraId="4DC1DE2B"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18.8 A inscrição implica no conhecimento e concordância dos termos e condições previstos neste Edital, na Lei Complementar 195/2022 (Lei Paulo Gustavo), no Decreto 11.525/2023 (Decreto Paulo Gustavo) e no Decreto 11.453/2023 (Decreto de Fomento).</w:t>
      </w:r>
    </w:p>
    <w:p w14:paraId="2174F43C" w14:textId="77777777" w:rsidR="007305ED" w:rsidRPr="006C5DAE" w:rsidRDefault="007305ED" w:rsidP="007305ED">
      <w:pPr>
        <w:pStyle w:val="textojustificado"/>
        <w:spacing w:before="120" w:beforeAutospacing="0" w:after="120" w:afterAutospacing="0" w:line="360" w:lineRule="auto"/>
        <w:ind w:left="120" w:right="120"/>
        <w:jc w:val="both"/>
      </w:pPr>
      <w:r w:rsidRPr="006C5DAE">
        <w:rPr>
          <w:color w:val="000000"/>
        </w:rPr>
        <w:t xml:space="preserve">18.9 O resultado do chamamento público regido por este Edital terá validade até </w:t>
      </w:r>
      <w:r w:rsidRPr="006C5DAE">
        <w:t>30 de setembro de 2024.</w:t>
      </w:r>
    </w:p>
    <w:p w14:paraId="1ECA68C2"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18.10 Compõem este Edital os seguintes anexos: </w:t>
      </w:r>
    </w:p>
    <w:p w14:paraId="56218E7A"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Anexo I - Categorias de apoio;</w:t>
      </w:r>
    </w:p>
    <w:p w14:paraId="6063BA68"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Anexo II - Formulário de Inscrição/Plano de Trabalho;</w:t>
      </w:r>
    </w:p>
    <w:p w14:paraId="6CF30AA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Anexo III - Critérios de seleção</w:t>
      </w:r>
    </w:p>
    <w:p w14:paraId="42EDD2C9"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Anexo IV - Termo de Execução Cultural;</w:t>
      </w:r>
    </w:p>
    <w:p w14:paraId="38BC428F"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lastRenderedPageBreak/>
        <w:t>Anexo V - Relatório de Execução do Objeto;</w:t>
      </w:r>
    </w:p>
    <w:p w14:paraId="2952441D" w14:textId="77777777" w:rsidR="007305ED" w:rsidRPr="006C5DAE"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 xml:space="preserve">Anexo VI - Declaração de representação de grupo ou coletivo; e </w:t>
      </w:r>
    </w:p>
    <w:p w14:paraId="540BD00B" w14:textId="77777777" w:rsidR="007305ED" w:rsidRDefault="007305ED" w:rsidP="007305ED">
      <w:pPr>
        <w:pStyle w:val="textojustificado"/>
        <w:spacing w:before="120" w:beforeAutospacing="0" w:after="120" w:afterAutospacing="0" w:line="360" w:lineRule="auto"/>
        <w:ind w:left="120" w:right="120"/>
        <w:jc w:val="both"/>
        <w:rPr>
          <w:color w:val="000000"/>
        </w:rPr>
      </w:pPr>
      <w:r w:rsidRPr="006C5DAE">
        <w:rPr>
          <w:color w:val="000000"/>
        </w:rPr>
        <w:t>Anexo VII - Declaração étnico-racial</w:t>
      </w:r>
    </w:p>
    <w:p w14:paraId="64392916" w14:textId="77777777" w:rsidR="007305ED" w:rsidRDefault="007305ED" w:rsidP="007305ED">
      <w:pPr>
        <w:pStyle w:val="textojustificado"/>
        <w:spacing w:before="120" w:beforeAutospacing="0" w:after="120" w:afterAutospacing="0" w:line="360" w:lineRule="auto"/>
        <w:ind w:left="120" w:right="120"/>
        <w:jc w:val="both"/>
        <w:rPr>
          <w:color w:val="000000"/>
        </w:rPr>
      </w:pPr>
    </w:p>
    <w:p w14:paraId="7FEA0AD4" w14:textId="77777777" w:rsidR="007305ED" w:rsidRDefault="007305ED" w:rsidP="007305ED">
      <w:pPr>
        <w:pStyle w:val="textojustificado"/>
        <w:spacing w:before="120" w:beforeAutospacing="0" w:after="120" w:afterAutospacing="0" w:line="360" w:lineRule="auto"/>
        <w:ind w:left="120" w:right="120"/>
        <w:jc w:val="center"/>
        <w:rPr>
          <w:color w:val="000000"/>
        </w:rPr>
      </w:pPr>
      <w:r>
        <w:rPr>
          <w:color w:val="000000"/>
        </w:rPr>
        <w:t>Guatapará, 20 de outubro de 2023.</w:t>
      </w:r>
    </w:p>
    <w:p w14:paraId="50AE5F0D" w14:textId="77777777" w:rsidR="007305ED" w:rsidRDefault="007305ED" w:rsidP="007305ED">
      <w:pPr>
        <w:pStyle w:val="textojustificado"/>
        <w:spacing w:before="120" w:beforeAutospacing="0" w:after="120" w:afterAutospacing="0" w:line="360" w:lineRule="auto"/>
        <w:ind w:left="120" w:right="120"/>
        <w:jc w:val="center"/>
        <w:rPr>
          <w:color w:val="000000"/>
        </w:rPr>
      </w:pPr>
    </w:p>
    <w:p w14:paraId="4C814F43" w14:textId="77777777" w:rsidR="007305ED" w:rsidRPr="006C5DAE" w:rsidRDefault="007305ED" w:rsidP="007305ED">
      <w:pPr>
        <w:pStyle w:val="textojustificado"/>
        <w:spacing w:before="120" w:beforeAutospacing="0" w:after="0" w:afterAutospacing="0"/>
        <w:ind w:left="120" w:right="120"/>
        <w:jc w:val="center"/>
        <w:rPr>
          <w:b/>
          <w:bCs/>
          <w:color w:val="000000"/>
        </w:rPr>
      </w:pPr>
      <w:r w:rsidRPr="006C5DAE">
        <w:rPr>
          <w:b/>
          <w:bCs/>
          <w:color w:val="000000"/>
        </w:rPr>
        <w:t>JURACY COSTA DA SILVA</w:t>
      </w:r>
    </w:p>
    <w:p w14:paraId="17CA9981" w14:textId="77777777" w:rsidR="007305ED" w:rsidRPr="006C5DAE" w:rsidRDefault="007305ED" w:rsidP="007305ED">
      <w:pPr>
        <w:pStyle w:val="textojustificado"/>
        <w:spacing w:before="120" w:beforeAutospacing="0" w:after="0" w:afterAutospacing="0"/>
        <w:ind w:left="120" w:right="120"/>
        <w:jc w:val="center"/>
        <w:rPr>
          <w:b/>
          <w:bCs/>
          <w:color w:val="000000"/>
        </w:rPr>
      </w:pPr>
      <w:r w:rsidRPr="006C5DAE">
        <w:rPr>
          <w:b/>
          <w:bCs/>
          <w:color w:val="000000"/>
        </w:rPr>
        <w:t>PREFEITO MUNICIPAL</w:t>
      </w:r>
    </w:p>
    <w:p w14:paraId="526FAD5F" w14:textId="77777777" w:rsidR="007305ED" w:rsidRPr="006C5DAE" w:rsidRDefault="007305ED" w:rsidP="007305ED">
      <w:pPr>
        <w:spacing w:line="360" w:lineRule="auto"/>
        <w:rPr>
          <w:rFonts w:ascii="Times New Roman" w:hAnsi="Times New Roman"/>
          <w:sz w:val="24"/>
          <w:szCs w:val="24"/>
        </w:rPr>
      </w:pPr>
    </w:p>
    <w:p w14:paraId="099BFAA6" w14:textId="00ED8E80" w:rsidR="00464FC3" w:rsidRDefault="00464FC3" w:rsidP="007305ED"/>
    <w:p w14:paraId="34807CC6" w14:textId="403F7B37" w:rsidR="00E64A06" w:rsidRDefault="00E64A06" w:rsidP="007305ED"/>
    <w:p w14:paraId="5E66D6AA" w14:textId="2A462CA6" w:rsidR="00E64A06" w:rsidRDefault="00E64A06" w:rsidP="007305ED"/>
    <w:p w14:paraId="612B9D91" w14:textId="6148A588" w:rsidR="00E64A06" w:rsidRDefault="00E64A06" w:rsidP="007305ED"/>
    <w:p w14:paraId="3B0334CA" w14:textId="050CEFD2" w:rsidR="00E64A06" w:rsidRDefault="00E64A06" w:rsidP="007305ED"/>
    <w:p w14:paraId="5C58F4DF" w14:textId="5BB707F2" w:rsidR="00E64A06" w:rsidRDefault="00E64A06" w:rsidP="007305ED"/>
    <w:p w14:paraId="17B8AF33" w14:textId="2325FAAA" w:rsidR="00E64A06" w:rsidRDefault="00E64A06" w:rsidP="007305ED"/>
    <w:p w14:paraId="030E1C03" w14:textId="4F5540CF" w:rsidR="00E64A06" w:rsidRDefault="00E64A06" w:rsidP="007305ED"/>
    <w:p w14:paraId="14A41501" w14:textId="75C67CA2" w:rsidR="00E64A06" w:rsidRDefault="00E64A06" w:rsidP="007305ED"/>
    <w:p w14:paraId="5AA858AC" w14:textId="075EA836" w:rsidR="00E64A06" w:rsidRDefault="00E64A06" w:rsidP="007305ED"/>
    <w:p w14:paraId="5567DE68" w14:textId="0CCC1DDE" w:rsidR="00E64A06" w:rsidRDefault="00E64A06" w:rsidP="007305ED"/>
    <w:p w14:paraId="0DA27836" w14:textId="2CEA69B0" w:rsidR="00E64A06" w:rsidRDefault="00E64A06" w:rsidP="007305ED"/>
    <w:p w14:paraId="37E55603" w14:textId="74217918" w:rsidR="00E64A06" w:rsidRDefault="00E64A06" w:rsidP="007305ED"/>
    <w:p w14:paraId="432F7CEA" w14:textId="0FD7E5C4" w:rsidR="00E64A06" w:rsidRDefault="00E64A06" w:rsidP="007305ED"/>
    <w:p w14:paraId="689651FD" w14:textId="69D4432E" w:rsidR="00E64A06" w:rsidRDefault="00E64A06" w:rsidP="007305ED"/>
    <w:p w14:paraId="1F5E61BE" w14:textId="21A43F72" w:rsidR="00E64A06" w:rsidRDefault="00E64A06" w:rsidP="007305ED"/>
    <w:p w14:paraId="720C6D0E" w14:textId="77777777" w:rsidR="00E64A06" w:rsidRPr="003A543A" w:rsidRDefault="00E64A06" w:rsidP="00E64A06">
      <w:pPr>
        <w:spacing w:before="120" w:after="120"/>
        <w:ind w:left="120" w:right="120"/>
        <w:jc w:val="center"/>
        <w:rPr>
          <w:rFonts w:ascii="Times New Roman" w:hAnsi="Times New Roman"/>
          <w:b/>
          <w:bCs/>
          <w:color w:val="000000"/>
        </w:rPr>
      </w:pPr>
      <w:r w:rsidRPr="003A543A">
        <w:rPr>
          <w:rFonts w:ascii="Times New Roman" w:hAnsi="Times New Roman"/>
          <w:b/>
          <w:bCs/>
          <w:color w:val="000000"/>
        </w:rPr>
        <w:lastRenderedPageBreak/>
        <w:t>ANEXO I</w:t>
      </w:r>
    </w:p>
    <w:p w14:paraId="61C0A64C" w14:textId="77777777" w:rsidR="00E64A06" w:rsidRPr="003A543A" w:rsidRDefault="00E64A06" w:rsidP="00E64A06">
      <w:pPr>
        <w:spacing w:before="120" w:after="120"/>
        <w:ind w:left="120" w:right="120"/>
        <w:jc w:val="center"/>
        <w:rPr>
          <w:rFonts w:ascii="Times New Roman" w:hAnsi="Times New Roman"/>
          <w:color w:val="000000"/>
        </w:rPr>
      </w:pPr>
      <w:r w:rsidRPr="003A543A">
        <w:rPr>
          <w:rFonts w:ascii="Times New Roman" w:hAnsi="Times New Roman"/>
          <w:b/>
          <w:bCs/>
          <w:color w:val="000000"/>
        </w:rPr>
        <w:t>CATEGORIAS DE APOIO - AUDIOVISUAL</w:t>
      </w:r>
    </w:p>
    <w:p w14:paraId="36B8A753"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color w:val="000000"/>
        </w:rPr>
        <w:t> </w:t>
      </w:r>
    </w:p>
    <w:p w14:paraId="64F7DC57"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b/>
          <w:bCs/>
          <w:color w:val="000000"/>
        </w:rPr>
        <w:t>1. RECURSOS DO EDITAL</w:t>
      </w:r>
    </w:p>
    <w:p w14:paraId="13CCD07F" w14:textId="77777777" w:rsidR="00E64A06" w:rsidRPr="003A543A" w:rsidRDefault="00E64A06" w:rsidP="00E64A06">
      <w:pPr>
        <w:spacing w:before="120" w:after="120"/>
        <w:ind w:left="120" w:right="120"/>
        <w:jc w:val="both"/>
        <w:rPr>
          <w:rFonts w:ascii="Times New Roman" w:hAnsi="Times New Roman"/>
        </w:rPr>
      </w:pPr>
      <w:r w:rsidRPr="003A543A">
        <w:rPr>
          <w:rFonts w:ascii="Times New Roman" w:hAnsi="Times New Roman"/>
        </w:rPr>
        <w:t>O presente edital possui valor total de R$ 33.222,44 (Trinta e três mil duzentos e vinte e dois reais e vinte oito centavos) distribuídos da seguinte forma:</w:t>
      </w:r>
    </w:p>
    <w:p w14:paraId="33675847" w14:textId="77777777" w:rsidR="00E64A06" w:rsidRPr="003A543A" w:rsidRDefault="00E64A06" w:rsidP="00E64A06">
      <w:pPr>
        <w:spacing w:before="120" w:after="120"/>
        <w:ind w:left="120" w:right="120"/>
        <w:jc w:val="both"/>
        <w:rPr>
          <w:rFonts w:ascii="Times New Roman" w:hAnsi="Times New Roman"/>
        </w:rPr>
      </w:pPr>
      <w:r>
        <w:rPr>
          <w:rFonts w:ascii="Times New Roman" w:hAnsi="Times New Roman"/>
        </w:rPr>
        <w:t>a) Até R$ 42.106,80</w:t>
      </w:r>
      <w:r w:rsidRPr="003A543A">
        <w:rPr>
          <w:rFonts w:ascii="Times New Roman" w:hAnsi="Times New Roman"/>
        </w:rPr>
        <w:t xml:space="preserve"> (</w:t>
      </w:r>
      <w:r w:rsidRPr="004D6F62">
        <w:rPr>
          <w:rFonts w:ascii="Times New Roman" w:hAnsi="Times New Roman"/>
        </w:rPr>
        <w:t>Quarenta e dois mil, cento e seis reais e oitenta centavos</w:t>
      </w:r>
      <w:r w:rsidRPr="003A543A">
        <w:rPr>
          <w:rFonts w:ascii="Times New Roman" w:hAnsi="Times New Roman"/>
        </w:rPr>
        <w:t>) para ​apoio a produção de obras audiovisuais, de curta-metragem e/ou videoclipe;</w:t>
      </w:r>
    </w:p>
    <w:p w14:paraId="1EB261DA" w14:textId="77777777" w:rsidR="00E64A06" w:rsidRPr="003A543A" w:rsidRDefault="00E64A06" w:rsidP="00E64A06">
      <w:pPr>
        <w:spacing w:before="120" w:after="120"/>
        <w:ind w:left="120" w:right="120"/>
        <w:jc w:val="both"/>
        <w:rPr>
          <w:rFonts w:ascii="Times New Roman" w:hAnsi="Times New Roman"/>
        </w:rPr>
      </w:pPr>
      <w:r>
        <w:rPr>
          <w:rFonts w:ascii="Times New Roman" w:hAnsi="Times New Roman"/>
        </w:rPr>
        <w:t>b) Até R$ 9.624,64</w:t>
      </w:r>
      <w:r w:rsidRPr="003A543A">
        <w:rPr>
          <w:rFonts w:ascii="Times New Roman" w:hAnsi="Times New Roman"/>
        </w:rPr>
        <w:t xml:space="preserve"> (</w:t>
      </w:r>
      <w:r w:rsidRPr="004D6F62">
        <w:rPr>
          <w:rFonts w:ascii="Times New Roman" w:hAnsi="Times New Roman"/>
        </w:rPr>
        <w:t>Nove mil, seiscentos e vinte e quatro reais e sessenta e quatro centavos</w:t>
      </w:r>
      <w:r w:rsidRPr="003A543A">
        <w:rPr>
          <w:rFonts w:ascii="Times New Roman" w:hAnsi="Times New Roman"/>
        </w:rPr>
        <w:t>) para apoio à realização de ação de Cinema Itinerante ou Cinema de Rua;</w:t>
      </w:r>
    </w:p>
    <w:p w14:paraId="3C60BBAA" w14:textId="77777777" w:rsidR="00E64A06" w:rsidRPr="003A543A" w:rsidRDefault="00E64A06" w:rsidP="00E64A06">
      <w:pPr>
        <w:spacing w:before="120" w:after="120"/>
        <w:ind w:left="120" w:right="120"/>
        <w:jc w:val="both"/>
        <w:rPr>
          <w:rFonts w:ascii="Times New Roman" w:hAnsi="Times New Roman"/>
        </w:rPr>
      </w:pPr>
      <w:r>
        <w:rPr>
          <w:rFonts w:ascii="Times New Roman" w:hAnsi="Times New Roman"/>
        </w:rPr>
        <w:t>c) Até R$ 4.832,19</w:t>
      </w:r>
      <w:r w:rsidRPr="003A543A">
        <w:rPr>
          <w:rFonts w:ascii="Times New Roman" w:hAnsi="Times New Roman"/>
        </w:rPr>
        <w:t xml:space="preserve"> (</w:t>
      </w:r>
      <w:r w:rsidRPr="004D6F62">
        <w:rPr>
          <w:rFonts w:ascii="Times New Roman" w:hAnsi="Times New Roman"/>
        </w:rPr>
        <w:t>Quatro mil, oitocentos e trinta e dois reais e dezenove centavos</w:t>
      </w:r>
      <w:r w:rsidRPr="003A543A">
        <w:rPr>
          <w:rFonts w:ascii="Times New Roman" w:hAnsi="Times New Roman"/>
        </w:rPr>
        <w:t xml:space="preserve">) para apoio à realização de ação de Formação Audiovisual. </w:t>
      </w:r>
    </w:p>
    <w:p w14:paraId="660C4FEF"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color w:val="000000"/>
        </w:rPr>
        <w:t> </w:t>
      </w:r>
    </w:p>
    <w:p w14:paraId="0163623D"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b/>
          <w:bCs/>
          <w:color w:val="000000"/>
        </w:rPr>
        <w:t>2.DESCRIÇÃO DAS CATEGORIAS</w:t>
      </w:r>
    </w:p>
    <w:p w14:paraId="5CBC6C8A"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b/>
          <w:bCs/>
          <w:color w:val="000000"/>
        </w:rPr>
        <w:t>A) Inciso I do art. 6º da LPG: apoio a produção de obras audiovisuais, de curta-metragem e/ou videoclipe</w:t>
      </w:r>
    </w:p>
    <w:p w14:paraId="439CD4AF"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b/>
          <w:bCs/>
          <w:color w:val="000000"/>
          <w:u w:val="single"/>
        </w:rPr>
        <w:t>Produção de curtas-metragens:</w:t>
      </w:r>
    </w:p>
    <w:p w14:paraId="729807C0"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color w:val="000000"/>
        </w:rPr>
        <w:t>Para este edital, refere-se ao apoio concedido à produção de </w:t>
      </w:r>
      <w:r w:rsidRPr="003A543A">
        <w:rPr>
          <w:rFonts w:ascii="Times New Roman" w:hAnsi="Times New Roman"/>
          <w:b/>
          <w:bCs/>
          <w:color w:val="000000"/>
        </w:rPr>
        <w:t>curta-metragem</w:t>
      </w:r>
      <w:r w:rsidRPr="003A543A">
        <w:rPr>
          <w:rFonts w:ascii="Times New Roman" w:hAnsi="Times New Roman"/>
          <w:color w:val="000000"/>
        </w:rPr>
        <w:t> com duração de até </w:t>
      </w:r>
      <w:r w:rsidRPr="003A543A">
        <w:rPr>
          <w:rFonts w:ascii="Times New Roman" w:hAnsi="Times New Roman"/>
          <w:b/>
          <w:bCs/>
          <w:color w:val="000000"/>
        </w:rPr>
        <w:t>15 minutos</w:t>
      </w:r>
      <w:r w:rsidRPr="003A543A">
        <w:rPr>
          <w:rFonts w:ascii="Times New Roman" w:hAnsi="Times New Roman"/>
          <w:color w:val="000000"/>
        </w:rPr>
        <w:t>, de </w:t>
      </w:r>
      <w:r w:rsidRPr="003A543A">
        <w:rPr>
          <w:rFonts w:ascii="Times New Roman" w:hAnsi="Times New Roman"/>
          <w:b/>
          <w:bCs/>
          <w:color w:val="000000"/>
        </w:rPr>
        <w:t xml:space="preserve">[ficção, documentário, animação </w:t>
      </w:r>
      <w:proofErr w:type="spellStart"/>
      <w:r w:rsidRPr="003A543A">
        <w:rPr>
          <w:rFonts w:ascii="Times New Roman" w:hAnsi="Times New Roman"/>
          <w:b/>
          <w:bCs/>
          <w:color w:val="000000"/>
        </w:rPr>
        <w:t>etc</w:t>
      </w:r>
      <w:proofErr w:type="spellEnd"/>
      <w:r w:rsidRPr="003A543A">
        <w:rPr>
          <w:rFonts w:ascii="Times New Roman" w:hAnsi="Times New Roman"/>
          <w:b/>
          <w:bCs/>
          <w:color w:val="000000"/>
        </w:rPr>
        <w:t>]</w:t>
      </w:r>
      <w:r w:rsidRPr="003A543A">
        <w:rPr>
          <w:rFonts w:ascii="Times New Roman" w:hAnsi="Times New Roman"/>
          <w:color w:val="000000"/>
        </w:rPr>
        <w:t>.</w:t>
      </w:r>
    </w:p>
    <w:p w14:paraId="4D6E4A35"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color w:val="000000"/>
        </w:rPr>
        <w:t>Os recursos fornecidos podem ser direcionados para financiar todo o processo de produção, desde o desenvolvimento do projeto até a distribuição do filme.</w:t>
      </w:r>
    </w:p>
    <w:p w14:paraId="1B21BE07"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color w:val="000000"/>
        </w:rPr>
        <w:t> </w:t>
      </w:r>
    </w:p>
    <w:p w14:paraId="7883E629"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b/>
          <w:bCs/>
          <w:color w:val="000000"/>
        </w:rPr>
        <w:t>B) Inciso II do art. 6º da LPG: apoio à realização de ação de Cinema Itinerante ou Cinema de Rua</w:t>
      </w:r>
    </w:p>
    <w:p w14:paraId="7721A801"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color w:val="000000"/>
        </w:rPr>
        <w:t> </w:t>
      </w:r>
    </w:p>
    <w:p w14:paraId="61372AF8"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b/>
          <w:bCs/>
          <w:color w:val="000000"/>
          <w:u w:val="single"/>
        </w:rPr>
        <w:t>Apoio à realização de ação de Cinema de Rua:</w:t>
      </w:r>
    </w:p>
    <w:p w14:paraId="1C7848A2"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color w:val="000000"/>
        </w:rPr>
        <w:t>Para este edital, </w:t>
      </w:r>
      <w:r w:rsidRPr="003A543A">
        <w:rPr>
          <w:rFonts w:ascii="Times New Roman" w:hAnsi="Times New Roman"/>
          <w:b/>
          <w:bCs/>
          <w:color w:val="000000"/>
        </w:rPr>
        <w:t>cinema de rua</w:t>
      </w:r>
      <w:r w:rsidRPr="003A543A">
        <w:rPr>
          <w:rFonts w:ascii="Times New Roman" w:hAnsi="Times New Roman"/>
          <w:color w:val="000000"/>
        </w:rPr>
        <w:t> é um serviço de exibição aberta ao público de obras audiovisuais para fruição coletiva em espaços abertos, em locais públicos e em equipamentos móveis, de modo gratuito.</w:t>
      </w:r>
    </w:p>
    <w:p w14:paraId="4D872ED7"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color w:val="000000"/>
        </w:rPr>
        <w:t> </w:t>
      </w:r>
    </w:p>
    <w:p w14:paraId="561CCC97"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b/>
          <w:bCs/>
          <w:color w:val="000000"/>
        </w:rPr>
        <w:t>C) Inciso III do art. 6º da LPG: apoio à realização de ação de Formação Audiovisual ou de Apoio a Cineclubes</w:t>
      </w:r>
    </w:p>
    <w:p w14:paraId="29E19892"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b/>
          <w:bCs/>
          <w:color w:val="000000"/>
          <w:u w:val="single"/>
        </w:rPr>
        <w:t>Apoio à realização de ação de Formação Audiovisual</w:t>
      </w:r>
    </w:p>
    <w:p w14:paraId="4EA6D91A"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color w:val="000000"/>
        </w:rPr>
        <w:lastRenderedPageBreak/>
        <w:t>Neste edital, a </w:t>
      </w:r>
      <w:r w:rsidRPr="003A543A">
        <w:rPr>
          <w:rFonts w:ascii="Times New Roman" w:hAnsi="Times New Roman"/>
          <w:b/>
          <w:bCs/>
          <w:color w:val="000000"/>
        </w:rPr>
        <w:t>Formação Audiovisual</w:t>
      </w:r>
      <w:r w:rsidRPr="003A543A">
        <w:rPr>
          <w:rFonts w:ascii="Times New Roman" w:hAnsi="Times New Roman"/>
          <w:color w:val="000000"/>
        </w:rPr>
        <w:t> refere-se ao apoio concedido para o desenvolvimento de </w:t>
      </w:r>
      <w:r w:rsidRPr="003A543A">
        <w:rPr>
          <w:rFonts w:ascii="Times New Roman" w:hAnsi="Times New Roman"/>
          <w:b/>
          <w:bCs/>
          <w:color w:val="000000"/>
        </w:rPr>
        <w:t>oficinas </w:t>
      </w:r>
      <w:r w:rsidRPr="003A543A">
        <w:rPr>
          <w:rFonts w:ascii="Times New Roman" w:hAnsi="Times New Roman"/>
          <w:color w:val="000000"/>
        </w:rPr>
        <w:t>voltadas estudantes da rede pública de ensino do município. Esse tipo de fomento tem como objetivo promover o aprimoramento das habilidades técnicas, criativas e gerenciais dos profissionais, bem como estimular a formação de novos talentos.</w:t>
      </w:r>
    </w:p>
    <w:p w14:paraId="71E39FE5"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color w:val="000000"/>
        </w:rPr>
        <w:t>A </w:t>
      </w:r>
      <w:r w:rsidRPr="003A543A">
        <w:rPr>
          <w:rFonts w:ascii="Times New Roman" w:hAnsi="Times New Roman"/>
          <w:b/>
          <w:bCs/>
          <w:color w:val="000000"/>
        </w:rPr>
        <w:t>Formação Audiovisual</w:t>
      </w:r>
      <w:r w:rsidRPr="003A543A">
        <w:rPr>
          <w:rFonts w:ascii="Times New Roman" w:hAnsi="Times New Roman"/>
          <w:color w:val="000000"/>
        </w:rPr>
        <w:t> deverá ser oferecida de forma gratuita aos participantes.</w:t>
      </w:r>
    </w:p>
    <w:p w14:paraId="447A1225"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color w:val="000000"/>
        </w:rPr>
        <w:t>Deverá ser apresentado:</w:t>
      </w:r>
    </w:p>
    <w:p w14:paraId="1A16FC52"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color w:val="000000"/>
        </w:rPr>
        <w:t>I - Detalhamento da metodologia de mediação/formação; e</w:t>
      </w:r>
    </w:p>
    <w:p w14:paraId="7EDA9852"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color w:val="000000"/>
        </w:rPr>
        <w:t>II - Apresentação do currículo dos profissionais mediadores/formadores.</w:t>
      </w:r>
    </w:p>
    <w:p w14:paraId="23128D62"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color w:val="000000"/>
        </w:rPr>
        <w:t> </w:t>
      </w:r>
    </w:p>
    <w:p w14:paraId="19C6AB5E"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b/>
          <w:bCs/>
          <w:color w:val="000000"/>
        </w:rPr>
        <w:t>3. DISTRIBUIÇÃO DE VAGAS E VALORES</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65"/>
        <w:gridCol w:w="2022"/>
        <w:gridCol w:w="1415"/>
        <w:gridCol w:w="1559"/>
        <w:gridCol w:w="1541"/>
      </w:tblGrid>
      <w:tr w:rsidR="00E64A06" w:rsidRPr="003A543A" w14:paraId="1B885FCE" w14:textId="77777777" w:rsidTr="00212B1E">
        <w:trPr>
          <w:tblCellSpacing w:w="0"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75A8E28D" w14:textId="77777777" w:rsidR="00E64A06" w:rsidRPr="003A543A" w:rsidRDefault="00E64A06" w:rsidP="00212B1E">
            <w:pPr>
              <w:spacing w:before="120" w:after="120"/>
              <w:ind w:left="120" w:right="120"/>
              <w:jc w:val="both"/>
              <w:rPr>
                <w:rFonts w:ascii="Times New Roman" w:hAnsi="Times New Roman"/>
                <w:color w:val="000000"/>
              </w:rPr>
            </w:pPr>
            <w:r w:rsidRPr="003A543A">
              <w:rPr>
                <w:rFonts w:ascii="Times New Roman" w:hAnsi="Times New Roman"/>
                <w:b/>
                <w:bCs/>
                <w:color w:val="000000"/>
              </w:rPr>
              <w:t>CATEGORIAS</w:t>
            </w:r>
          </w:p>
        </w:tc>
        <w:tc>
          <w:tcPr>
            <w:tcW w:w="2022" w:type="dxa"/>
            <w:tcBorders>
              <w:top w:val="outset" w:sz="6" w:space="0" w:color="auto"/>
              <w:left w:val="outset" w:sz="6" w:space="0" w:color="auto"/>
              <w:bottom w:val="outset" w:sz="6" w:space="0" w:color="auto"/>
              <w:right w:val="outset" w:sz="6" w:space="0" w:color="auto"/>
            </w:tcBorders>
            <w:vAlign w:val="center"/>
            <w:hideMark/>
          </w:tcPr>
          <w:p w14:paraId="6B083E45" w14:textId="77777777" w:rsidR="00E64A06" w:rsidRPr="003A543A" w:rsidRDefault="00E64A06" w:rsidP="00212B1E">
            <w:pPr>
              <w:spacing w:before="120" w:after="120"/>
              <w:ind w:left="120" w:right="120"/>
              <w:jc w:val="both"/>
              <w:rPr>
                <w:rFonts w:ascii="Times New Roman" w:hAnsi="Times New Roman"/>
                <w:color w:val="000000"/>
              </w:rPr>
            </w:pPr>
            <w:r w:rsidRPr="003A543A">
              <w:rPr>
                <w:rFonts w:ascii="Times New Roman" w:hAnsi="Times New Roman"/>
                <w:b/>
                <w:bCs/>
                <w:color w:val="000000"/>
              </w:rPr>
              <w:t>QTD DE VAGAS AMPLA CONCORRÊNCIA</w:t>
            </w:r>
          </w:p>
        </w:tc>
        <w:tc>
          <w:tcPr>
            <w:tcW w:w="1415" w:type="dxa"/>
            <w:tcBorders>
              <w:top w:val="outset" w:sz="6" w:space="0" w:color="auto"/>
              <w:left w:val="outset" w:sz="6" w:space="0" w:color="auto"/>
              <w:bottom w:val="outset" w:sz="6" w:space="0" w:color="auto"/>
              <w:right w:val="outset" w:sz="6" w:space="0" w:color="auto"/>
            </w:tcBorders>
            <w:vAlign w:val="center"/>
            <w:hideMark/>
          </w:tcPr>
          <w:p w14:paraId="3649D16E" w14:textId="77777777" w:rsidR="00E64A06" w:rsidRPr="003A543A" w:rsidRDefault="00E64A06" w:rsidP="00212B1E">
            <w:pPr>
              <w:spacing w:before="120" w:after="120"/>
              <w:ind w:left="120" w:right="120"/>
              <w:jc w:val="both"/>
              <w:rPr>
                <w:rFonts w:ascii="Times New Roman" w:hAnsi="Times New Roman"/>
                <w:color w:val="000000"/>
              </w:rPr>
            </w:pPr>
            <w:r w:rsidRPr="003A543A">
              <w:rPr>
                <w:rFonts w:ascii="Times New Roman" w:hAnsi="Times New Roman"/>
                <w:b/>
                <w:bCs/>
                <w:color w:val="000000"/>
              </w:rPr>
              <w:t>QUANTIDADE TOTAL DE VAGAS</w:t>
            </w:r>
          </w:p>
        </w:tc>
        <w:tc>
          <w:tcPr>
            <w:tcW w:w="1559" w:type="dxa"/>
            <w:tcBorders>
              <w:top w:val="outset" w:sz="6" w:space="0" w:color="auto"/>
              <w:left w:val="outset" w:sz="6" w:space="0" w:color="auto"/>
              <w:bottom w:val="outset" w:sz="6" w:space="0" w:color="auto"/>
              <w:right w:val="outset" w:sz="6" w:space="0" w:color="auto"/>
            </w:tcBorders>
            <w:vAlign w:val="center"/>
            <w:hideMark/>
          </w:tcPr>
          <w:p w14:paraId="48F4463F" w14:textId="77777777" w:rsidR="00E64A06" w:rsidRPr="003A543A" w:rsidRDefault="00E64A06" w:rsidP="00212B1E">
            <w:pPr>
              <w:spacing w:before="120" w:after="120"/>
              <w:ind w:left="120" w:right="120"/>
              <w:jc w:val="both"/>
              <w:rPr>
                <w:rFonts w:ascii="Times New Roman" w:hAnsi="Times New Roman"/>
                <w:color w:val="000000"/>
              </w:rPr>
            </w:pPr>
            <w:r w:rsidRPr="003A543A">
              <w:rPr>
                <w:rFonts w:ascii="Times New Roman" w:hAnsi="Times New Roman"/>
                <w:b/>
                <w:bCs/>
                <w:color w:val="000000"/>
              </w:rPr>
              <w:t>VALOR MÁXIMO POR PROJETO</w:t>
            </w:r>
          </w:p>
        </w:tc>
        <w:tc>
          <w:tcPr>
            <w:tcW w:w="1541" w:type="dxa"/>
            <w:tcBorders>
              <w:top w:val="outset" w:sz="6" w:space="0" w:color="auto"/>
              <w:left w:val="outset" w:sz="6" w:space="0" w:color="auto"/>
              <w:bottom w:val="outset" w:sz="6" w:space="0" w:color="auto"/>
              <w:right w:val="outset" w:sz="6" w:space="0" w:color="auto"/>
            </w:tcBorders>
            <w:vAlign w:val="center"/>
            <w:hideMark/>
          </w:tcPr>
          <w:p w14:paraId="5E37BE32" w14:textId="77777777" w:rsidR="00E64A06" w:rsidRPr="003A543A" w:rsidRDefault="00E64A06" w:rsidP="00212B1E">
            <w:pPr>
              <w:spacing w:before="120" w:after="120"/>
              <w:ind w:left="120" w:right="120"/>
              <w:jc w:val="both"/>
              <w:rPr>
                <w:rFonts w:ascii="Times New Roman" w:hAnsi="Times New Roman"/>
                <w:color w:val="000000"/>
              </w:rPr>
            </w:pPr>
            <w:r w:rsidRPr="003A543A">
              <w:rPr>
                <w:rFonts w:ascii="Times New Roman" w:hAnsi="Times New Roman"/>
                <w:b/>
                <w:bCs/>
                <w:color w:val="000000"/>
              </w:rPr>
              <w:t>VALOR TOTAL DA CATEGORIA</w:t>
            </w:r>
          </w:p>
        </w:tc>
      </w:tr>
      <w:tr w:rsidR="00E64A06" w:rsidRPr="003A543A" w14:paraId="54FC0A33" w14:textId="77777777" w:rsidTr="00212B1E">
        <w:trPr>
          <w:tblCellSpacing w:w="0"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59D01AEE" w14:textId="77777777" w:rsidR="00E64A06" w:rsidRPr="003A543A" w:rsidRDefault="00E64A06" w:rsidP="00212B1E">
            <w:pPr>
              <w:spacing w:before="120" w:after="120"/>
              <w:ind w:left="120" w:right="120"/>
              <w:jc w:val="both"/>
              <w:rPr>
                <w:rFonts w:ascii="Times New Roman" w:hAnsi="Times New Roman"/>
                <w:color w:val="000000"/>
              </w:rPr>
            </w:pPr>
            <w:r w:rsidRPr="003A543A">
              <w:rPr>
                <w:rFonts w:ascii="Times New Roman" w:hAnsi="Times New Roman"/>
                <w:b/>
                <w:bCs/>
                <w:color w:val="000000"/>
              </w:rPr>
              <w:t>Inciso I</w:t>
            </w:r>
            <w:r w:rsidRPr="003A543A">
              <w:rPr>
                <w:rFonts w:ascii="Times New Roman" w:hAnsi="Times New Roman"/>
                <w:color w:val="000000"/>
              </w:rPr>
              <w:t> | LPG - Apoio a produção de obra audiovisual de curta-metragem ou videoclipe </w:t>
            </w:r>
          </w:p>
        </w:tc>
        <w:tc>
          <w:tcPr>
            <w:tcW w:w="2022" w:type="dxa"/>
            <w:tcBorders>
              <w:top w:val="outset" w:sz="6" w:space="0" w:color="auto"/>
              <w:left w:val="outset" w:sz="6" w:space="0" w:color="auto"/>
              <w:bottom w:val="outset" w:sz="6" w:space="0" w:color="auto"/>
              <w:right w:val="outset" w:sz="6" w:space="0" w:color="auto"/>
            </w:tcBorders>
            <w:vAlign w:val="center"/>
            <w:hideMark/>
          </w:tcPr>
          <w:p w14:paraId="1FA6060A" w14:textId="77777777" w:rsidR="00E64A06" w:rsidRPr="003A543A" w:rsidRDefault="00E64A06" w:rsidP="00212B1E">
            <w:pPr>
              <w:spacing w:before="120" w:after="120"/>
              <w:ind w:left="120" w:right="120"/>
              <w:jc w:val="both"/>
              <w:rPr>
                <w:rFonts w:ascii="Times New Roman" w:hAnsi="Times New Roman"/>
                <w:color w:val="000000"/>
              </w:rPr>
            </w:pPr>
            <w:r>
              <w:rPr>
                <w:rFonts w:ascii="Times New Roman" w:hAnsi="Times New Roman"/>
                <w:color w:val="000000"/>
              </w:rPr>
              <w:t>3</w:t>
            </w:r>
          </w:p>
        </w:tc>
        <w:tc>
          <w:tcPr>
            <w:tcW w:w="1415" w:type="dxa"/>
            <w:tcBorders>
              <w:top w:val="outset" w:sz="6" w:space="0" w:color="auto"/>
              <w:left w:val="outset" w:sz="6" w:space="0" w:color="auto"/>
              <w:bottom w:val="outset" w:sz="6" w:space="0" w:color="auto"/>
              <w:right w:val="outset" w:sz="6" w:space="0" w:color="auto"/>
            </w:tcBorders>
            <w:vAlign w:val="center"/>
            <w:hideMark/>
          </w:tcPr>
          <w:p w14:paraId="3F425E7D" w14:textId="77777777" w:rsidR="00E64A06" w:rsidRPr="003A543A" w:rsidRDefault="00E64A06" w:rsidP="00212B1E">
            <w:pPr>
              <w:spacing w:before="120" w:after="120"/>
              <w:ind w:left="120" w:right="120"/>
              <w:jc w:val="both"/>
              <w:rPr>
                <w:rFonts w:ascii="Times New Roman" w:hAnsi="Times New Roman"/>
                <w:color w:val="000000"/>
              </w:rPr>
            </w:pPr>
            <w:r>
              <w:rPr>
                <w:rFonts w:ascii="Times New Roman" w:hAnsi="Times New Roman"/>
                <w:color w:val="000000"/>
              </w:rPr>
              <w:t>2</w:t>
            </w:r>
          </w:p>
        </w:tc>
        <w:tc>
          <w:tcPr>
            <w:tcW w:w="1559" w:type="dxa"/>
            <w:tcBorders>
              <w:top w:val="outset" w:sz="6" w:space="0" w:color="auto"/>
              <w:left w:val="outset" w:sz="6" w:space="0" w:color="auto"/>
              <w:bottom w:val="outset" w:sz="6" w:space="0" w:color="auto"/>
              <w:right w:val="outset" w:sz="6" w:space="0" w:color="auto"/>
            </w:tcBorders>
            <w:vAlign w:val="center"/>
            <w:hideMark/>
          </w:tcPr>
          <w:p w14:paraId="702FA55E" w14:textId="77777777" w:rsidR="00E64A06" w:rsidRPr="003A543A" w:rsidRDefault="00E64A06" w:rsidP="00212B1E">
            <w:pPr>
              <w:spacing w:before="120" w:after="120"/>
              <w:ind w:left="120" w:right="120"/>
              <w:jc w:val="both"/>
              <w:rPr>
                <w:rFonts w:ascii="Times New Roman" w:hAnsi="Times New Roman"/>
                <w:color w:val="000000"/>
              </w:rPr>
            </w:pPr>
            <w:r w:rsidRPr="003A543A">
              <w:rPr>
                <w:rFonts w:ascii="Times New Roman" w:hAnsi="Times New Roman"/>
                <w:color w:val="000000"/>
              </w:rPr>
              <w:t xml:space="preserve">R$ </w:t>
            </w:r>
            <w:r w:rsidRPr="00EE0F6D">
              <w:rPr>
                <w:rFonts w:ascii="Times New Roman" w:hAnsi="Times New Roman"/>
                <w:color w:val="000000"/>
              </w:rPr>
              <w:t xml:space="preserve">14.035,60 </w:t>
            </w:r>
            <w:r>
              <w:rPr>
                <w:rFonts w:ascii="Times New Roman" w:hAnsi="Times New Roman"/>
                <w:color w:val="000000"/>
              </w:rPr>
              <w:t>(por proposta)</w:t>
            </w:r>
          </w:p>
        </w:tc>
        <w:tc>
          <w:tcPr>
            <w:tcW w:w="1541" w:type="dxa"/>
            <w:tcBorders>
              <w:top w:val="outset" w:sz="6" w:space="0" w:color="auto"/>
              <w:left w:val="outset" w:sz="6" w:space="0" w:color="auto"/>
              <w:bottom w:val="outset" w:sz="6" w:space="0" w:color="auto"/>
              <w:right w:val="outset" w:sz="6" w:space="0" w:color="auto"/>
            </w:tcBorders>
            <w:vAlign w:val="center"/>
            <w:hideMark/>
          </w:tcPr>
          <w:p w14:paraId="6EE7FDAF" w14:textId="77777777" w:rsidR="00E64A06" w:rsidRPr="003A543A" w:rsidRDefault="00E64A06" w:rsidP="00212B1E">
            <w:pPr>
              <w:spacing w:before="120" w:after="120"/>
              <w:ind w:left="120" w:right="120"/>
              <w:jc w:val="both"/>
              <w:rPr>
                <w:rFonts w:ascii="Times New Roman" w:hAnsi="Times New Roman"/>
                <w:color w:val="000000"/>
              </w:rPr>
            </w:pPr>
            <w:r w:rsidRPr="003A543A">
              <w:rPr>
                <w:rFonts w:ascii="Times New Roman" w:hAnsi="Times New Roman"/>
                <w:color w:val="000000"/>
              </w:rPr>
              <w:t xml:space="preserve">R$ </w:t>
            </w:r>
            <w:r>
              <w:rPr>
                <w:rFonts w:ascii="Times New Roman" w:hAnsi="Times New Roman"/>
                <w:color w:val="000000"/>
              </w:rPr>
              <w:t>42.106,80 (total)</w:t>
            </w:r>
          </w:p>
        </w:tc>
      </w:tr>
      <w:tr w:rsidR="00E64A06" w:rsidRPr="003A543A" w14:paraId="0FE72DED" w14:textId="77777777" w:rsidTr="00212B1E">
        <w:trPr>
          <w:tblCellSpacing w:w="0"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64202875" w14:textId="77777777" w:rsidR="00E64A06" w:rsidRPr="003A543A" w:rsidRDefault="00E64A06" w:rsidP="00212B1E">
            <w:pPr>
              <w:spacing w:before="120" w:after="120"/>
              <w:ind w:left="120" w:right="120"/>
              <w:jc w:val="both"/>
              <w:rPr>
                <w:rFonts w:ascii="Times New Roman" w:hAnsi="Times New Roman"/>
                <w:color w:val="000000"/>
              </w:rPr>
            </w:pPr>
            <w:r w:rsidRPr="003A543A">
              <w:rPr>
                <w:rFonts w:ascii="Times New Roman" w:hAnsi="Times New Roman"/>
                <w:b/>
                <w:bCs/>
                <w:color w:val="000000"/>
              </w:rPr>
              <w:t>Inciso II</w:t>
            </w:r>
            <w:r w:rsidRPr="003A543A">
              <w:rPr>
                <w:rFonts w:ascii="Times New Roman" w:hAnsi="Times New Roman"/>
                <w:color w:val="000000"/>
              </w:rPr>
              <w:t> | Apoio à realização de ação de Cinema de Rua</w:t>
            </w:r>
          </w:p>
        </w:tc>
        <w:tc>
          <w:tcPr>
            <w:tcW w:w="2022" w:type="dxa"/>
            <w:tcBorders>
              <w:top w:val="outset" w:sz="6" w:space="0" w:color="auto"/>
              <w:left w:val="outset" w:sz="6" w:space="0" w:color="auto"/>
              <w:bottom w:val="outset" w:sz="6" w:space="0" w:color="auto"/>
              <w:right w:val="outset" w:sz="6" w:space="0" w:color="auto"/>
            </w:tcBorders>
            <w:vAlign w:val="center"/>
            <w:hideMark/>
          </w:tcPr>
          <w:p w14:paraId="40BCF9DA" w14:textId="77777777" w:rsidR="00E64A06" w:rsidRPr="003A543A" w:rsidRDefault="00E64A06" w:rsidP="00212B1E">
            <w:pPr>
              <w:spacing w:before="120" w:after="120"/>
              <w:ind w:left="120" w:right="120"/>
              <w:jc w:val="both"/>
              <w:rPr>
                <w:rFonts w:ascii="Times New Roman" w:hAnsi="Times New Roman"/>
                <w:color w:val="000000"/>
              </w:rPr>
            </w:pPr>
            <w:r>
              <w:rPr>
                <w:rFonts w:ascii="Times New Roman" w:hAnsi="Times New Roman"/>
                <w:color w:val="000000"/>
              </w:rPr>
              <w:t>2</w:t>
            </w:r>
          </w:p>
        </w:tc>
        <w:tc>
          <w:tcPr>
            <w:tcW w:w="1415" w:type="dxa"/>
            <w:tcBorders>
              <w:top w:val="outset" w:sz="6" w:space="0" w:color="auto"/>
              <w:left w:val="outset" w:sz="6" w:space="0" w:color="auto"/>
              <w:bottom w:val="outset" w:sz="6" w:space="0" w:color="auto"/>
              <w:right w:val="outset" w:sz="6" w:space="0" w:color="auto"/>
            </w:tcBorders>
            <w:vAlign w:val="center"/>
            <w:hideMark/>
          </w:tcPr>
          <w:p w14:paraId="2CCA08DF" w14:textId="77777777" w:rsidR="00E64A06" w:rsidRPr="003A543A" w:rsidRDefault="00E64A06" w:rsidP="00212B1E">
            <w:pPr>
              <w:spacing w:before="120" w:after="120"/>
              <w:ind w:left="120" w:right="120"/>
              <w:jc w:val="both"/>
              <w:rPr>
                <w:rFonts w:ascii="Times New Roman" w:hAnsi="Times New Roman"/>
                <w:color w:val="000000"/>
              </w:rPr>
            </w:pPr>
            <w:r>
              <w:rPr>
                <w:rFonts w:ascii="Times New Roman" w:hAnsi="Times New Roman"/>
                <w:color w:val="000000"/>
              </w:rPr>
              <w:t>2</w:t>
            </w:r>
          </w:p>
        </w:tc>
        <w:tc>
          <w:tcPr>
            <w:tcW w:w="1559" w:type="dxa"/>
            <w:tcBorders>
              <w:top w:val="outset" w:sz="6" w:space="0" w:color="auto"/>
              <w:left w:val="outset" w:sz="6" w:space="0" w:color="auto"/>
              <w:bottom w:val="outset" w:sz="6" w:space="0" w:color="auto"/>
              <w:right w:val="outset" w:sz="6" w:space="0" w:color="auto"/>
            </w:tcBorders>
            <w:vAlign w:val="center"/>
            <w:hideMark/>
          </w:tcPr>
          <w:p w14:paraId="5DC32355" w14:textId="77777777" w:rsidR="00E64A06" w:rsidRPr="003A543A" w:rsidRDefault="00E64A06" w:rsidP="00212B1E">
            <w:pPr>
              <w:spacing w:before="120" w:after="120"/>
              <w:ind w:left="120" w:right="120"/>
              <w:jc w:val="both"/>
              <w:rPr>
                <w:rFonts w:ascii="Times New Roman" w:hAnsi="Times New Roman"/>
                <w:color w:val="000000"/>
              </w:rPr>
            </w:pPr>
            <w:r w:rsidRPr="003A543A">
              <w:rPr>
                <w:rFonts w:ascii="Times New Roman" w:hAnsi="Times New Roman"/>
                <w:color w:val="000000"/>
              </w:rPr>
              <w:t xml:space="preserve">R$ </w:t>
            </w:r>
            <w:r>
              <w:rPr>
                <w:rFonts w:ascii="Times New Roman" w:hAnsi="Times New Roman"/>
                <w:color w:val="000000"/>
              </w:rPr>
              <w:t>4.812,32 (por proposta)</w:t>
            </w:r>
          </w:p>
        </w:tc>
        <w:tc>
          <w:tcPr>
            <w:tcW w:w="1541" w:type="dxa"/>
            <w:tcBorders>
              <w:top w:val="outset" w:sz="6" w:space="0" w:color="auto"/>
              <w:left w:val="outset" w:sz="6" w:space="0" w:color="auto"/>
              <w:bottom w:val="outset" w:sz="6" w:space="0" w:color="auto"/>
              <w:right w:val="outset" w:sz="6" w:space="0" w:color="auto"/>
            </w:tcBorders>
            <w:vAlign w:val="center"/>
            <w:hideMark/>
          </w:tcPr>
          <w:p w14:paraId="222F694B" w14:textId="77777777" w:rsidR="00E64A06" w:rsidRPr="003A543A" w:rsidRDefault="00E64A06" w:rsidP="00212B1E">
            <w:pPr>
              <w:spacing w:before="120" w:after="120"/>
              <w:ind w:left="120" w:right="120"/>
              <w:jc w:val="both"/>
              <w:rPr>
                <w:rFonts w:ascii="Times New Roman" w:hAnsi="Times New Roman"/>
                <w:color w:val="000000"/>
              </w:rPr>
            </w:pPr>
            <w:r w:rsidRPr="003A543A">
              <w:rPr>
                <w:rFonts w:ascii="Times New Roman" w:hAnsi="Times New Roman"/>
                <w:color w:val="000000"/>
              </w:rPr>
              <w:t xml:space="preserve">R$ </w:t>
            </w:r>
            <w:r>
              <w:rPr>
                <w:rFonts w:ascii="Times New Roman" w:hAnsi="Times New Roman"/>
                <w:color w:val="000000"/>
              </w:rPr>
              <w:t>9.624,64 (total)</w:t>
            </w:r>
          </w:p>
        </w:tc>
      </w:tr>
      <w:tr w:rsidR="00E64A06" w:rsidRPr="003A543A" w14:paraId="066D0E87" w14:textId="77777777" w:rsidTr="00212B1E">
        <w:trPr>
          <w:tblCellSpacing w:w="0"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32D9A21C" w14:textId="77777777" w:rsidR="00E64A06" w:rsidRPr="003A543A" w:rsidRDefault="00E64A06" w:rsidP="00212B1E">
            <w:pPr>
              <w:spacing w:before="120" w:after="120"/>
              <w:ind w:left="120" w:right="120"/>
              <w:jc w:val="both"/>
              <w:rPr>
                <w:rFonts w:ascii="Times New Roman" w:hAnsi="Times New Roman"/>
                <w:color w:val="000000"/>
              </w:rPr>
            </w:pPr>
            <w:r w:rsidRPr="00EE0F6D">
              <w:rPr>
                <w:rFonts w:ascii="Times New Roman" w:hAnsi="Times New Roman"/>
                <w:b/>
                <w:color w:val="000000"/>
              </w:rPr>
              <w:t>Inciso III</w:t>
            </w:r>
            <w:r w:rsidRPr="003A543A">
              <w:rPr>
                <w:rFonts w:ascii="Times New Roman" w:hAnsi="Times New Roman"/>
                <w:color w:val="000000"/>
              </w:rPr>
              <w:t xml:space="preserve"> | Ação de Formação Audiovisual</w:t>
            </w:r>
          </w:p>
          <w:p w14:paraId="622CCACF" w14:textId="77777777" w:rsidR="00E64A06" w:rsidRPr="003A543A" w:rsidRDefault="00E64A06" w:rsidP="00212B1E">
            <w:pPr>
              <w:spacing w:before="120" w:after="120"/>
              <w:ind w:left="120" w:right="120"/>
              <w:jc w:val="both"/>
              <w:rPr>
                <w:rFonts w:ascii="Times New Roman" w:hAnsi="Times New Roman"/>
                <w:color w:val="000000"/>
              </w:rPr>
            </w:pPr>
          </w:p>
        </w:tc>
        <w:tc>
          <w:tcPr>
            <w:tcW w:w="2022" w:type="dxa"/>
            <w:tcBorders>
              <w:top w:val="outset" w:sz="6" w:space="0" w:color="auto"/>
              <w:left w:val="outset" w:sz="6" w:space="0" w:color="auto"/>
              <w:bottom w:val="outset" w:sz="6" w:space="0" w:color="auto"/>
              <w:right w:val="outset" w:sz="6" w:space="0" w:color="auto"/>
            </w:tcBorders>
            <w:vAlign w:val="center"/>
            <w:hideMark/>
          </w:tcPr>
          <w:p w14:paraId="6B6D61B4" w14:textId="77777777" w:rsidR="00E64A06" w:rsidRPr="003A543A" w:rsidRDefault="00E64A06" w:rsidP="00212B1E">
            <w:pPr>
              <w:spacing w:before="120" w:after="120"/>
              <w:ind w:left="120" w:right="120"/>
              <w:jc w:val="both"/>
              <w:rPr>
                <w:rFonts w:ascii="Times New Roman" w:hAnsi="Times New Roman"/>
                <w:color w:val="000000"/>
              </w:rPr>
            </w:pPr>
            <w:r w:rsidRPr="003A543A">
              <w:rPr>
                <w:rFonts w:ascii="Times New Roman" w:hAnsi="Times New Roman"/>
                <w:color w:val="000000"/>
              </w:rPr>
              <w:t>1</w:t>
            </w:r>
          </w:p>
        </w:tc>
        <w:tc>
          <w:tcPr>
            <w:tcW w:w="1415" w:type="dxa"/>
            <w:tcBorders>
              <w:top w:val="outset" w:sz="6" w:space="0" w:color="auto"/>
              <w:left w:val="outset" w:sz="6" w:space="0" w:color="auto"/>
              <w:bottom w:val="outset" w:sz="6" w:space="0" w:color="auto"/>
              <w:right w:val="outset" w:sz="6" w:space="0" w:color="auto"/>
            </w:tcBorders>
            <w:vAlign w:val="center"/>
            <w:hideMark/>
          </w:tcPr>
          <w:p w14:paraId="5E4A35EB" w14:textId="77777777" w:rsidR="00E64A06" w:rsidRPr="003A543A" w:rsidRDefault="00E64A06" w:rsidP="00212B1E">
            <w:pPr>
              <w:spacing w:before="120" w:after="120"/>
              <w:ind w:left="120" w:right="120"/>
              <w:jc w:val="both"/>
              <w:rPr>
                <w:rFonts w:ascii="Times New Roman" w:hAnsi="Times New Roman"/>
                <w:color w:val="000000"/>
              </w:rPr>
            </w:pPr>
            <w:r>
              <w:rPr>
                <w:rFonts w:ascii="Times New Roman" w:hAnsi="Times New Roman"/>
                <w:color w:val="000000"/>
              </w:rPr>
              <w:t>1</w:t>
            </w:r>
          </w:p>
        </w:tc>
        <w:tc>
          <w:tcPr>
            <w:tcW w:w="1559" w:type="dxa"/>
            <w:tcBorders>
              <w:top w:val="outset" w:sz="6" w:space="0" w:color="auto"/>
              <w:left w:val="outset" w:sz="6" w:space="0" w:color="auto"/>
              <w:bottom w:val="outset" w:sz="6" w:space="0" w:color="auto"/>
              <w:right w:val="outset" w:sz="6" w:space="0" w:color="auto"/>
            </w:tcBorders>
            <w:vAlign w:val="center"/>
            <w:hideMark/>
          </w:tcPr>
          <w:p w14:paraId="60035834" w14:textId="77777777" w:rsidR="00E64A06" w:rsidRPr="003A543A" w:rsidRDefault="00E64A06" w:rsidP="00212B1E">
            <w:pPr>
              <w:spacing w:before="120" w:after="120"/>
              <w:ind w:left="120" w:right="120"/>
              <w:jc w:val="both"/>
              <w:rPr>
                <w:rFonts w:ascii="Times New Roman" w:hAnsi="Times New Roman"/>
                <w:color w:val="000000"/>
              </w:rPr>
            </w:pPr>
            <w:r w:rsidRPr="003A543A">
              <w:rPr>
                <w:rFonts w:ascii="Times New Roman" w:hAnsi="Times New Roman"/>
                <w:color w:val="000000"/>
              </w:rPr>
              <w:t xml:space="preserve">R$ </w:t>
            </w:r>
            <w:r>
              <w:rPr>
                <w:rFonts w:ascii="Times New Roman" w:hAnsi="Times New Roman"/>
                <w:color w:val="000000"/>
              </w:rPr>
              <w:t>4.832,19</w:t>
            </w:r>
          </w:p>
        </w:tc>
        <w:tc>
          <w:tcPr>
            <w:tcW w:w="1541" w:type="dxa"/>
            <w:tcBorders>
              <w:top w:val="outset" w:sz="6" w:space="0" w:color="auto"/>
              <w:left w:val="outset" w:sz="6" w:space="0" w:color="auto"/>
              <w:bottom w:val="outset" w:sz="6" w:space="0" w:color="auto"/>
              <w:right w:val="outset" w:sz="6" w:space="0" w:color="auto"/>
            </w:tcBorders>
            <w:vAlign w:val="center"/>
            <w:hideMark/>
          </w:tcPr>
          <w:p w14:paraId="7B5BA8F1" w14:textId="77777777" w:rsidR="00E64A06" w:rsidRPr="003A543A" w:rsidRDefault="00E64A06" w:rsidP="00212B1E">
            <w:pPr>
              <w:spacing w:before="120" w:after="120"/>
              <w:ind w:left="120" w:right="120"/>
              <w:jc w:val="both"/>
              <w:rPr>
                <w:rFonts w:ascii="Times New Roman" w:hAnsi="Times New Roman"/>
                <w:color w:val="000000"/>
              </w:rPr>
            </w:pPr>
            <w:r w:rsidRPr="003A543A">
              <w:rPr>
                <w:rFonts w:ascii="Times New Roman" w:hAnsi="Times New Roman"/>
                <w:color w:val="000000"/>
              </w:rPr>
              <w:t xml:space="preserve">R$ </w:t>
            </w:r>
            <w:r>
              <w:rPr>
                <w:rFonts w:ascii="Times New Roman" w:hAnsi="Times New Roman"/>
                <w:color w:val="000000"/>
              </w:rPr>
              <w:t>4.832,19</w:t>
            </w:r>
          </w:p>
        </w:tc>
      </w:tr>
    </w:tbl>
    <w:p w14:paraId="20D316F4" w14:textId="77777777" w:rsidR="00E64A06" w:rsidRPr="003A543A" w:rsidRDefault="00E64A06" w:rsidP="00E64A06">
      <w:pPr>
        <w:spacing w:before="120" w:after="120"/>
        <w:ind w:left="120" w:right="120"/>
        <w:jc w:val="both"/>
        <w:rPr>
          <w:rFonts w:ascii="Times New Roman" w:hAnsi="Times New Roman"/>
          <w:color w:val="000000"/>
        </w:rPr>
      </w:pPr>
      <w:r w:rsidRPr="003A543A">
        <w:rPr>
          <w:rFonts w:ascii="Times New Roman" w:hAnsi="Times New Roman"/>
          <w:color w:val="000000"/>
        </w:rPr>
        <w:t> </w:t>
      </w:r>
    </w:p>
    <w:p w14:paraId="5D24542C" w14:textId="77777777" w:rsidR="00E64A06" w:rsidRPr="003A543A" w:rsidRDefault="00E64A06" w:rsidP="00E64A06">
      <w:pPr>
        <w:rPr>
          <w:rFonts w:ascii="Times New Roman" w:eastAsiaTheme="minorHAnsi" w:hAnsi="Times New Roman"/>
          <w:kern w:val="2"/>
        </w:rPr>
      </w:pPr>
    </w:p>
    <w:p w14:paraId="55BE0B67" w14:textId="77777777" w:rsidR="00E64A06" w:rsidRPr="003A543A" w:rsidRDefault="00E64A06" w:rsidP="00E64A06">
      <w:pPr>
        <w:rPr>
          <w:rFonts w:ascii="Times New Roman" w:hAnsi="Times New Roman"/>
        </w:rPr>
      </w:pPr>
    </w:p>
    <w:p w14:paraId="76C84C13" w14:textId="77777777" w:rsidR="00E64A06" w:rsidRPr="003A543A" w:rsidRDefault="00E64A06" w:rsidP="00E64A06">
      <w:pPr>
        <w:rPr>
          <w:rFonts w:ascii="Times New Roman" w:hAnsi="Times New Roman"/>
        </w:rPr>
      </w:pPr>
    </w:p>
    <w:p w14:paraId="3522B661" w14:textId="7D1B770D" w:rsidR="00E64A06" w:rsidRDefault="00E64A06" w:rsidP="007305ED"/>
    <w:p w14:paraId="4B88798A" w14:textId="77777777" w:rsidR="00E64A06" w:rsidRPr="003A498A" w:rsidRDefault="00E64A06" w:rsidP="00E64A06">
      <w:pPr>
        <w:spacing w:before="100" w:beforeAutospacing="1" w:after="100" w:afterAutospacing="1"/>
        <w:jc w:val="center"/>
        <w:rPr>
          <w:rFonts w:ascii="Times New Roman" w:hAnsi="Times New Roman"/>
          <w:caps/>
          <w:color w:val="000000"/>
          <w:sz w:val="24"/>
          <w:szCs w:val="24"/>
        </w:rPr>
      </w:pPr>
      <w:r w:rsidRPr="003A498A">
        <w:rPr>
          <w:rFonts w:ascii="Times New Roman" w:hAnsi="Times New Roman"/>
          <w:b/>
          <w:bCs/>
          <w:caps/>
          <w:color w:val="000000"/>
          <w:sz w:val="24"/>
          <w:szCs w:val="24"/>
        </w:rPr>
        <w:lastRenderedPageBreak/>
        <w:t>ANEXO II</w:t>
      </w:r>
    </w:p>
    <w:p w14:paraId="4DAB8A29" w14:textId="77777777" w:rsidR="00E64A06" w:rsidRPr="003A498A" w:rsidRDefault="00E64A06" w:rsidP="00E64A06">
      <w:pPr>
        <w:spacing w:before="100" w:beforeAutospacing="1" w:after="100" w:afterAutospacing="1"/>
        <w:jc w:val="center"/>
        <w:rPr>
          <w:rFonts w:ascii="Times New Roman" w:hAnsi="Times New Roman"/>
          <w:caps/>
          <w:color w:val="000000"/>
          <w:sz w:val="24"/>
          <w:szCs w:val="24"/>
        </w:rPr>
      </w:pPr>
      <w:r w:rsidRPr="003A498A">
        <w:rPr>
          <w:rFonts w:ascii="Times New Roman" w:hAnsi="Times New Roman"/>
          <w:b/>
          <w:bCs/>
          <w:caps/>
          <w:color w:val="000000"/>
          <w:sz w:val="24"/>
          <w:szCs w:val="24"/>
        </w:rPr>
        <w:t>FORMULÁRIO DE INSCRIÇÃO</w:t>
      </w:r>
    </w:p>
    <w:p w14:paraId="48E0175E"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1. DADOS DO PROPONENTE</w:t>
      </w:r>
    </w:p>
    <w:p w14:paraId="57ED4E22"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Proponente é pessoa jurídica?</w:t>
      </w:r>
    </w:p>
    <w:p w14:paraId="45DB5826"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Pessoa Jurídica</w:t>
      </w:r>
    </w:p>
    <w:p w14:paraId="0AD195EE"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w:t>
      </w:r>
    </w:p>
    <w:p w14:paraId="2571830F"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PESSOA JURÍDICA:</w:t>
      </w:r>
    </w:p>
    <w:p w14:paraId="0EBDA7C0"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Razão Social</w:t>
      </w:r>
    </w:p>
    <w:p w14:paraId="1CD9274D"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Nome fantasia</w:t>
      </w:r>
    </w:p>
    <w:p w14:paraId="51C57170"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CNPJ</w:t>
      </w:r>
    </w:p>
    <w:p w14:paraId="1E9DC5EF"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Endereço da sede:</w:t>
      </w:r>
    </w:p>
    <w:p w14:paraId="25BF190C"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Cidade:</w:t>
      </w:r>
    </w:p>
    <w:p w14:paraId="2F30B62E"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Estado:</w:t>
      </w:r>
    </w:p>
    <w:p w14:paraId="7AC9CDDC"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Número de representantes legais</w:t>
      </w:r>
    </w:p>
    <w:p w14:paraId="2AEB783E"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Nome do representante legal</w:t>
      </w:r>
    </w:p>
    <w:p w14:paraId="2670BE2A"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CPF do representante legal</w:t>
      </w:r>
    </w:p>
    <w:p w14:paraId="4E3C0A5A"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E-mail do representante legal</w:t>
      </w:r>
    </w:p>
    <w:p w14:paraId="70660844"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Telefone do representante legal</w:t>
      </w:r>
    </w:p>
    <w:p w14:paraId="15581649"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w:t>
      </w:r>
    </w:p>
    <w:p w14:paraId="6F5BB27A"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Gênero do representante legal</w:t>
      </w:r>
    </w:p>
    <w:p w14:paraId="2BDAE8DC"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xml:space="preserve">(  ) Mulher </w:t>
      </w:r>
      <w:proofErr w:type="spellStart"/>
      <w:r w:rsidRPr="003A498A">
        <w:rPr>
          <w:rFonts w:ascii="Times New Roman" w:hAnsi="Times New Roman"/>
          <w:color w:val="000000"/>
          <w:sz w:val="24"/>
          <w:szCs w:val="24"/>
        </w:rPr>
        <w:t>cisgênero</w:t>
      </w:r>
      <w:proofErr w:type="spellEnd"/>
    </w:p>
    <w:p w14:paraId="08240130"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xml:space="preserve">(  ) Homem </w:t>
      </w:r>
      <w:proofErr w:type="spellStart"/>
      <w:r w:rsidRPr="003A498A">
        <w:rPr>
          <w:rFonts w:ascii="Times New Roman" w:hAnsi="Times New Roman"/>
          <w:color w:val="000000"/>
          <w:sz w:val="24"/>
          <w:szCs w:val="24"/>
        </w:rPr>
        <w:t>cisgênero</w:t>
      </w:r>
      <w:proofErr w:type="spellEnd"/>
    </w:p>
    <w:p w14:paraId="684E49EE"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xml:space="preserve">(  ) Mulher </w:t>
      </w:r>
      <w:proofErr w:type="spellStart"/>
      <w:r w:rsidRPr="003A498A">
        <w:rPr>
          <w:rFonts w:ascii="Times New Roman" w:hAnsi="Times New Roman"/>
          <w:color w:val="000000"/>
          <w:sz w:val="24"/>
          <w:szCs w:val="24"/>
        </w:rPr>
        <w:t>Transgênero</w:t>
      </w:r>
      <w:proofErr w:type="spellEnd"/>
    </w:p>
    <w:p w14:paraId="1E7711D8"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xml:space="preserve">(  ) Homem </w:t>
      </w:r>
      <w:proofErr w:type="spellStart"/>
      <w:r w:rsidRPr="003A498A">
        <w:rPr>
          <w:rFonts w:ascii="Times New Roman" w:hAnsi="Times New Roman"/>
          <w:color w:val="000000"/>
          <w:sz w:val="24"/>
          <w:szCs w:val="24"/>
        </w:rPr>
        <w:t>Transgênero</w:t>
      </w:r>
      <w:proofErr w:type="spellEnd"/>
    </w:p>
    <w:p w14:paraId="58F451E6"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xml:space="preserve">(  ) Não </w:t>
      </w:r>
      <w:proofErr w:type="spellStart"/>
      <w:r w:rsidRPr="003A498A">
        <w:rPr>
          <w:rFonts w:ascii="Times New Roman" w:hAnsi="Times New Roman"/>
          <w:color w:val="000000"/>
          <w:sz w:val="24"/>
          <w:szCs w:val="24"/>
        </w:rPr>
        <w:t>BináriaBinárie</w:t>
      </w:r>
      <w:proofErr w:type="spellEnd"/>
    </w:p>
    <w:p w14:paraId="2FF6DADE"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Não informar</w:t>
      </w:r>
    </w:p>
    <w:p w14:paraId="2C374939"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w:t>
      </w:r>
    </w:p>
    <w:p w14:paraId="6000C9A0"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Raça/cor/etnia do representante legal</w:t>
      </w:r>
    </w:p>
    <w:p w14:paraId="1943E8A0"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lastRenderedPageBreak/>
        <w:t>(  ) Branca</w:t>
      </w:r>
    </w:p>
    <w:p w14:paraId="5D40125F"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Preta</w:t>
      </w:r>
    </w:p>
    <w:p w14:paraId="7E0DB4F4"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Parda</w:t>
      </w:r>
    </w:p>
    <w:p w14:paraId="6EE3EACD"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Amarela</w:t>
      </w:r>
    </w:p>
    <w:p w14:paraId="38B3A58C"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Indígena</w:t>
      </w:r>
    </w:p>
    <w:p w14:paraId="5EE2B510"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w:t>
      </w:r>
    </w:p>
    <w:p w14:paraId="3A491269"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Representante legal é pessoa com deficiência - PCD?</w:t>
      </w:r>
    </w:p>
    <w:p w14:paraId="205419B1"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Sim</w:t>
      </w:r>
    </w:p>
    <w:p w14:paraId="556A6315"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Não</w:t>
      </w:r>
    </w:p>
    <w:p w14:paraId="6D67F6EA"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w:t>
      </w:r>
    </w:p>
    <w:p w14:paraId="48786A7D"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Caso tenha marcado "sim" qual o tipo de deficiência?</w:t>
      </w:r>
    </w:p>
    <w:p w14:paraId="4E9A2470"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Auditiva</w:t>
      </w:r>
    </w:p>
    <w:p w14:paraId="0A74AD2A"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Física</w:t>
      </w:r>
    </w:p>
    <w:p w14:paraId="3923DAE2"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Intelectual</w:t>
      </w:r>
    </w:p>
    <w:p w14:paraId="2F90D38A"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Múltipla</w:t>
      </w:r>
    </w:p>
    <w:p w14:paraId="62101AE4"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Visual</w:t>
      </w:r>
    </w:p>
    <w:p w14:paraId="1EE47ACA" w14:textId="77777777" w:rsidR="00E64A06" w:rsidRPr="003A498A" w:rsidRDefault="00E64A06" w:rsidP="00E64A06">
      <w:pPr>
        <w:spacing w:before="100" w:beforeAutospacing="1" w:after="100" w:afterAutospacing="1"/>
        <w:rPr>
          <w:rFonts w:ascii="Times New Roman" w:hAnsi="Times New Roman"/>
          <w:color w:val="000000"/>
          <w:sz w:val="24"/>
          <w:szCs w:val="24"/>
        </w:rPr>
      </w:pPr>
      <w:r w:rsidRPr="003A498A">
        <w:rPr>
          <w:rFonts w:ascii="Times New Roman" w:hAnsi="Times New Roman"/>
          <w:color w:val="000000"/>
          <w:sz w:val="24"/>
          <w:szCs w:val="24"/>
        </w:rPr>
        <w:t> </w:t>
      </w:r>
    </w:p>
    <w:p w14:paraId="3E4768AE"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Escolaridade do representante legal</w:t>
      </w:r>
    </w:p>
    <w:p w14:paraId="5487B81F"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Não tenho Educação Formal</w:t>
      </w:r>
    </w:p>
    <w:p w14:paraId="75AF6017"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Ensino Fundamental Incompleto</w:t>
      </w:r>
    </w:p>
    <w:p w14:paraId="64064299"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Ensino Fundamental Completo</w:t>
      </w:r>
    </w:p>
    <w:p w14:paraId="5F35C551"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Ensino Médio Incompleto</w:t>
      </w:r>
    </w:p>
    <w:p w14:paraId="2CDF972F"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Ensino Médio Completo</w:t>
      </w:r>
    </w:p>
    <w:p w14:paraId="18B7A8FD"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Curso Técnico completo</w:t>
      </w:r>
    </w:p>
    <w:p w14:paraId="58DAAD41"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Ensino Superior Incompleto</w:t>
      </w:r>
    </w:p>
    <w:p w14:paraId="58356B0E"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Ensino Superior Completo</w:t>
      </w:r>
    </w:p>
    <w:p w14:paraId="1458ED20"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Pós Graduação completo</w:t>
      </w:r>
    </w:p>
    <w:p w14:paraId="328DB3D3"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w:t>
      </w:r>
    </w:p>
    <w:p w14:paraId="01387F45"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lastRenderedPageBreak/>
        <w:t>2. DADOS DO PROJETO</w:t>
      </w:r>
    </w:p>
    <w:p w14:paraId="6F7736D5" w14:textId="77777777" w:rsidR="00E64A06" w:rsidRPr="003A498A" w:rsidRDefault="00E64A06" w:rsidP="00E64A06">
      <w:pPr>
        <w:spacing w:before="120" w:after="120"/>
        <w:ind w:left="120" w:right="120"/>
        <w:jc w:val="both"/>
        <w:rPr>
          <w:rFonts w:ascii="Times New Roman" w:hAnsi="Times New Roman"/>
          <w:b/>
          <w:bCs/>
          <w:color w:val="000000"/>
          <w:sz w:val="24"/>
          <w:szCs w:val="24"/>
        </w:rPr>
      </w:pPr>
      <w:r w:rsidRPr="003A498A">
        <w:rPr>
          <w:rFonts w:ascii="Times New Roman" w:hAnsi="Times New Roman"/>
          <w:b/>
          <w:bCs/>
          <w:color w:val="000000"/>
          <w:sz w:val="24"/>
          <w:szCs w:val="24"/>
        </w:rPr>
        <w:t>Nome do Projeto:</w:t>
      </w:r>
    </w:p>
    <w:p w14:paraId="4B7F6F22" w14:textId="77777777" w:rsidR="00E64A06" w:rsidRPr="003A498A" w:rsidRDefault="00E64A06" w:rsidP="00E64A06">
      <w:pPr>
        <w:spacing w:before="120" w:after="120"/>
        <w:ind w:left="120" w:right="120"/>
        <w:jc w:val="both"/>
        <w:rPr>
          <w:rFonts w:ascii="Times New Roman" w:hAnsi="Times New Roman"/>
          <w:color w:val="000000"/>
          <w:sz w:val="24"/>
          <w:szCs w:val="24"/>
        </w:rPr>
      </w:pPr>
    </w:p>
    <w:p w14:paraId="72D743FD" w14:textId="77777777" w:rsidR="00E64A06" w:rsidRPr="003A498A" w:rsidRDefault="00E64A06" w:rsidP="00E64A06">
      <w:pPr>
        <w:spacing w:before="120" w:after="120"/>
        <w:ind w:left="120" w:right="120"/>
        <w:jc w:val="both"/>
        <w:rPr>
          <w:rFonts w:ascii="Times New Roman" w:hAnsi="Times New Roman"/>
          <w:b/>
          <w:bCs/>
          <w:color w:val="000000"/>
          <w:sz w:val="24"/>
          <w:szCs w:val="24"/>
        </w:rPr>
      </w:pPr>
      <w:r w:rsidRPr="003A498A">
        <w:rPr>
          <w:rFonts w:ascii="Times New Roman" w:hAnsi="Times New Roman"/>
          <w:b/>
          <w:bCs/>
          <w:color w:val="000000"/>
          <w:sz w:val="24"/>
          <w:szCs w:val="24"/>
        </w:rPr>
        <w:t>Escolha a categoria a que vai concorrer: </w:t>
      </w:r>
    </w:p>
    <w:p w14:paraId="47583C8B" w14:textId="77777777" w:rsidR="00E64A06" w:rsidRPr="003A498A" w:rsidRDefault="00E64A06" w:rsidP="00E64A06">
      <w:pPr>
        <w:spacing w:before="120" w:after="120"/>
        <w:ind w:left="120" w:right="120"/>
        <w:jc w:val="both"/>
        <w:rPr>
          <w:rFonts w:ascii="Times New Roman" w:hAnsi="Times New Roman"/>
          <w:color w:val="000000"/>
          <w:sz w:val="24"/>
          <w:szCs w:val="24"/>
        </w:rPr>
      </w:pPr>
    </w:p>
    <w:p w14:paraId="1F176F40"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Descrição do projeto</w:t>
      </w:r>
    </w:p>
    <w:p w14:paraId="61139A0D"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(Na descrição, você deve apresentar informações gerais sobre o seu projeto. Algumas perguntas orientadoras: O que você realizará com o projeto? Porque ele é importante para a sociedade? Como a ideia do projeto surgiu? Conte sobre o contexto de realização.)</w:t>
      </w:r>
    </w:p>
    <w:p w14:paraId="4809E094"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br/>
      </w:r>
      <w:r w:rsidRPr="003A498A">
        <w:rPr>
          <w:rFonts w:ascii="Times New Roman" w:hAnsi="Times New Roman"/>
          <w:b/>
          <w:bCs/>
          <w:color w:val="000000"/>
          <w:sz w:val="24"/>
          <w:szCs w:val="24"/>
        </w:rPr>
        <w:t>Objetivos do projeto</w:t>
      </w:r>
    </w:p>
    <w:p w14:paraId="3DF97145"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(Neste campo, você deve propor objetivos para o seu projeto, ou seja, deve informar o que você pretende alcançar com a realização do projeto. É importante que você seja breve e proponha entre três a cinco objetivos.)</w:t>
      </w:r>
      <w:r w:rsidRPr="003A498A">
        <w:rPr>
          <w:rFonts w:ascii="Times New Roman" w:hAnsi="Times New Roman"/>
          <w:color w:val="000000"/>
          <w:sz w:val="24"/>
          <w:szCs w:val="24"/>
        </w:rPr>
        <w:br/>
        <w:t> </w:t>
      </w:r>
    </w:p>
    <w:p w14:paraId="257B464D"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Metas</w:t>
      </w:r>
    </w:p>
    <w:p w14:paraId="0544B079"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(Neste espaço, é necessário detalhar os objetivos em pequenas ações e/ou resultados que sejam quantificáveis. Por exemplo: Realização de 02 oficinas de artes circenses; Confecção de 80 figurinos; 120 pessoas idosas beneficiadas.)</w:t>
      </w:r>
    </w:p>
    <w:p w14:paraId="3732C3C9"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w:t>
      </w:r>
    </w:p>
    <w:p w14:paraId="318DC7D8"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Perfil do público a ser atingido pelo projeto</w:t>
      </w:r>
    </w:p>
    <w:p w14:paraId="27386A6F"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3A57EA4F"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br/>
      </w:r>
      <w:r w:rsidRPr="003A498A">
        <w:rPr>
          <w:rFonts w:ascii="Times New Roman" w:hAnsi="Times New Roman"/>
          <w:b/>
          <w:bCs/>
          <w:color w:val="000000"/>
          <w:sz w:val="24"/>
          <w:szCs w:val="24"/>
        </w:rPr>
        <w:t xml:space="preserve">Qual o perfil do público do seu projeto? </w:t>
      </w:r>
      <w:r w:rsidRPr="003A498A">
        <w:rPr>
          <w:rFonts w:ascii="Times New Roman" w:hAnsi="Times New Roman"/>
          <w:color w:val="000000"/>
          <w:sz w:val="24"/>
          <w:szCs w:val="24"/>
        </w:rPr>
        <w:t xml:space="preserve">(Ex.: crianças, idosos, jovens, pessoas com deficiência, </w:t>
      </w:r>
      <w:proofErr w:type="spellStart"/>
      <w:r w:rsidRPr="003A498A">
        <w:rPr>
          <w:rFonts w:ascii="Times New Roman" w:hAnsi="Times New Roman"/>
          <w:color w:val="000000"/>
          <w:sz w:val="24"/>
          <w:szCs w:val="24"/>
        </w:rPr>
        <w:t>etc</w:t>
      </w:r>
      <w:proofErr w:type="spellEnd"/>
      <w:r w:rsidRPr="003A498A">
        <w:rPr>
          <w:rFonts w:ascii="Times New Roman" w:hAnsi="Times New Roman"/>
          <w:color w:val="000000"/>
          <w:sz w:val="24"/>
          <w:szCs w:val="24"/>
        </w:rPr>
        <w:t>)</w:t>
      </w:r>
    </w:p>
    <w:p w14:paraId="59C4A533" w14:textId="77777777" w:rsidR="00E64A06" w:rsidRPr="003A498A" w:rsidRDefault="00E64A06" w:rsidP="00E64A06">
      <w:pPr>
        <w:spacing w:before="120" w:after="120"/>
        <w:ind w:left="120" w:right="120"/>
        <w:jc w:val="both"/>
        <w:rPr>
          <w:rFonts w:ascii="Times New Roman" w:hAnsi="Times New Roman"/>
          <w:color w:val="000000"/>
          <w:sz w:val="24"/>
          <w:szCs w:val="24"/>
        </w:rPr>
      </w:pPr>
    </w:p>
    <w:p w14:paraId="680280D3"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Medidas de acessibilidade empregadas no projeto</w:t>
      </w:r>
    </w:p>
    <w:p w14:paraId="4314FCB0"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lastRenderedPageBreak/>
        <w:t>(Marque quais medidas de acessibilidade serão implementadas ou estarão disponíveis para a participação de pessoas com deficiência)</w:t>
      </w:r>
    </w:p>
    <w:p w14:paraId="172EC435"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Acessibilidade arquitetônica: </w:t>
      </w:r>
    </w:p>
    <w:p w14:paraId="7829D7AD"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rotas acessíveis, com espaço de manobra para cadeira de rodas; </w:t>
      </w:r>
    </w:p>
    <w:p w14:paraId="7844116A"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piso tátil; </w:t>
      </w:r>
    </w:p>
    <w:p w14:paraId="665CFC3A"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rampas; </w:t>
      </w:r>
    </w:p>
    <w:p w14:paraId="18452C7E"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elevadores adequados para pessoas com deficiência; </w:t>
      </w:r>
    </w:p>
    <w:p w14:paraId="30C89512"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corrimãos e guarda-corpos; </w:t>
      </w:r>
    </w:p>
    <w:p w14:paraId="1A0BAF54"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banheiros femininos e masculinos adaptados para pessoas com deficiência; </w:t>
      </w:r>
    </w:p>
    <w:p w14:paraId="4D51F08C"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vagas de estacionamento para pessoas com deficiência; </w:t>
      </w:r>
    </w:p>
    <w:p w14:paraId="5B860C31"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assentos para pessoas obesas; </w:t>
      </w:r>
    </w:p>
    <w:p w14:paraId="408E8BC4"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iluminação adequada; </w:t>
      </w:r>
    </w:p>
    <w:p w14:paraId="3794C17C"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Outra ___________________</w:t>
      </w:r>
    </w:p>
    <w:p w14:paraId="60CF7F5F"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w:t>
      </w:r>
    </w:p>
    <w:p w14:paraId="13564ABD"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Acessibilidade comunicacional:  </w:t>
      </w:r>
    </w:p>
    <w:p w14:paraId="707DE55C"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a Língua Brasileira de Sinais - Libras; </w:t>
      </w:r>
    </w:p>
    <w:p w14:paraId="28D4FD2C"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o sistema Braille; </w:t>
      </w:r>
    </w:p>
    <w:p w14:paraId="0E01597A"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o sistema de sinalização ou comunicação tátil; </w:t>
      </w:r>
    </w:p>
    <w:p w14:paraId="64D264A6"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xml:space="preserve">(  ) a </w:t>
      </w:r>
      <w:proofErr w:type="spellStart"/>
      <w:r w:rsidRPr="003A498A">
        <w:rPr>
          <w:rFonts w:ascii="Times New Roman" w:hAnsi="Times New Roman"/>
          <w:color w:val="000000"/>
          <w:sz w:val="24"/>
          <w:szCs w:val="24"/>
        </w:rPr>
        <w:t>audiodescrição</w:t>
      </w:r>
      <w:proofErr w:type="spellEnd"/>
      <w:r w:rsidRPr="003A498A">
        <w:rPr>
          <w:rFonts w:ascii="Times New Roman" w:hAnsi="Times New Roman"/>
          <w:color w:val="000000"/>
          <w:sz w:val="24"/>
          <w:szCs w:val="24"/>
        </w:rPr>
        <w:t>; </w:t>
      </w:r>
    </w:p>
    <w:p w14:paraId="766C3182"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as legendas;  </w:t>
      </w:r>
    </w:p>
    <w:p w14:paraId="2FB43613"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a linguagem simples; </w:t>
      </w:r>
    </w:p>
    <w:p w14:paraId="2F8B3578"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textos adaptados para leitores de tela; e </w:t>
      </w:r>
    </w:p>
    <w:p w14:paraId="0A8F09C6"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Outra ______________________________</w:t>
      </w:r>
    </w:p>
    <w:p w14:paraId="2C76A7DB"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w:t>
      </w:r>
    </w:p>
    <w:p w14:paraId="5F123581"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Acessibilidade atitudinal:  </w:t>
      </w:r>
    </w:p>
    <w:p w14:paraId="589B7180"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capacitação de equipes atuantes nos projetos culturais; </w:t>
      </w:r>
    </w:p>
    <w:p w14:paraId="5E5E1AF5"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 contratação de profissionais com deficiência e profissionais especializados em acessibilidade cultural; </w:t>
      </w:r>
    </w:p>
    <w:p w14:paraId="5B3D1294"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lastRenderedPageBreak/>
        <w:t>(  ) formação e sensibilização de agentes culturais, público e todos os envolvidos na cadeia produtiva cultural; e </w:t>
      </w:r>
    </w:p>
    <w:p w14:paraId="50FE8EFB"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xml:space="preserve">(  ) outras medidas que visem a eliminação de atitudes </w:t>
      </w:r>
      <w:proofErr w:type="spellStart"/>
      <w:r w:rsidRPr="003A498A">
        <w:rPr>
          <w:rFonts w:ascii="Times New Roman" w:hAnsi="Times New Roman"/>
          <w:color w:val="000000"/>
          <w:sz w:val="24"/>
          <w:szCs w:val="24"/>
        </w:rPr>
        <w:t>capacitistas</w:t>
      </w:r>
      <w:proofErr w:type="spellEnd"/>
      <w:r w:rsidRPr="003A498A">
        <w:rPr>
          <w:rFonts w:ascii="Times New Roman" w:hAnsi="Times New Roman"/>
          <w:color w:val="000000"/>
          <w:sz w:val="24"/>
          <w:szCs w:val="24"/>
        </w:rPr>
        <w:t>. </w:t>
      </w:r>
    </w:p>
    <w:p w14:paraId="50C01D82"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w:t>
      </w:r>
    </w:p>
    <w:p w14:paraId="7538D466"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Informe como essas medidas de acessibilidade serão implementadas ou disponibilizadas de acordo com o projeto proposto.</w:t>
      </w:r>
    </w:p>
    <w:p w14:paraId="20393488" w14:textId="77777777" w:rsidR="00E64A06" w:rsidRPr="003A498A" w:rsidRDefault="00E64A06" w:rsidP="00E64A06">
      <w:pPr>
        <w:spacing w:before="120" w:after="120"/>
        <w:ind w:left="120" w:right="120"/>
        <w:jc w:val="both"/>
        <w:rPr>
          <w:rFonts w:ascii="Times New Roman" w:hAnsi="Times New Roman"/>
          <w:b/>
          <w:bCs/>
          <w:color w:val="000000"/>
          <w:sz w:val="24"/>
          <w:szCs w:val="24"/>
        </w:rPr>
      </w:pPr>
    </w:p>
    <w:p w14:paraId="4DA11966"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Local onde o projeto será executado</w:t>
      </w:r>
    </w:p>
    <w:p w14:paraId="38584FA6"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Informe os espaços culturais e outros ambientes onde a sua proposta será realizada. É importante informar também os municípios e Estados onde ela será realizada.</w:t>
      </w:r>
    </w:p>
    <w:p w14:paraId="2EF454DE" w14:textId="77777777" w:rsidR="00E64A06" w:rsidRPr="003A498A" w:rsidRDefault="00E64A06" w:rsidP="00E64A06">
      <w:pPr>
        <w:spacing w:before="120" w:after="120"/>
        <w:ind w:left="120" w:right="120"/>
        <w:jc w:val="both"/>
        <w:rPr>
          <w:rFonts w:ascii="Times New Roman" w:hAnsi="Times New Roman"/>
          <w:color w:val="000000"/>
          <w:sz w:val="24"/>
          <w:szCs w:val="24"/>
        </w:rPr>
      </w:pPr>
    </w:p>
    <w:p w14:paraId="6E68A003"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Previsão do período de execução do projeto</w:t>
      </w:r>
    </w:p>
    <w:p w14:paraId="3ECF8B5A"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Data de início:</w:t>
      </w:r>
    </w:p>
    <w:p w14:paraId="3B21C3B4"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Data final:</w:t>
      </w:r>
    </w:p>
    <w:p w14:paraId="195D9939"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w:t>
      </w:r>
    </w:p>
    <w:p w14:paraId="36CBE877"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Equipe </w:t>
      </w:r>
    </w:p>
    <w:p w14:paraId="47A1DF04"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Informe quais são os profissionais que atuarão no projeto, conforme quadro a seguir: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E64A06" w:rsidRPr="003A498A" w14:paraId="47EC0068" w14:textId="77777777" w:rsidTr="00212B1E">
        <w:trPr>
          <w:tblCellSpacing w:w="15" w:type="dxa"/>
        </w:trPr>
        <w:tc>
          <w:tcPr>
            <w:tcW w:w="0" w:type="auto"/>
            <w:vAlign w:val="center"/>
            <w:hideMark/>
          </w:tcPr>
          <w:p w14:paraId="27F588BA" w14:textId="77777777" w:rsidR="00E64A06" w:rsidRPr="003A498A" w:rsidRDefault="00E64A06" w:rsidP="00212B1E">
            <w:pPr>
              <w:spacing w:before="120" w:after="120"/>
              <w:ind w:right="120"/>
              <w:jc w:val="both"/>
              <w:rPr>
                <w:rFonts w:ascii="Times New Roman" w:hAnsi="Times New Roman"/>
                <w:color w:val="000000"/>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8"/>
              <w:gridCol w:w="1097"/>
              <w:gridCol w:w="1710"/>
              <w:gridCol w:w="1124"/>
              <w:gridCol w:w="1124"/>
              <w:gridCol w:w="1124"/>
              <w:gridCol w:w="831"/>
            </w:tblGrid>
            <w:tr w:rsidR="00E64A06" w:rsidRPr="003A498A" w14:paraId="499143DC" w14:textId="77777777" w:rsidTr="00212B1E">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118B0D1B" w14:textId="77777777" w:rsidR="00E64A06" w:rsidRPr="003A498A" w:rsidRDefault="00E64A06" w:rsidP="00212B1E">
                  <w:pPr>
                    <w:spacing w:before="120" w:after="120"/>
                    <w:ind w:left="120" w:right="120"/>
                    <w:jc w:val="both"/>
                    <w:rPr>
                      <w:rFonts w:ascii="Times New Roman" w:hAnsi="Times New Roman"/>
                      <w:sz w:val="24"/>
                      <w:szCs w:val="24"/>
                    </w:rPr>
                  </w:pPr>
                  <w:r w:rsidRPr="003A498A">
                    <w:rPr>
                      <w:rFonts w:ascii="Times New Roman" w:hAnsi="Times New Roman"/>
                      <w:sz w:val="24"/>
                      <w:szCs w:val="24"/>
                    </w:rPr>
                    <w:t>Ex.: João Silva</w:t>
                  </w:r>
                </w:p>
              </w:tc>
              <w:tc>
                <w:tcPr>
                  <w:tcW w:w="874" w:type="dxa"/>
                  <w:tcBorders>
                    <w:top w:val="outset" w:sz="6" w:space="0" w:color="auto"/>
                    <w:left w:val="outset" w:sz="6" w:space="0" w:color="auto"/>
                    <w:bottom w:val="outset" w:sz="6" w:space="0" w:color="auto"/>
                    <w:right w:val="outset" w:sz="6" w:space="0" w:color="auto"/>
                  </w:tcBorders>
                  <w:vAlign w:val="center"/>
                  <w:hideMark/>
                </w:tcPr>
                <w:p w14:paraId="1E828DDE" w14:textId="77777777" w:rsidR="00E64A06" w:rsidRPr="003A498A" w:rsidRDefault="00E64A06" w:rsidP="00212B1E">
                  <w:pPr>
                    <w:spacing w:before="120" w:after="120"/>
                    <w:ind w:left="120" w:right="120"/>
                    <w:jc w:val="both"/>
                    <w:rPr>
                      <w:rFonts w:ascii="Times New Roman" w:hAnsi="Times New Roman"/>
                      <w:sz w:val="24"/>
                      <w:szCs w:val="24"/>
                    </w:rPr>
                  </w:pPr>
                  <w:r w:rsidRPr="003A498A">
                    <w:rPr>
                      <w:rFonts w:ascii="Times New Roman" w:hAnsi="Times New Roman"/>
                      <w:sz w:val="24"/>
                      <w:szCs w:val="24"/>
                    </w:rPr>
                    <w:t>Cineasta</w:t>
                  </w:r>
                </w:p>
              </w:tc>
              <w:tc>
                <w:tcPr>
                  <w:tcW w:w="1368" w:type="dxa"/>
                  <w:tcBorders>
                    <w:top w:val="outset" w:sz="6" w:space="0" w:color="auto"/>
                    <w:left w:val="outset" w:sz="6" w:space="0" w:color="auto"/>
                    <w:bottom w:val="outset" w:sz="6" w:space="0" w:color="auto"/>
                    <w:right w:val="outset" w:sz="6" w:space="0" w:color="auto"/>
                  </w:tcBorders>
                  <w:vAlign w:val="center"/>
                  <w:hideMark/>
                </w:tcPr>
                <w:p w14:paraId="118934F3" w14:textId="77777777" w:rsidR="00E64A06" w:rsidRPr="003A498A" w:rsidRDefault="00E64A06" w:rsidP="00212B1E">
                  <w:pPr>
                    <w:spacing w:before="120" w:after="120"/>
                    <w:ind w:left="120" w:right="120"/>
                    <w:jc w:val="both"/>
                    <w:rPr>
                      <w:rFonts w:ascii="Times New Roman" w:hAnsi="Times New Roman"/>
                      <w:sz w:val="24"/>
                      <w:szCs w:val="24"/>
                    </w:rPr>
                  </w:pPr>
                  <w:r w:rsidRPr="003A498A">
                    <w:rPr>
                      <w:rFonts w:ascii="Times New Roman" w:hAnsi="Times New Roman"/>
                      <w:sz w:val="24"/>
                      <w:szCs w:val="24"/>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103B3" w14:textId="77777777" w:rsidR="00E64A06" w:rsidRPr="003A498A" w:rsidRDefault="00E64A06" w:rsidP="00212B1E">
                  <w:pPr>
                    <w:spacing w:before="120" w:after="120"/>
                    <w:ind w:left="120" w:right="120"/>
                    <w:jc w:val="both"/>
                    <w:rPr>
                      <w:rFonts w:ascii="Times New Roman" w:hAnsi="Times New Roman"/>
                      <w:sz w:val="24"/>
                      <w:szCs w:val="24"/>
                    </w:rPr>
                  </w:pPr>
                  <w:r w:rsidRPr="003A498A">
                    <w:rPr>
                      <w:rFonts w:ascii="Times New Roman" w:hAnsi="Times New Roman"/>
                      <w:sz w:val="24"/>
                      <w:szCs w:val="24"/>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7D76D" w14:textId="77777777" w:rsidR="00E64A06" w:rsidRPr="003A498A" w:rsidRDefault="00E64A06" w:rsidP="00212B1E">
                  <w:pPr>
                    <w:spacing w:before="120" w:after="120"/>
                    <w:ind w:left="120" w:right="120"/>
                    <w:jc w:val="both"/>
                    <w:rPr>
                      <w:rFonts w:ascii="Times New Roman" w:hAnsi="Times New Roman"/>
                      <w:sz w:val="24"/>
                      <w:szCs w:val="24"/>
                    </w:rPr>
                  </w:pPr>
                  <w:r w:rsidRPr="003A498A">
                    <w:rPr>
                      <w:rFonts w:ascii="Times New Roman" w:hAnsi="Times New Roman"/>
                      <w:sz w:val="24"/>
                      <w:szCs w:val="24"/>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02B92" w14:textId="77777777" w:rsidR="00E64A06" w:rsidRPr="003A498A" w:rsidRDefault="00E64A06" w:rsidP="00212B1E">
                  <w:pPr>
                    <w:spacing w:before="120" w:after="120"/>
                    <w:ind w:left="120" w:right="120"/>
                    <w:jc w:val="both"/>
                    <w:rPr>
                      <w:rFonts w:ascii="Times New Roman" w:hAnsi="Times New Roman"/>
                      <w:sz w:val="24"/>
                      <w:szCs w:val="24"/>
                    </w:rPr>
                  </w:pPr>
                  <w:r w:rsidRPr="003A498A">
                    <w:rPr>
                      <w:rFonts w:ascii="Times New Roman" w:hAnsi="Times New Roman"/>
                      <w:sz w:val="24"/>
                      <w:szCs w:val="24"/>
                    </w:rPr>
                    <w:t>Sim/Não</w:t>
                  </w:r>
                </w:p>
              </w:tc>
              <w:tc>
                <w:tcPr>
                  <w:tcW w:w="1242" w:type="dxa"/>
                  <w:tcBorders>
                    <w:top w:val="outset" w:sz="6" w:space="0" w:color="auto"/>
                    <w:left w:val="outset" w:sz="6" w:space="0" w:color="auto"/>
                    <w:bottom w:val="outset" w:sz="6" w:space="0" w:color="auto"/>
                    <w:right w:val="outset" w:sz="6" w:space="0" w:color="auto"/>
                  </w:tcBorders>
                  <w:vAlign w:val="center"/>
                  <w:hideMark/>
                </w:tcPr>
                <w:p w14:paraId="2A2431A5" w14:textId="77777777" w:rsidR="00E64A06" w:rsidRPr="003A498A" w:rsidRDefault="00E64A06" w:rsidP="00212B1E">
                  <w:pPr>
                    <w:spacing w:before="120" w:after="120"/>
                    <w:ind w:left="120" w:right="120"/>
                    <w:jc w:val="both"/>
                    <w:rPr>
                      <w:rFonts w:ascii="Times New Roman" w:hAnsi="Times New Roman"/>
                      <w:sz w:val="24"/>
                      <w:szCs w:val="24"/>
                    </w:rPr>
                  </w:pPr>
                  <w:r w:rsidRPr="003A498A">
                    <w:rPr>
                      <w:rFonts w:ascii="Times New Roman" w:hAnsi="Times New Roman"/>
                      <w:sz w:val="24"/>
                      <w:szCs w:val="24"/>
                    </w:rPr>
                    <w:t> </w:t>
                  </w:r>
                </w:p>
              </w:tc>
            </w:tr>
          </w:tbl>
          <w:p w14:paraId="64E53340" w14:textId="77777777" w:rsidR="00E64A06" w:rsidRPr="003A498A" w:rsidRDefault="00E64A06" w:rsidP="00212B1E">
            <w:pPr>
              <w:rPr>
                <w:rFonts w:ascii="Times New Roman" w:hAnsi="Times New Roman"/>
                <w:color w:val="000000"/>
                <w:sz w:val="24"/>
                <w:szCs w:val="24"/>
              </w:rPr>
            </w:pPr>
          </w:p>
        </w:tc>
      </w:tr>
    </w:tbl>
    <w:p w14:paraId="43D86DAC"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w:t>
      </w:r>
    </w:p>
    <w:p w14:paraId="60F43BCB"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Cronograma de Execução</w:t>
      </w:r>
    </w:p>
    <w:p w14:paraId="14A6D28F"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Descreva os passos a serem seguidos para execução do projeto.</w:t>
      </w:r>
    </w:p>
    <w:p w14:paraId="5EE87C6F"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9"/>
        <w:gridCol w:w="1314"/>
        <w:gridCol w:w="2707"/>
        <w:gridCol w:w="1364"/>
        <w:gridCol w:w="1364"/>
      </w:tblGrid>
      <w:tr w:rsidR="00E64A06" w:rsidRPr="003A498A" w14:paraId="188D452B"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FA88EA" w14:textId="77777777" w:rsidR="00E64A06" w:rsidRPr="003A498A" w:rsidRDefault="00E64A06" w:rsidP="00212B1E">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Atividade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343A4" w14:textId="77777777" w:rsidR="00E64A06" w:rsidRPr="003A498A" w:rsidRDefault="00E64A06" w:rsidP="00212B1E">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Etapa</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69AC2" w14:textId="77777777" w:rsidR="00E64A06" w:rsidRPr="003A498A" w:rsidRDefault="00E64A06" w:rsidP="00212B1E">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BD673" w14:textId="77777777" w:rsidR="00E64A06" w:rsidRPr="003A498A" w:rsidRDefault="00E64A06" w:rsidP="00212B1E">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Início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ED424" w14:textId="77777777" w:rsidR="00E64A06" w:rsidRPr="003A498A" w:rsidRDefault="00E64A06" w:rsidP="00212B1E">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Fim</w:t>
            </w:r>
          </w:p>
        </w:tc>
      </w:tr>
      <w:tr w:rsidR="00E64A06" w:rsidRPr="003A498A" w14:paraId="4FCF5608"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A33F29" w14:textId="77777777" w:rsidR="00E64A06" w:rsidRPr="003A498A" w:rsidRDefault="00E64A06" w:rsidP="00212B1E">
            <w:pPr>
              <w:spacing w:before="120" w:after="120"/>
              <w:ind w:left="120" w:right="120"/>
              <w:jc w:val="both"/>
              <w:rPr>
                <w:rFonts w:ascii="Times New Roman" w:hAnsi="Times New Roman"/>
                <w:color w:val="000000"/>
                <w:sz w:val="24"/>
                <w:szCs w:val="24"/>
              </w:rPr>
            </w:pPr>
            <w:proofErr w:type="spellStart"/>
            <w:r w:rsidRPr="003A498A">
              <w:rPr>
                <w:rFonts w:ascii="Times New Roman" w:hAnsi="Times New Roman"/>
                <w:color w:val="000000"/>
                <w:sz w:val="24"/>
                <w:szCs w:val="24"/>
              </w:rPr>
              <w:t>Ex</w:t>
            </w:r>
            <w:proofErr w:type="spellEnd"/>
            <w:r w:rsidRPr="003A498A">
              <w:rPr>
                <w:rFonts w:ascii="Times New Roman" w:hAnsi="Times New Roman"/>
                <w:color w:val="000000"/>
                <w:sz w:val="24"/>
                <w:szCs w:val="24"/>
              </w:rPr>
              <w:t>: Comunicação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AFF1B" w14:textId="77777777" w:rsidR="00E64A06" w:rsidRPr="003A498A" w:rsidRDefault="00E64A06" w:rsidP="00212B1E">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Pré-produção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98859" w14:textId="77777777" w:rsidR="00E64A06" w:rsidRPr="003A498A" w:rsidRDefault="00E64A06" w:rsidP="00212B1E">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Divulgação do projeto nos veículos de imprensa</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09A7F" w14:textId="77777777" w:rsidR="00E64A06" w:rsidRPr="003A498A" w:rsidRDefault="00E64A06" w:rsidP="00212B1E">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01/11/2023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3BDA5" w14:textId="77777777" w:rsidR="00E64A06" w:rsidRPr="003A498A" w:rsidRDefault="00E64A06" w:rsidP="00212B1E">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01/12/2023</w:t>
            </w:r>
          </w:p>
        </w:tc>
      </w:tr>
    </w:tbl>
    <w:p w14:paraId="60244ABE"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lastRenderedPageBreak/>
        <w:t> </w:t>
      </w:r>
    </w:p>
    <w:p w14:paraId="6B54530E"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Estratégia de divulgação</w:t>
      </w:r>
    </w:p>
    <w:p w14:paraId="1D033FD7"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xml:space="preserve">Apresente os meios que serão utilizados para divulgar o projeto. ex.: </w:t>
      </w:r>
      <w:proofErr w:type="spellStart"/>
      <w:r w:rsidRPr="003A498A">
        <w:rPr>
          <w:rFonts w:ascii="Times New Roman" w:hAnsi="Times New Roman"/>
          <w:color w:val="000000"/>
          <w:sz w:val="24"/>
          <w:szCs w:val="24"/>
        </w:rPr>
        <w:t>impulsionamento</w:t>
      </w:r>
      <w:proofErr w:type="spellEnd"/>
      <w:r w:rsidRPr="003A498A">
        <w:rPr>
          <w:rFonts w:ascii="Times New Roman" w:hAnsi="Times New Roman"/>
          <w:color w:val="000000"/>
          <w:sz w:val="24"/>
          <w:szCs w:val="24"/>
        </w:rPr>
        <w:t xml:space="preserve"> em redes sociais. </w:t>
      </w:r>
    </w:p>
    <w:p w14:paraId="20B4E968"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w:t>
      </w:r>
    </w:p>
    <w:p w14:paraId="576B0D80"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Contrapartida</w:t>
      </w:r>
    </w:p>
    <w:p w14:paraId="40F1D5B8"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Neste campo, descreva qual contrapartida será realizada, quando será realizada, e onde será realizada.</w:t>
      </w:r>
    </w:p>
    <w:p w14:paraId="18A0D51A"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w:t>
      </w:r>
    </w:p>
    <w:p w14:paraId="6D1C1771"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Projeto possui recursos financeiros de outras fontes? Se sim, quais?</w:t>
      </w:r>
    </w:p>
    <w:p w14:paraId="69BC3173"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(Informe se o projeto prevê apoios financeiro tais como cobrança de ingressos, patrocínio e/ou outras fontes de financiamento. Caso positivo, informe a previsão de valores e onde serão empregados no projeto.)</w:t>
      </w:r>
    </w:p>
    <w:p w14:paraId="73C1FC17"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 </w:t>
      </w:r>
    </w:p>
    <w:p w14:paraId="73F0ED19"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O projeto prevê a venda de produtos/ingressos?</w:t>
      </w:r>
    </w:p>
    <w:p w14:paraId="7CC4C3E7"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(Informe a quantidade dos produtos a serem vendidos, o valor unitário por produto e o valor total a ser arrecadado. Detalhe onde os recursos arrecadados serão aplicados no projeto.)</w:t>
      </w:r>
    </w:p>
    <w:p w14:paraId="239C5D72" w14:textId="77777777" w:rsidR="00E64A06" w:rsidRPr="003A498A" w:rsidRDefault="00E64A06" w:rsidP="00E64A06">
      <w:pPr>
        <w:spacing w:before="120" w:after="120"/>
        <w:ind w:left="120" w:right="120"/>
        <w:jc w:val="both"/>
        <w:rPr>
          <w:rFonts w:ascii="Times New Roman" w:hAnsi="Times New Roman"/>
          <w:color w:val="000000"/>
          <w:sz w:val="24"/>
          <w:szCs w:val="24"/>
        </w:rPr>
      </w:pPr>
    </w:p>
    <w:p w14:paraId="40B9A0E0" w14:textId="77777777" w:rsidR="00E64A06" w:rsidRPr="003A498A" w:rsidRDefault="00E64A06" w:rsidP="00E64A06">
      <w:pPr>
        <w:spacing w:before="120" w:after="120"/>
        <w:ind w:right="120"/>
        <w:jc w:val="both"/>
        <w:rPr>
          <w:rFonts w:ascii="Times New Roman" w:hAnsi="Times New Roman"/>
          <w:b/>
          <w:bCs/>
          <w:color w:val="000000"/>
          <w:sz w:val="24"/>
          <w:szCs w:val="24"/>
        </w:rPr>
      </w:pPr>
      <w:r w:rsidRPr="003A498A">
        <w:rPr>
          <w:rFonts w:ascii="Times New Roman" w:hAnsi="Times New Roman"/>
          <w:b/>
          <w:bCs/>
          <w:color w:val="000000"/>
          <w:sz w:val="24"/>
          <w:szCs w:val="24"/>
        </w:rPr>
        <w:t>3. PLANILHA ORÇAMENTÁRIA</w:t>
      </w:r>
    </w:p>
    <w:p w14:paraId="2C5D8FA3" w14:textId="77777777" w:rsidR="00E64A06" w:rsidRPr="003A498A" w:rsidRDefault="00E64A06" w:rsidP="00E64A06">
      <w:pPr>
        <w:spacing w:before="120" w:after="120"/>
        <w:ind w:left="120" w:right="120"/>
        <w:jc w:val="both"/>
        <w:textDirection w:val="btLr"/>
        <w:rPr>
          <w:rFonts w:ascii="Times New Roman" w:hAnsi="Times New Roman"/>
          <w:color w:val="000000"/>
          <w:sz w:val="24"/>
          <w:szCs w:val="24"/>
        </w:rPr>
      </w:pPr>
      <w:r w:rsidRPr="003A498A">
        <w:rPr>
          <w:rFonts w:ascii="Times New Roman" w:hAnsi="Times New Roman"/>
          <w:color w:val="000000"/>
          <w:sz w:val="24"/>
          <w:szCs w:val="24"/>
        </w:rPr>
        <w:t xml:space="preserve">Preencha a tabela informando todas as despesas indicando as metas/etapas às quais elas estão relacionadas. </w:t>
      </w:r>
    </w:p>
    <w:p w14:paraId="1C5C2706" w14:textId="77777777" w:rsidR="00E64A06" w:rsidRPr="003A498A" w:rsidRDefault="00E64A06" w:rsidP="00E64A06">
      <w:pPr>
        <w:spacing w:before="120" w:after="120"/>
        <w:ind w:left="120" w:right="120"/>
        <w:jc w:val="both"/>
        <w:textDirection w:val="btLr"/>
        <w:rPr>
          <w:rFonts w:ascii="Times New Roman" w:hAnsi="Times New Roman"/>
          <w:color w:val="000000"/>
          <w:sz w:val="24"/>
          <w:szCs w:val="24"/>
        </w:rPr>
      </w:pPr>
      <w:r w:rsidRPr="003A498A">
        <w:rPr>
          <w:rFonts w:ascii="Times New Roman" w:hAnsi="Times New Roman"/>
          <w:color w:val="000000"/>
          <w:sz w:val="24"/>
          <w:szCs w:val="24"/>
        </w:rPr>
        <w:t xml:space="preserve">Deve haver a indicação do parâmetro de preço utilizado com a referência específica do item de despesa, conforme exemplo abaixo (Ex.: preço estabelecido no SALICNET, 3 orçamentos, </w:t>
      </w:r>
      <w:proofErr w:type="spellStart"/>
      <w:r w:rsidRPr="003A498A">
        <w:rPr>
          <w:rFonts w:ascii="Times New Roman" w:hAnsi="Times New Roman"/>
          <w:color w:val="000000"/>
          <w:sz w:val="24"/>
          <w:szCs w:val="24"/>
        </w:rPr>
        <w:t>etc</w:t>
      </w:r>
      <w:proofErr w:type="spellEnd"/>
      <w:r w:rsidRPr="003A498A">
        <w:rPr>
          <w:rFonts w:ascii="Times New Roman" w:hAnsi="Times New Roman"/>
          <w:color w:val="000000"/>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028"/>
        <w:gridCol w:w="1288"/>
        <w:gridCol w:w="918"/>
        <w:gridCol w:w="885"/>
        <w:gridCol w:w="1205"/>
        <w:gridCol w:w="686"/>
        <w:gridCol w:w="2474"/>
      </w:tblGrid>
      <w:tr w:rsidR="00E64A06" w:rsidRPr="003A498A" w14:paraId="49B91695" w14:textId="77777777" w:rsidTr="00212B1E">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1DD9C" w14:textId="77777777" w:rsidR="00E64A06" w:rsidRPr="003A498A" w:rsidRDefault="00E64A06" w:rsidP="00212B1E">
            <w:pPr>
              <w:jc w:val="center"/>
              <w:rPr>
                <w:rFonts w:ascii="Times New Roman" w:hAnsi="Times New Roman"/>
                <w:sz w:val="24"/>
                <w:szCs w:val="24"/>
              </w:rPr>
            </w:pPr>
            <w:r w:rsidRPr="003A498A">
              <w:rPr>
                <w:rFonts w:ascii="Times New Roman" w:hAnsi="Times New Roman"/>
                <w:b/>
                <w:bCs/>
                <w:color w:val="000000"/>
                <w:sz w:val="24"/>
                <w:szCs w:val="24"/>
              </w:rPr>
              <w:t>Descrição do item</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F67A3" w14:textId="77777777" w:rsidR="00E64A06" w:rsidRPr="003A498A" w:rsidRDefault="00E64A06" w:rsidP="00212B1E">
            <w:pPr>
              <w:jc w:val="center"/>
              <w:rPr>
                <w:rFonts w:ascii="Times New Roman" w:hAnsi="Times New Roman"/>
                <w:sz w:val="24"/>
                <w:szCs w:val="24"/>
              </w:rPr>
            </w:pPr>
            <w:r w:rsidRPr="003A498A">
              <w:rPr>
                <w:rFonts w:ascii="Times New Roman" w:hAnsi="Times New Roman"/>
                <w:b/>
                <w:bCs/>
                <w:color w:val="000000"/>
                <w:sz w:val="24"/>
                <w:szCs w:val="24"/>
              </w:rPr>
              <w:t>Justificativa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7BA5F" w14:textId="77777777" w:rsidR="00E64A06" w:rsidRPr="003A498A" w:rsidRDefault="00E64A06" w:rsidP="00212B1E">
            <w:pPr>
              <w:jc w:val="center"/>
              <w:rPr>
                <w:rFonts w:ascii="Times New Roman" w:hAnsi="Times New Roman"/>
                <w:sz w:val="24"/>
                <w:szCs w:val="24"/>
              </w:rPr>
            </w:pPr>
            <w:r w:rsidRPr="003A498A">
              <w:rPr>
                <w:rFonts w:ascii="Times New Roman" w:hAnsi="Times New Roman"/>
                <w:b/>
                <w:bCs/>
                <w:color w:val="000000"/>
                <w:sz w:val="24"/>
                <w:szCs w:val="24"/>
              </w:rPr>
              <w:t>Unidade de medida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5A667" w14:textId="77777777" w:rsidR="00E64A06" w:rsidRPr="003A498A" w:rsidRDefault="00E64A06" w:rsidP="00212B1E">
            <w:pPr>
              <w:jc w:val="center"/>
              <w:rPr>
                <w:rFonts w:ascii="Times New Roman" w:hAnsi="Times New Roman"/>
                <w:sz w:val="24"/>
                <w:szCs w:val="24"/>
              </w:rPr>
            </w:pPr>
            <w:r w:rsidRPr="003A498A">
              <w:rPr>
                <w:rFonts w:ascii="Times New Roman" w:hAnsi="Times New Roman"/>
                <w:b/>
                <w:bCs/>
                <w:color w:val="000000"/>
                <w:sz w:val="24"/>
                <w:szCs w:val="24"/>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D99BC" w14:textId="77777777" w:rsidR="00E64A06" w:rsidRPr="003A498A" w:rsidRDefault="00E64A06" w:rsidP="00212B1E">
            <w:pPr>
              <w:jc w:val="center"/>
              <w:rPr>
                <w:rFonts w:ascii="Times New Roman" w:hAnsi="Times New Roman"/>
                <w:sz w:val="24"/>
                <w:szCs w:val="24"/>
              </w:rPr>
            </w:pPr>
            <w:r w:rsidRPr="003A498A">
              <w:rPr>
                <w:rFonts w:ascii="Times New Roman" w:hAnsi="Times New Roman"/>
                <w:b/>
                <w:bCs/>
                <w:color w:val="000000"/>
                <w:sz w:val="24"/>
                <w:szCs w:val="24"/>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F6C62" w14:textId="77777777" w:rsidR="00E64A06" w:rsidRPr="003A498A" w:rsidRDefault="00E64A06" w:rsidP="00212B1E">
            <w:pPr>
              <w:jc w:val="center"/>
              <w:rPr>
                <w:rFonts w:ascii="Times New Roman" w:hAnsi="Times New Roman"/>
                <w:sz w:val="24"/>
                <w:szCs w:val="24"/>
              </w:rPr>
            </w:pPr>
            <w:r w:rsidRPr="003A498A">
              <w:rPr>
                <w:rFonts w:ascii="Times New Roman" w:hAnsi="Times New Roman"/>
                <w:b/>
                <w:bCs/>
                <w:color w:val="000000"/>
                <w:sz w:val="24"/>
                <w:szCs w:val="24"/>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DB015" w14:textId="77777777" w:rsidR="00E64A06" w:rsidRPr="003A498A" w:rsidRDefault="00E64A06" w:rsidP="00212B1E">
            <w:pPr>
              <w:jc w:val="center"/>
              <w:rPr>
                <w:rFonts w:ascii="Times New Roman" w:hAnsi="Times New Roman"/>
                <w:sz w:val="24"/>
                <w:szCs w:val="24"/>
              </w:rPr>
            </w:pPr>
            <w:r w:rsidRPr="003A498A">
              <w:rPr>
                <w:rFonts w:ascii="Times New Roman" w:hAnsi="Times New Roman"/>
                <w:b/>
                <w:bCs/>
                <w:color w:val="000000"/>
                <w:sz w:val="24"/>
                <w:szCs w:val="24"/>
              </w:rPr>
              <w:t>Referência de preço</w:t>
            </w:r>
          </w:p>
        </w:tc>
      </w:tr>
      <w:tr w:rsidR="00E64A06" w:rsidRPr="003A498A" w14:paraId="169ADE5C" w14:textId="77777777" w:rsidTr="00212B1E">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41CD5" w14:textId="77777777" w:rsidR="00E64A06" w:rsidRPr="003A498A" w:rsidRDefault="00E64A06" w:rsidP="00212B1E">
            <w:pPr>
              <w:spacing w:after="240"/>
              <w:rPr>
                <w:rFonts w:ascii="Times New Roman" w:hAnsi="Times New Roman"/>
                <w:sz w:val="24"/>
                <w:szCs w:val="24"/>
              </w:rPr>
            </w:pPr>
            <w:r w:rsidRPr="003A498A">
              <w:rPr>
                <w:rFonts w:ascii="Times New Roman" w:hAnsi="Times New Roman"/>
                <w:color w:val="000000"/>
                <w:sz w:val="24"/>
                <w:szCs w:val="24"/>
              </w:rPr>
              <w:lastRenderedPageBreak/>
              <w:t>Ex.: Fotógrafo</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2F4E4" w14:textId="77777777" w:rsidR="00E64A06" w:rsidRPr="003A498A" w:rsidRDefault="00E64A06" w:rsidP="00212B1E">
            <w:pPr>
              <w:rPr>
                <w:rFonts w:ascii="Times New Roman" w:hAnsi="Times New Roman"/>
                <w:sz w:val="24"/>
                <w:szCs w:val="24"/>
              </w:rPr>
            </w:pPr>
            <w:r w:rsidRPr="003A498A">
              <w:rPr>
                <w:rFonts w:ascii="Times New Roman" w:hAnsi="Times New Roman"/>
                <w:color w:val="000000"/>
                <w:sz w:val="24"/>
                <w:szCs w:val="24"/>
              </w:rPr>
              <w:t>Profissional necessário para registro da oficina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99CAD" w14:textId="77777777" w:rsidR="00E64A06" w:rsidRPr="003A498A" w:rsidRDefault="00E64A06" w:rsidP="00212B1E">
            <w:pPr>
              <w:spacing w:after="240"/>
              <w:rPr>
                <w:rFonts w:ascii="Times New Roman" w:hAnsi="Times New Roman"/>
                <w:sz w:val="24"/>
                <w:szCs w:val="24"/>
              </w:rPr>
            </w:pPr>
            <w:r w:rsidRPr="003A498A">
              <w:rPr>
                <w:rFonts w:ascii="Times New Roman" w:hAnsi="Times New Roman"/>
                <w:color w:val="000000"/>
                <w:sz w:val="24"/>
                <w:szCs w:val="24"/>
              </w:rPr>
              <w:t>Serviço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C8E7D" w14:textId="77777777" w:rsidR="00E64A06" w:rsidRPr="003A498A" w:rsidRDefault="00E64A06" w:rsidP="00212B1E">
            <w:pPr>
              <w:spacing w:after="240"/>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230BA1" w14:textId="77777777" w:rsidR="00E64A06" w:rsidRPr="003A498A" w:rsidRDefault="00E64A06" w:rsidP="00212B1E">
            <w:pPr>
              <w:spacing w:after="240"/>
              <w:rPr>
                <w:rFonts w:ascii="Times New Roman" w:hAnsi="Times New Roman"/>
                <w:sz w:val="24"/>
                <w:szCs w:val="24"/>
              </w:rPr>
            </w:pPr>
            <w:r w:rsidRPr="003A498A">
              <w:rPr>
                <w:rFonts w:ascii="Times New Roman" w:hAnsi="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1FE7F" w14:textId="77777777" w:rsidR="00E64A06" w:rsidRPr="003A498A" w:rsidRDefault="00E64A06" w:rsidP="00212B1E">
            <w:pPr>
              <w:spacing w:after="240"/>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D3443" w14:textId="77777777" w:rsidR="00E64A06" w:rsidRPr="003A498A" w:rsidRDefault="00E64A06" w:rsidP="00212B1E">
            <w:pPr>
              <w:jc w:val="center"/>
              <w:rPr>
                <w:rFonts w:ascii="Times New Roman" w:hAnsi="Times New Roman"/>
                <w:sz w:val="24"/>
                <w:szCs w:val="24"/>
              </w:rPr>
            </w:pPr>
            <w:proofErr w:type="spellStart"/>
            <w:r w:rsidRPr="003A498A">
              <w:rPr>
                <w:rFonts w:ascii="Times New Roman" w:hAnsi="Times New Roman"/>
                <w:color w:val="000000"/>
                <w:sz w:val="24"/>
                <w:szCs w:val="24"/>
              </w:rPr>
              <w:t>Salicnet</w:t>
            </w:r>
            <w:proofErr w:type="spellEnd"/>
            <w:r w:rsidRPr="003A498A">
              <w:rPr>
                <w:rFonts w:ascii="Times New Roman" w:hAnsi="Times New Roman"/>
                <w:color w:val="000000"/>
                <w:sz w:val="24"/>
                <w:szCs w:val="24"/>
              </w:rPr>
              <w:t xml:space="preserve"> – Oficina/workshop/seminário Audiovisual – Brasília – Fotografia Artística – Serviço</w:t>
            </w:r>
          </w:p>
        </w:tc>
      </w:tr>
    </w:tbl>
    <w:p w14:paraId="4E51382D" w14:textId="77777777" w:rsidR="00E64A06" w:rsidRPr="003A498A" w:rsidRDefault="00E64A06" w:rsidP="00E64A06">
      <w:pPr>
        <w:spacing w:before="100" w:beforeAutospacing="1" w:after="100" w:afterAutospacing="1"/>
        <w:rPr>
          <w:rFonts w:ascii="Times New Roman" w:hAnsi="Times New Roman"/>
          <w:color w:val="000000"/>
          <w:sz w:val="24"/>
          <w:szCs w:val="24"/>
        </w:rPr>
      </w:pPr>
    </w:p>
    <w:p w14:paraId="1CE4FE80"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b/>
          <w:bCs/>
          <w:color w:val="000000"/>
          <w:sz w:val="24"/>
          <w:szCs w:val="24"/>
        </w:rPr>
        <w:t>4. DOCUMENTOS OBRIGATÓRIOS</w:t>
      </w:r>
    </w:p>
    <w:p w14:paraId="18043A69"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Encaminhe junto a esse formulário os seguintes documentos:</w:t>
      </w:r>
    </w:p>
    <w:p w14:paraId="754193AD"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RG e CPF do proponente</w:t>
      </w:r>
    </w:p>
    <w:p w14:paraId="6FCB4343"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Currículo do proponente</w:t>
      </w:r>
    </w:p>
    <w:p w14:paraId="63E06570" w14:textId="77777777" w:rsidR="00E64A06" w:rsidRPr="003A498A" w:rsidRDefault="00E64A06" w:rsidP="00E64A06">
      <w:pPr>
        <w:spacing w:before="120" w:after="120"/>
        <w:ind w:left="120" w:right="120"/>
        <w:jc w:val="both"/>
        <w:rPr>
          <w:rFonts w:ascii="Times New Roman" w:hAnsi="Times New Roman"/>
          <w:color w:val="000000"/>
          <w:sz w:val="24"/>
          <w:szCs w:val="24"/>
        </w:rPr>
      </w:pPr>
      <w:r w:rsidRPr="003A498A">
        <w:rPr>
          <w:rFonts w:ascii="Times New Roman" w:hAnsi="Times New Roman"/>
          <w:color w:val="000000"/>
          <w:sz w:val="24"/>
          <w:szCs w:val="24"/>
        </w:rPr>
        <w:t>Mini currículo dos integrantes do projeto</w:t>
      </w:r>
    </w:p>
    <w:p w14:paraId="32A05C85" w14:textId="77777777" w:rsidR="00E64A06" w:rsidRPr="003A498A" w:rsidRDefault="00E64A06" w:rsidP="00E64A06">
      <w:pPr>
        <w:rPr>
          <w:rFonts w:ascii="Times New Roman" w:hAnsi="Times New Roman"/>
          <w:sz w:val="24"/>
          <w:szCs w:val="24"/>
        </w:rPr>
      </w:pPr>
    </w:p>
    <w:p w14:paraId="4D0A2432" w14:textId="77777777" w:rsidR="00E64A06" w:rsidRPr="003A498A" w:rsidRDefault="00E64A06" w:rsidP="00E64A06">
      <w:pPr>
        <w:rPr>
          <w:rFonts w:ascii="Times New Roman" w:hAnsi="Times New Roman"/>
          <w:sz w:val="24"/>
          <w:szCs w:val="24"/>
        </w:rPr>
      </w:pPr>
    </w:p>
    <w:p w14:paraId="191B6FC1" w14:textId="77777777" w:rsidR="00E64A06" w:rsidRPr="003A498A" w:rsidRDefault="00E64A06" w:rsidP="00E64A06">
      <w:pPr>
        <w:rPr>
          <w:rFonts w:ascii="Times New Roman" w:hAnsi="Times New Roman"/>
          <w:sz w:val="24"/>
          <w:szCs w:val="24"/>
        </w:rPr>
      </w:pPr>
    </w:p>
    <w:p w14:paraId="4C9AED92" w14:textId="77777777" w:rsidR="00E64A06" w:rsidRPr="003A498A" w:rsidRDefault="00E64A06" w:rsidP="00E64A06">
      <w:pPr>
        <w:rPr>
          <w:rFonts w:ascii="Times New Roman" w:hAnsi="Times New Roman"/>
          <w:sz w:val="24"/>
          <w:szCs w:val="24"/>
        </w:rPr>
      </w:pPr>
    </w:p>
    <w:p w14:paraId="21B31B32" w14:textId="6E98C531" w:rsidR="00E64A06" w:rsidRDefault="00E64A06" w:rsidP="007305ED"/>
    <w:p w14:paraId="75D1C9C1" w14:textId="0C35F31E" w:rsidR="00E64A06" w:rsidRDefault="00E64A06" w:rsidP="007305ED"/>
    <w:p w14:paraId="0CBC7F12" w14:textId="36639FB8" w:rsidR="00E64A06" w:rsidRDefault="00E64A06" w:rsidP="007305ED"/>
    <w:p w14:paraId="26F328F1" w14:textId="597669E2" w:rsidR="00E64A06" w:rsidRDefault="00E64A06" w:rsidP="007305ED"/>
    <w:p w14:paraId="2EC8F61E" w14:textId="6E96AFC4" w:rsidR="00E64A06" w:rsidRDefault="00E64A06" w:rsidP="007305ED"/>
    <w:p w14:paraId="25E1EE5C" w14:textId="67821882" w:rsidR="00E64A06" w:rsidRDefault="00E64A06" w:rsidP="007305ED"/>
    <w:p w14:paraId="04F3324F" w14:textId="00DDB694" w:rsidR="00E64A06" w:rsidRDefault="00E64A06" w:rsidP="007305ED"/>
    <w:p w14:paraId="54B1EFE1" w14:textId="494C79B5" w:rsidR="00E64A06" w:rsidRDefault="00E64A06" w:rsidP="007305ED"/>
    <w:p w14:paraId="15E5FA6F" w14:textId="32C53A75" w:rsidR="00E64A06" w:rsidRDefault="00E64A06" w:rsidP="007305ED"/>
    <w:p w14:paraId="5CD0B39A" w14:textId="76AADD6E" w:rsidR="00E64A06" w:rsidRPr="006F0414" w:rsidRDefault="00E64A06" w:rsidP="00E64A06">
      <w:pPr>
        <w:rPr>
          <w:rFonts w:ascii="Times New Roman" w:eastAsia="Times New Roman" w:hAnsi="Times New Roman"/>
          <w:sz w:val="24"/>
          <w:szCs w:val="24"/>
        </w:rPr>
      </w:pPr>
    </w:p>
    <w:p w14:paraId="4D870199" w14:textId="77777777" w:rsidR="00E64A06" w:rsidRPr="006F0414" w:rsidRDefault="00E64A06" w:rsidP="00E64A06">
      <w:pPr>
        <w:spacing w:before="100" w:beforeAutospacing="1" w:after="100" w:afterAutospacing="1"/>
        <w:jc w:val="center"/>
        <w:rPr>
          <w:rFonts w:ascii="Times New Roman" w:hAnsi="Times New Roman"/>
          <w:caps/>
          <w:color w:val="000000"/>
          <w:sz w:val="24"/>
          <w:szCs w:val="24"/>
        </w:rPr>
      </w:pPr>
      <w:r w:rsidRPr="006F0414">
        <w:rPr>
          <w:rFonts w:ascii="Times New Roman" w:hAnsi="Times New Roman"/>
          <w:b/>
          <w:bCs/>
          <w:caps/>
          <w:color w:val="000000"/>
          <w:sz w:val="24"/>
          <w:szCs w:val="24"/>
        </w:rPr>
        <w:lastRenderedPageBreak/>
        <w:t>ANEXO III</w:t>
      </w:r>
    </w:p>
    <w:p w14:paraId="4F551E93" w14:textId="77777777" w:rsidR="00E64A06" w:rsidRPr="006F0414" w:rsidRDefault="00E64A06" w:rsidP="00E64A06">
      <w:pPr>
        <w:spacing w:before="100" w:beforeAutospacing="1" w:after="100" w:afterAutospacing="1"/>
        <w:jc w:val="center"/>
        <w:rPr>
          <w:rFonts w:ascii="Times New Roman" w:hAnsi="Times New Roman"/>
          <w:caps/>
          <w:color w:val="000000"/>
          <w:sz w:val="24"/>
          <w:szCs w:val="24"/>
        </w:rPr>
      </w:pPr>
      <w:r w:rsidRPr="006F0414">
        <w:rPr>
          <w:rFonts w:ascii="Times New Roman" w:hAnsi="Times New Roman"/>
          <w:b/>
          <w:bCs/>
          <w:caps/>
          <w:color w:val="000000"/>
          <w:sz w:val="24"/>
          <w:szCs w:val="24"/>
        </w:rPr>
        <w:t>CRITÉRIOS UTILIZADOS NA AVALIAÇÃO DE MÉRITO CULTURAL</w:t>
      </w:r>
    </w:p>
    <w:p w14:paraId="0F82DEFF" w14:textId="77777777" w:rsidR="00E64A06" w:rsidRPr="006F0414" w:rsidRDefault="00E64A06" w:rsidP="00E64A06">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 </w:t>
      </w:r>
    </w:p>
    <w:p w14:paraId="2AB19E33" w14:textId="77777777" w:rsidR="00E64A06" w:rsidRPr="006F0414" w:rsidRDefault="00E64A06" w:rsidP="00E64A06">
      <w:pPr>
        <w:pStyle w:val="textojustificado"/>
        <w:spacing w:before="120" w:beforeAutospacing="0" w:after="120" w:afterAutospacing="0"/>
        <w:ind w:right="120"/>
        <w:jc w:val="both"/>
        <w:rPr>
          <w:color w:val="000000"/>
        </w:rPr>
      </w:pPr>
      <w:r w:rsidRPr="006F0414">
        <w:rPr>
          <w:color w:val="000000"/>
        </w:rPr>
        <w:t>As comissões de seleção atribuirão notas de 0 a 10 pontos a cada um dos critérios de avaliação de cada projeto, conforme tabela a seguir:</w:t>
      </w:r>
    </w:p>
    <w:p w14:paraId="7B0EE1E4" w14:textId="77777777" w:rsidR="00E64A06" w:rsidRPr="006F0414" w:rsidRDefault="00E64A06" w:rsidP="00E64A06">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7"/>
        <w:gridCol w:w="5299"/>
        <w:gridCol w:w="1452"/>
      </w:tblGrid>
      <w:tr w:rsidR="00E64A06" w:rsidRPr="006F0414" w14:paraId="742D9A5C" w14:textId="77777777" w:rsidTr="00212B1E">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4FCE018"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CRITÉRIOS OBRIGATÓRIOS</w:t>
            </w:r>
          </w:p>
        </w:tc>
      </w:tr>
      <w:tr w:rsidR="00E64A06" w:rsidRPr="006F0414" w14:paraId="7F9DC7B2"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87AA9E"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Identificação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93828"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Descrição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C1851"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Pontuação Máxima</w:t>
            </w:r>
          </w:p>
        </w:tc>
      </w:tr>
      <w:tr w:rsidR="00E64A06" w:rsidRPr="006F0414" w14:paraId="67E432FA"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02E3A2"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3B451"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 xml:space="preserve">Qualidade do Projeto - </w:t>
            </w:r>
            <w:proofErr w:type="spellStart"/>
            <w:r w:rsidRPr="006F0414">
              <w:rPr>
                <w:rFonts w:ascii="Times New Roman" w:hAnsi="Times New Roman"/>
                <w:b/>
                <w:bCs/>
                <w:color w:val="000000"/>
                <w:sz w:val="24"/>
                <w:szCs w:val="24"/>
              </w:rPr>
              <w:t>Coerência</w:t>
            </w:r>
            <w:proofErr w:type="spellEnd"/>
            <w:r w:rsidRPr="006F0414">
              <w:rPr>
                <w:rFonts w:ascii="Times New Roman" w:hAnsi="Times New Roman"/>
                <w:b/>
                <w:bCs/>
                <w:color w:val="000000"/>
                <w:sz w:val="24"/>
                <w:szCs w:val="24"/>
              </w:rPr>
              <w:t xml:space="preserve"> do objeto, objetivos, justificativa e metas do projeto - </w:t>
            </w:r>
            <w:r w:rsidRPr="006F0414">
              <w:rPr>
                <w:rFonts w:ascii="Times New Roman" w:hAnsi="Times New Roman"/>
                <w:color w:val="000000"/>
                <w:sz w:val="24"/>
                <w:szCs w:val="24"/>
              </w:rPr>
              <w:t xml:space="preserve">A </w:t>
            </w:r>
            <w:proofErr w:type="spellStart"/>
            <w:r w:rsidRPr="006F0414">
              <w:rPr>
                <w:rFonts w:ascii="Times New Roman" w:hAnsi="Times New Roman"/>
                <w:color w:val="000000"/>
                <w:sz w:val="24"/>
                <w:szCs w:val="24"/>
              </w:rPr>
              <w:t>análise</w:t>
            </w:r>
            <w:proofErr w:type="spellEnd"/>
            <w:r w:rsidRPr="006F0414">
              <w:rPr>
                <w:rFonts w:ascii="Times New Roman" w:hAnsi="Times New Roman"/>
                <w:color w:val="000000"/>
                <w:sz w:val="24"/>
                <w:szCs w:val="24"/>
              </w:rPr>
              <w:t xml:space="preserve"> deverá considerar, para fins de </w:t>
            </w:r>
            <w:proofErr w:type="spellStart"/>
            <w:r w:rsidRPr="006F0414">
              <w:rPr>
                <w:rFonts w:ascii="Times New Roman" w:hAnsi="Times New Roman"/>
                <w:color w:val="000000"/>
                <w:sz w:val="24"/>
                <w:szCs w:val="24"/>
              </w:rPr>
              <w:t>avaliação</w:t>
            </w:r>
            <w:proofErr w:type="spellEnd"/>
            <w:r w:rsidRPr="006F0414">
              <w:rPr>
                <w:rFonts w:ascii="Times New Roman" w:hAnsi="Times New Roman"/>
                <w:color w:val="000000"/>
                <w:sz w:val="24"/>
                <w:szCs w:val="24"/>
              </w:rPr>
              <w:t xml:space="preserve"> e </w:t>
            </w:r>
            <w:proofErr w:type="spellStart"/>
            <w:r w:rsidRPr="006F0414">
              <w:rPr>
                <w:rFonts w:ascii="Times New Roman" w:hAnsi="Times New Roman"/>
                <w:color w:val="000000"/>
                <w:sz w:val="24"/>
                <w:szCs w:val="24"/>
              </w:rPr>
              <w:t>valoração</w:t>
            </w:r>
            <w:proofErr w:type="spellEnd"/>
            <w:r w:rsidRPr="006F0414">
              <w:rPr>
                <w:rFonts w:ascii="Times New Roman" w:hAnsi="Times New Roman"/>
                <w:color w:val="000000"/>
                <w:sz w:val="24"/>
                <w:szCs w:val="24"/>
              </w:rPr>
              <w:t xml:space="preserve">, se o </w:t>
            </w:r>
            <w:proofErr w:type="spellStart"/>
            <w:r w:rsidRPr="006F0414">
              <w:rPr>
                <w:rFonts w:ascii="Times New Roman" w:hAnsi="Times New Roman"/>
                <w:color w:val="000000"/>
                <w:sz w:val="24"/>
                <w:szCs w:val="24"/>
              </w:rPr>
              <w:t>conteúdo</w:t>
            </w:r>
            <w:proofErr w:type="spellEnd"/>
            <w:r w:rsidRPr="006F0414">
              <w:rPr>
                <w:rFonts w:ascii="Times New Roman" w:hAnsi="Times New Roman"/>
                <w:color w:val="000000"/>
                <w:sz w:val="24"/>
                <w:szCs w:val="24"/>
              </w:rPr>
              <w:t xml:space="preserve"> do projeto apresenta, como um todo </w:t>
            </w:r>
            <w:proofErr w:type="spellStart"/>
            <w:r w:rsidRPr="006F0414">
              <w:rPr>
                <w:rFonts w:ascii="Times New Roman" w:hAnsi="Times New Roman"/>
                <w:color w:val="000000"/>
                <w:sz w:val="24"/>
                <w:szCs w:val="24"/>
              </w:rPr>
              <w:t>coerência</w:t>
            </w:r>
            <w:proofErr w:type="spellEnd"/>
            <w:r w:rsidRPr="006F0414">
              <w:rPr>
                <w:rFonts w:ascii="Times New Roman" w:hAnsi="Times New Roman"/>
                <w:color w:val="000000"/>
                <w:sz w:val="24"/>
                <w:szCs w:val="24"/>
              </w:rPr>
              <w:t xml:space="preserve">, observando o objeto, a justificativa e as metas, sendo </w:t>
            </w:r>
            <w:proofErr w:type="spellStart"/>
            <w:r w:rsidRPr="006F0414">
              <w:rPr>
                <w:rFonts w:ascii="Times New Roman" w:hAnsi="Times New Roman"/>
                <w:color w:val="000000"/>
                <w:sz w:val="24"/>
                <w:szCs w:val="24"/>
              </w:rPr>
              <w:t>possível</w:t>
            </w:r>
            <w:proofErr w:type="spellEnd"/>
            <w:r w:rsidRPr="006F0414">
              <w:rPr>
                <w:rFonts w:ascii="Times New Roman" w:hAnsi="Times New Roman"/>
                <w:color w:val="000000"/>
                <w:sz w:val="24"/>
                <w:szCs w:val="24"/>
              </w:rPr>
              <w:t xml:space="preserve"> visualizar de forma clara os resultados que </w:t>
            </w:r>
            <w:proofErr w:type="spellStart"/>
            <w:r w:rsidRPr="006F0414">
              <w:rPr>
                <w:rFonts w:ascii="Times New Roman" w:hAnsi="Times New Roman"/>
                <w:color w:val="000000"/>
                <w:sz w:val="24"/>
                <w:szCs w:val="24"/>
              </w:rPr>
              <w:t>serão</w:t>
            </w:r>
            <w:proofErr w:type="spellEnd"/>
            <w:r w:rsidRPr="006F0414">
              <w:rPr>
                <w:rFonts w:ascii="Times New Roman" w:hAnsi="Times New Roman"/>
                <w:color w:val="000000"/>
                <w:sz w:val="24"/>
                <w:szCs w:val="24"/>
              </w:rPr>
              <w:t xml:space="preserve"> obtidos.</w:t>
            </w:r>
          </w:p>
          <w:p w14:paraId="3A894192"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55615"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10</w:t>
            </w:r>
          </w:p>
        </w:tc>
      </w:tr>
      <w:tr w:rsidR="00E64A06" w:rsidRPr="006F0414" w14:paraId="50706632"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84885F"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07F66" w14:textId="77777777" w:rsidR="00E64A06" w:rsidRPr="006F0414" w:rsidRDefault="00E64A06" w:rsidP="00212B1E">
            <w:pPr>
              <w:spacing w:before="120" w:after="120"/>
              <w:ind w:left="120" w:right="120"/>
              <w:jc w:val="center"/>
              <w:rPr>
                <w:rFonts w:ascii="Times New Roman" w:hAnsi="Times New Roman"/>
                <w:color w:val="FF0000"/>
                <w:sz w:val="24"/>
                <w:szCs w:val="24"/>
              </w:rPr>
            </w:pPr>
            <w:proofErr w:type="spellStart"/>
            <w:r w:rsidRPr="006F0414">
              <w:rPr>
                <w:rFonts w:ascii="Times New Roman" w:hAnsi="Times New Roman"/>
                <w:b/>
                <w:bCs/>
                <w:color w:val="000000"/>
                <w:sz w:val="24"/>
                <w:szCs w:val="24"/>
              </w:rPr>
              <w:t>Relevância</w:t>
            </w:r>
            <w:proofErr w:type="spellEnd"/>
            <w:r w:rsidRPr="006F0414">
              <w:rPr>
                <w:rFonts w:ascii="Times New Roman" w:hAnsi="Times New Roman"/>
                <w:b/>
                <w:bCs/>
                <w:color w:val="000000"/>
                <w:sz w:val="24"/>
                <w:szCs w:val="24"/>
              </w:rPr>
              <w:t xml:space="preserve"> da </w:t>
            </w:r>
            <w:proofErr w:type="spellStart"/>
            <w:r w:rsidRPr="006F0414">
              <w:rPr>
                <w:rFonts w:ascii="Times New Roman" w:hAnsi="Times New Roman"/>
                <w:b/>
                <w:bCs/>
                <w:color w:val="000000"/>
                <w:sz w:val="24"/>
                <w:szCs w:val="24"/>
              </w:rPr>
              <w:t>ação</w:t>
            </w:r>
            <w:proofErr w:type="spellEnd"/>
            <w:r w:rsidRPr="006F0414">
              <w:rPr>
                <w:rFonts w:ascii="Times New Roman" w:hAnsi="Times New Roman"/>
                <w:b/>
                <w:bCs/>
                <w:color w:val="000000"/>
                <w:sz w:val="24"/>
                <w:szCs w:val="24"/>
              </w:rPr>
              <w:t xml:space="preserve"> proposta para o </w:t>
            </w:r>
            <w:proofErr w:type="spellStart"/>
            <w:r w:rsidRPr="006F0414">
              <w:rPr>
                <w:rFonts w:ascii="Times New Roman" w:hAnsi="Times New Roman"/>
                <w:b/>
                <w:bCs/>
                <w:color w:val="000000"/>
                <w:sz w:val="24"/>
                <w:szCs w:val="24"/>
              </w:rPr>
              <w:t>cenário</w:t>
            </w:r>
            <w:proofErr w:type="spellEnd"/>
            <w:r w:rsidRPr="006F0414">
              <w:rPr>
                <w:rFonts w:ascii="Times New Roman" w:hAnsi="Times New Roman"/>
                <w:b/>
                <w:bCs/>
                <w:color w:val="000000"/>
                <w:sz w:val="24"/>
                <w:szCs w:val="24"/>
              </w:rPr>
              <w:t xml:space="preserve"> cultural do Município de </w:t>
            </w:r>
            <w:r>
              <w:rPr>
                <w:rFonts w:ascii="Times New Roman" w:hAnsi="Times New Roman"/>
                <w:b/>
                <w:bCs/>
                <w:color w:val="000000"/>
                <w:sz w:val="24"/>
                <w:szCs w:val="24"/>
              </w:rPr>
              <w:t>Guatapará</w:t>
            </w:r>
            <w:r w:rsidRPr="006F0414">
              <w:rPr>
                <w:rFonts w:ascii="Times New Roman" w:hAnsi="Times New Roman"/>
                <w:b/>
                <w:bCs/>
                <w:color w:val="000000"/>
                <w:sz w:val="24"/>
                <w:szCs w:val="24"/>
              </w:rPr>
              <w:t xml:space="preserve">/SP </w:t>
            </w:r>
            <w:r w:rsidRPr="006F0414">
              <w:rPr>
                <w:rFonts w:ascii="Times New Roman" w:hAnsi="Times New Roman"/>
                <w:b/>
                <w:bCs/>
                <w:sz w:val="24"/>
                <w:szCs w:val="24"/>
              </w:rPr>
              <w:t>-</w:t>
            </w:r>
            <w:r w:rsidRPr="006F0414">
              <w:rPr>
                <w:rFonts w:ascii="Times New Roman" w:hAnsi="Times New Roman"/>
                <w:b/>
                <w:bCs/>
                <w:color w:val="FF0000"/>
                <w:sz w:val="24"/>
                <w:szCs w:val="24"/>
              </w:rPr>
              <w:t> </w:t>
            </w:r>
            <w:r w:rsidRPr="006F0414">
              <w:rPr>
                <w:rFonts w:ascii="Times New Roman" w:hAnsi="Times New Roman"/>
                <w:color w:val="000000"/>
                <w:sz w:val="24"/>
                <w:szCs w:val="24"/>
              </w:rPr>
              <w:t xml:space="preserve">A </w:t>
            </w:r>
            <w:proofErr w:type="spellStart"/>
            <w:r w:rsidRPr="006F0414">
              <w:rPr>
                <w:rFonts w:ascii="Times New Roman" w:hAnsi="Times New Roman"/>
                <w:color w:val="000000"/>
                <w:sz w:val="24"/>
                <w:szCs w:val="24"/>
              </w:rPr>
              <w:t>análise</w:t>
            </w:r>
            <w:proofErr w:type="spellEnd"/>
            <w:r w:rsidRPr="006F0414">
              <w:rPr>
                <w:rFonts w:ascii="Times New Roman" w:hAnsi="Times New Roman"/>
                <w:color w:val="000000"/>
                <w:sz w:val="24"/>
                <w:szCs w:val="24"/>
              </w:rPr>
              <w:t xml:space="preserve"> deverá considerar, para fins de </w:t>
            </w:r>
            <w:proofErr w:type="spellStart"/>
            <w:r w:rsidRPr="006F0414">
              <w:rPr>
                <w:rFonts w:ascii="Times New Roman" w:hAnsi="Times New Roman"/>
                <w:color w:val="000000"/>
                <w:sz w:val="24"/>
                <w:szCs w:val="24"/>
              </w:rPr>
              <w:t>avaliação</w:t>
            </w:r>
            <w:proofErr w:type="spellEnd"/>
            <w:r w:rsidRPr="006F0414">
              <w:rPr>
                <w:rFonts w:ascii="Times New Roman" w:hAnsi="Times New Roman"/>
                <w:color w:val="000000"/>
                <w:sz w:val="24"/>
                <w:szCs w:val="24"/>
              </w:rPr>
              <w:t xml:space="preserve"> e </w:t>
            </w:r>
            <w:proofErr w:type="spellStart"/>
            <w:r w:rsidRPr="006F0414">
              <w:rPr>
                <w:rFonts w:ascii="Times New Roman" w:hAnsi="Times New Roman"/>
                <w:color w:val="000000"/>
                <w:sz w:val="24"/>
                <w:szCs w:val="24"/>
              </w:rPr>
              <w:t>valoração</w:t>
            </w:r>
            <w:proofErr w:type="spellEnd"/>
            <w:r w:rsidRPr="006F0414">
              <w:rPr>
                <w:rFonts w:ascii="Times New Roman" w:hAnsi="Times New Roman"/>
                <w:color w:val="000000"/>
                <w:sz w:val="24"/>
                <w:szCs w:val="24"/>
              </w:rPr>
              <w:t xml:space="preserve">, se a </w:t>
            </w:r>
            <w:proofErr w:type="spellStart"/>
            <w:r w:rsidRPr="006F0414">
              <w:rPr>
                <w:rFonts w:ascii="Times New Roman" w:hAnsi="Times New Roman"/>
                <w:color w:val="000000"/>
                <w:sz w:val="24"/>
                <w:szCs w:val="24"/>
              </w:rPr>
              <w:t>ação</w:t>
            </w:r>
            <w:proofErr w:type="spellEnd"/>
            <w:r w:rsidRPr="006F0414">
              <w:rPr>
                <w:rFonts w:ascii="Times New Roman" w:hAnsi="Times New Roman"/>
                <w:color w:val="000000"/>
                <w:sz w:val="24"/>
                <w:szCs w:val="24"/>
              </w:rPr>
              <w:t xml:space="preserve"> contribui para o enriquecimento e </w:t>
            </w:r>
            <w:proofErr w:type="spellStart"/>
            <w:r w:rsidRPr="006F0414">
              <w:rPr>
                <w:rFonts w:ascii="Times New Roman" w:hAnsi="Times New Roman"/>
                <w:color w:val="000000"/>
                <w:sz w:val="24"/>
                <w:szCs w:val="24"/>
              </w:rPr>
              <w:t>valorização</w:t>
            </w:r>
            <w:proofErr w:type="spellEnd"/>
            <w:r w:rsidRPr="006F0414">
              <w:rPr>
                <w:rFonts w:ascii="Times New Roman" w:hAnsi="Times New Roman"/>
                <w:color w:val="000000"/>
                <w:sz w:val="24"/>
                <w:szCs w:val="24"/>
              </w:rPr>
              <w:t xml:space="preserve"> da cultura do Município de </w:t>
            </w:r>
            <w:r>
              <w:rPr>
                <w:rFonts w:ascii="Times New Roman" w:hAnsi="Times New Roman"/>
                <w:color w:val="000000"/>
                <w:sz w:val="24"/>
                <w:szCs w:val="24"/>
              </w:rPr>
              <w:t>Guatapará</w:t>
            </w:r>
            <w:r w:rsidRPr="006F0414">
              <w:rPr>
                <w:rFonts w:ascii="Times New Roman" w:hAnsi="Times New Roman"/>
                <w:color w:val="000000"/>
                <w:sz w:val="24"/>
                <w:szCs w:val="24"/>
              </w:rPr>
              <w:t>/SP</w:t>
            </w:r>
          </w:p>
          <w:p w14:paraId="29D4528F"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FFE02"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10</w:t>
            </w:r>
          </w:p>
        </w:tc>
      </w:tr>
      <w:tr w:rsidR="00E64A06" w:rsidRPr="006F0414" w14:paraId="7A373490"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0D7358"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EAF04"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 xml:space="preserve">Aspectos de </w:t>
            </w:r>
            <w:proofErr w:type="spellStart"/>
            <w:r w:rsidRPr="006F0414">
              <w:rPr>
                <w:rFonts w:ascii="Times New Roman" w:hAnsi="Times New Roman"/>
                <w:b/>
                <w:bCs/>
                <w:color w:val="000000"/>
                <w:sz w:val="24"/>
                <w:szCs w:val="24"/>
              </w:rPr>
              <w:t>integração</w:t>
            </w:r>
            <w:proofErr w:type="spellEnd"/>
            <w:r w:rsidRPr="006F0414">
              <w:rPr>
                <w:rFonts w:ascii="Times New Roman" w:hAnsi="Times New Roman"/>
                <w:b/>
                <w:bCs/>
                <w:color w:val="000000"/>
                <w:sz w:val="24"/>
                <w:szCs w:val="24"/>
              </w:rPr>
              <w:t xml:space="preserve"> </w:t>
            </w:r>
            <w:proofErr w:type="spellStart"/>
            <w:r w:rsidRPr="006F0414">
              <w:rPr>
                <w:rFonts w:ascii="Times New Roman" w:hAnsi="Times New Roman"/>
                <w:b/>
                <w:bCs/>
                <w:color w:val="000000"/>
                <w:sz w:val="24"/>
                <w:szCs w:val="24"/>
              </w:rPr>
              <w:t>comunitária</w:t>
            </w:r>
            <w:proofErr w:type="spellEnd"/>
            <w:r w:rsidRPr="006F0414">
              <w:rPr>
                <w:rFonts w:ascii="Times New Roman" w:hAnsi="Times New Roman"/>
                <w:b/>
                <w:bCs/>
                <w:color w:val="000000"/>
                <w:sz w:val="24"/>
                <w:szCs w:val="24"/>
              </w:rPr>
              <w:t xml:space="preserve"> na </w:t>
            </w:r>
            <w:proofErr w:type="spellStart"/>
            <w:r w:rsidRPr="006F0414">
              <w:rPr>
                <w:rFonts w:ascii="Times New Roman" w:hAnsi="Times New Roman"/>
                <w:b/>
                <w:bCs/>
                <w:color w:val="000000"/>
                <w:sz w:val="24"/>
                <w:szCs w:val="24"/>
              </w:rPr>
              <w:t>ação</w:t>
            </w:r>
            <w:proofErr w:type="spellEnd"/>
            <w:r w:rsidRPr="006F0414">
              <w:rPr>
                <w:rFonts w:ascii="Times New Roman" w:hAnsi="Times New Roman"/>
                <w:b/>
                <w:bCs/>
                <w:color w:val="000000"/>
                <w:sz w:val="24"/>
                <w:szCs w:val="24"/>
              </w:rPr>
              <w:t xml:space="preserve"> proposta pelo projeto - </w:t>
            </w:r>
            <w:r w:rsidRPr="006F0414">
              <w:rPr>
                <w:rFonts w:ascii="Times New Roman" w:hAnsi="Times New Roman"/>
                <w:color w:val="000000"/>
                <w:sz w:val="24"/>
                <w:szCs w:val="24"/>
              </w:rPr>
              <w:t xml:space="preserve">considera-se, para fins de </w:t>
            </w:r>
            <w:proofErr w:type="spellStart"/>
            <w:r w:rsidRPr="006F0414">
              <w:rPr>
                <w:rFonts w:ascii="Times New Roman" w:hAnsi="Times New Roman"/>
                <w:color w:val="000000"/>
                <w:sz w:val="24"/>
                <w:szCs w:val="24"/>
              </w:rPr>
              <w:t>avaliação</w:t>
            </w:r>
            <w:proofErr w:type="spellEnd"/>
            <w:r w:rsidRPr="006F0414">
              <w:rPr>
                <w:rFonts w:ascii="Times New Roman" w:hAnsi="Times New Roman"/>
                <w:color w:val="000000"/>
                <w:sz w:val="24"/>
                <w:szCs w:val="24"/>
              </w:rPr>
              <w:t xml:space="preserve"> e </w:t>
            </w:r>
            <w:proofErr w:type="spellStart"/>
            <w:r w:rsidRPr="006F0414">
              <w:rPr>
                <w:rFonts w:ascii="Times New Roman" w:hAnsi="Times New Roman"/>
                <w:color w:val="000000"/>
                <w:sz w:val="24"/>
                <w:szCs w:val="24"/>
              </w:rPr>
              <w:t>valoração</w:t>
            </w:r>
            <w:proofErr w:type="spellEnd"/>
            <w:r w:rsidRPr="006F0414">
              <w:rPr>
                <w:rFonts w:ascii="Times New Roman" w:hAnsi="Times New Roman"/>
                <w:color w:val="000000"/>
                <w:sz w:val="24"/>
                <w:szCs w:val="24"/>
              </w:rPr>
              <w:t xml:space="preserve">, se o projeto apresenta aspectos de </w:t>
            </w:r>
            <w:proofErr w:type="spellStart"/>
            <w:r w:rsidRPr="006F0414">
              <w:rPr>
                <w:rFonts w:ascii="Times New Roman" w:hAnsi="Times New Roman"/>
                <w:color w:val="000000"/>
                <w:sz w:val="24"/>
                <w:szCs w:val="24"/>
              </w:rPr>
              <w:t>integração</w:t>
            </w:r>
            <w:proofErr w:type="spellEnd"/>
            <w:r w:rsidRPr="006F0414">
              <w:rPr>
                <w:rFonts w:ascii="Times New Roman" w:hAnsi="Times New Roman"/>
                <w:color w:val="000000"/>
                <w:sz w:val="24"/>
                <w:szCs w:val="24"/>
              </w:rPr>
              <w:t xml:space="preserve"> </w:t>
            </w:r>
            <w:proofErr w:type="spellStart"/>
            <w:r w:rsidRPr="006F0414">
              <w:rPr>
                <w:rFonts w:ascii="Times New Roman" w:hAnsi="Times New Roman"/>
                <w:color w:val="000000"/>
                <w:sz w:val="24"/>
                <w:szCs w:val="24"/>
              </w:rPr>
              <w:t>comunitária</w:t>
            </w:r>
            <w:proofErr w:type="spellEnd"/>
            <w:r w:rsidRPr="006F0414">
              <w:rPr>
                <w:rFonts w:ascii="Times New Roman" w:hAnsi="Times New Roman"/>
                <w:color w:val="000000"/>
                <w:sz w:val="24"/>
                <w:szCs w:val="24"/>
              </w:rPr>
              <w:t xml:space="preserve">, em </w:t>
            </w:r>
            <w:proofErr w:type="spellStart"/>
            <w:r w:rsidRPr="006F0414">
              <w:rPr>
                <w:rFonts w:ascii="Times New Roman" w:hAnsi="Times New Roman"/>
                <w:color w:val="000000"/>
                <w:sz w:val="24"/>
                <w:szCs w:val="24"/>
              </w:rPr>
              <w:t>relação</w:t>
            </w:r>
            <w:proofErr w:type="spellEnd"/>
            <w:r w:rsidRPr="006F0414">
              <w:rPr>
                <w:rFonts w:ascii="Times New Roman" w:hAnsi="Times New Roman"/>
                <w:color w:val="000000"/>
                <w:sz w:val="24"/>
                <w:szCs w:val="24"/>
              </w:rPr>
              <w:t xml:space="preserve"> ao impacto social para a </w:t>
            </w:r>
            <w:proofErr w:type="spellStart"/>
            <w:r w:rsidRPr="006F0414">
              <w:rPr>
                <w:rFonts w:ascii="Times New Roman" w:hAnsi="Times New Roman"/>
                <w:color w:val="000000"/>
                <w:sz w:val="24"/>
                <w:szCs w:val="24"/>
              </w:rPr>
              <w:t>inclusão</w:t>
            </w:r>
            <w:proofErr w:type="spellEnd"/>
            <w:r w:rsidRPr="006F0414">
              <w:rPr>
                <w:rFonts w:ascii="Times New Roman" w:hAnsi="Times New Roman"/>
                <w:color w:val="000000"/>
                <w:sz w:val="24"/>
                <w:szCs w:val="24"/>
              </w:rPr>
              <w:t xml:space="preserve"> de pessoas com </w:t>
            </w:r>
            <w:proofErr w:type="spellStart"/>
            <w:r w:rsidRPr="006F0414">
              <w:rPr>
                <w:rFonts w:ascii="Times New Roman" w:hAnsi="Times New Roman"/>
                <w:color w:val="000000"/>
                <w:sz w:val="24"/>
                <w:szCs w:val="24"/>
              </w:rPr>
              <w:t>deficiência</w:t>
            </w:r>
            <w:proofErr w:type="spellEnd"/>
            <w:r w:rsidRPr="006F0414">
              <w:rPr>
                <w:rFonts w:ascii="Times New Roman" w:hAnsi="Times New Roman"/>
                <w:color w:val="000000"/>
                <w:sz w:val="24"/>
                <w:szCs w:val="24"/>
              </w:rPr>
              <w:t>, idosos e demais grupos em situação de histórica vulnerabilidade econômica/social.</w:t>
            </w:r>
          </w:p>
          <w:p w14:paraId="6C5D0132"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3DCB7"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lastRenderedPageBreak/>
              <w:t>10</w:t>
            </w:r>
          </w:p>
        </w:tc>
      </w:tr>
      <w:tr w:rsidR="00E64A06" w:rsidRPr="006F0414" w14:paraId="0D219A1E"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E88195"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lastRenderedPageBreak/>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001FB" w14:textId="77777777" w:rsidR="00E64A06" w:rsidRPr="006F0414" w:rsidRDefault="00E64A06" w:rsidP="00212B1E">
            <w:pPr>
              <w:spacing w:before="120" w:after="120"/>
              <w:ind w:left="120" w:right="120"/>
              <w:jc w:val="center"/>
              <w:rPr>
                <w:rFonts w:ascii="Times New Roman" w:hAnsi="Times New Roman"/>
                <w:color w:val="000000"/>
                <w:sz w:val="24"/>
                <w:szCs w:val="24"/>
              </w:rPr>
            </w:pPr>
            <w:proofErr w:type="spellStart"/>
            <w:r w:rsidRPr="006F0414">
              <w:rPr>
                <w:rFonts w:ascii="Times New Roman" w:hAnsi="Times New Roman"/>
                <w:b/>
                <w:bCs/>
                <w:color w:val="000000"/>
                <w:sz w:val="24"/>
                <w:szCs w:val="24"/>
              </w:rPr>
              <w:t>Coerência</w:t>
            </w:r>
            <w:proofErr w:type="spellEnd"/>
            <w:r w:rsidRPr="006F0414">
              <w:rPr>
                <w:rFonts w:ascii="Times New Roman" w:hAnsi="Times New Roman"/>
                <w:b/>
                <w:bCs/>
                <w:color w:val="000000"/>
                <w:sz w:val="24"/>
                <w:szCs w:val="24"/>
              </w:rPr>
              <w:t xml:space="preserve"> da planilha </w:t>
            </w:r>
            <w:proofErr w:type="spellStart"/>
            <w:r w:rsidRPr="006F0414">
              <w:rPr>
                <w:rFonts w:ascii="Times New Roman" w:hAnsi="Times New Roman"/>
                <w:b/>
                <w:bCs/>
                <w:color w:val="000000"/>
                <w:sz w:val="24"/>
                <w:szCs w:val="24"/>
              </w:rPr>
              <w:t>orçamentária</w:t>
            </w:r>
            <w:proofErr w:type="spellEnd"/>
            <w:r w:rsidRPr="006F0414">
              <w:rPr>
                <w:rFonts w:ascii="Times New Roman" w:hAnsi="Times New Roman"/>
                <w:b/>
                <w:bCs/>
                <w:color w:val="000000"/>
                <w:sz w:val="24"/>
                <w:szCs w:val="24"/>
              </w:rPr>
              <w:t xml:space="preserve"> e do cronograma de </w:t>
            </w:r>
            <w:proofErr w:type="spellStart"/>
            <w:r w:rsidRPr="006F0414">
              <w:rPr>
                <w:rFonts w:ascii="Times New Roman" w:hAnsi="Times New Roman"/>
                <w:b/>
                <w:bCs/>
                <w:color w:val="000000"/>
                <w:sz w:val="24"/>
                <w:szCs w:val="24"/>
              </w:rPr>
              <w:t>execução</w:t>
            </w:r>
            <w:proofErr w:type="spellEnd"/>
            <w:r w:rsidRPr="006F0414">
              <w:rPr>
                <w:rFonts w:ascii="Times New Roman" w:hAnsi="Times New Roman"/>
                <w:b/>
                <w:bCs/>
                <w:color w:val="000000"/>
                <w:sz w:val="24"/>
                <w:szCs w:val="24"/>
              </w:rPr>
              <w:t xml:space="preserve"> </w:t>
            </w:r>
            <w:proofErr w:type="spellStart"/>
            <w:r w:rsidRPr="006F0414">
              <w:rPr>
                <w:rFonts w:ascii="Times New Roman" w:hAnsi="Times New Roman"/>
                <w:b/>
                <w:bCs/>
                <w:color w:val="000000"/>
                <w:sz w:val="24"/>
                <w:szCs w:val="24"/>
              </w:rPr>
              <w:t>às</w:t>
            </w:r>
            <w:proofErr w:type="spellEnd"/>
            <w:r w:rsidRPr="006F0414">
              <w:rPr>
                <w:rFonts w:ascii="Times New Roman" w:hAnsi="Times New Roman"/>
                <w:b/>
                <w:bCs/>
                <w:color w:val="000000"/>
                <w:sz w:val="24"/>
                <w:szCs w:val="24"/>
              </w:rPr>
              <w:t xml:space="preserve"> metas, resultados e desdobramentos do projeto proposto - </w:t>
            </w:r>
            <w:r w:rsidRPr="006F0414">
              <w:rPr>
                <w:rFonts w:ascii="Times New Roman" w:hAnsi="Times New Roman"/>
                <w:color w:val="000000"/>
                <w:sz w:val="24"/>
                <w:szCs w:val="24"/>
              </w:rPr>
              <w:t xml:space="preserve">A </w:t>
            </w:r>
            <w:proofErr w:type="spellStart"/>
            <w:r w:rsidRPr="006F0414">
              <w:rPr>
                <w:rFonts w:ascii="Times New Roman" w:hAnsi="Times New Roman"/>
                <w:color w:val="000000"/>
                <w:sz w:val="24"/>
                <w:szCs w:val="24"/>
              </w:rPr>
              <w:t>análise</w:t>
            </w:r>
            <w:proofErr w:type="spellEnd"/>
            <w:r w:rsidRPr="006F0414">
              <w:rPr>
                <w:rFonts w:ascii="Times New Roman" w:hAnsi="Times New Roman"/>
                <w:color w:val="000000"/>
                <w:sz w:val="24"/>
                <w:szCs w:val="24"/>
              </w:rPr>
              <w:t xml:space="preserve"> deverá avaliar e valorar a viabilidade </w:t>
            </w:r>
            <w:proofErr w:type="spellStart"/>
            <w:r w:rsidRPr="006F0414">
              <w:rPr>
                <w:rFonts w:ascii="Times New Roman" w:hAnsi="Times New Roman"/>
                <w:color w:val="000000"/>
                <w:sz w:val="24"/>
                <w:szCs w:val="24"/>
              </w:rPr>
              <w:t>técnica</w:t>
            </w:r>
            <w:proofErr w:type="spellEnd"/>
            <w:r w:rsidRPr="006F0414">
              <w:rPr>
                <w:rFonts w:ascii="Times New Roman" w:hAnsi="Times New Roman"/>
                <w:color w:val="000000"/>
                <w:sz w:val="24"/>
                <w:szCs w:val="24"/>
              </w:rPr>
              <w:t xml:space="preserve"> do projeto sob o ponto de vista dos gastos previstos na planilha </w:t>
            </w:r>
            <w:proofErr w:type="spellStart"/>
            <w:r w:rsidRPr="006F0414">
              <w:rPr>
                <w:rFonts w:ascii="Times New Roman" w:hAnsi="Times New Roman"/>
                <w:color w:val="000000"/>
                <w:sz w:val="24"/>
                <w:szCs w:val="24"/>
              </w:rPr>
              <w:t>orçamentária</w:t>
            </w:r>
            <w:proofErr w:type="spellEnd"/>
            <w:r w:rsidRPr="006F0414">
              <w:rPr>
                <w:rFonts w:ascii="Times New Roman" w:hAnsi="Times New Roman"/>
                <w:color w:val="000000"/>
                <w:sz w:val="24"/>
                <w:szCs w:val="24"/>
              </w:rPr>
              <w:t xml:space="preserve">, sua </w:t>
            </w:r>
            <w:proofErr w:type="spellStart"/>
            <w:r w:rsidRPr="006F0414">
              <w:rPr>
                <w:rFonts w:ascii="Times New Roman" w:hAnsi="Times New Roman"/>
                <w:color w:val="000000"/>
                <w:sz w:val="24"/>
                <w:szCs w:val="24"/>
              </w:rPr>
              <w:t>execução</w:t>
            </w:r>
            <w:proofErr w:type="spellEnd"/>
            <w:r w:rsidRPr="006F0414">
              <w:rPr>
                <w:rFonts w:ascii="Times New Roman" w:hAnsi="Times New Roman"/>
                <w:color w:val="000000"/>
                <w:sz w:val="24"/>
                <w:szCs w:val="24"/>
              </w:rPr>
              <w:t xml:space="preserve"> e a </w:t>
            </w:r>
            <w:proofErr w:type="spellStart"/>
            <w:r w:rsidRPr="006F0414">
              <w:rPr>
                <w:rFonts w:ascii="Times New Roman" w:hAnsi="Times New Roman"/>
                <w:color w:val="000000"/>
                <w:sz w:val="24"/>
                <w:szCs w:val="24"/>
              </w:rPr>
              <w:t>adequação</w:t>
            </w:r>
            <w:proofErr w:type="spellEnd"/>
            <w:r w:rsidRPr="006F0414">
              <w:rPr>
                <w:rFonts w:ascii="Times New Roman" w:hAnsi="Times New Roman"/>
                <w:color w:val="000000"/>
                <w:sz w:val="24"/>
                <w:szCs w:val="24"/>
              </w:rPr>
              <w:t xml:space="preserve"> ao objeto, metas e objetivos previstos. </w:t>
            </w:r>
            <w:proofErr w:type="spellStart"/>
            <w:r w:rsidRPr="006F0414">
              <w:rPr>
                <w:rFonts w:ascii="Times New Roman" w:hAnsi="Times New Roman"/>
                <w:color w:val="000000"/>
                <w:sz w:val="24"/>
                <w:szCs w:val="24"/>
              </w:rPr>
              <w:t>Também</w:t>
            </w:r>
            <w:proofErr w:type="spellEnd"/>
            <w:r w:rsidRPr="006F0414">
              <w:rPr>
                <w:rFonts w:ascii="Times New Roman" w:hAnsi="Times New Roman"/>
                <w:color w:val="000000"/>
                <w:sz w:val="24"/>
                <w:szCs w:val="24"/>
              </w:rPr>
              <w:t xml:space="preserve"> deverá ser considerada para fins de </w:t>
            </w:r>
            <w:proofErr w:type="spellStart"/>
            <w:r w:rsidRPr="006F0414">
              <w:rPr>
                <w:rFonts w:ascii="Times New Roman" w:hAnsi="Times New Roman"/>
                <w:color w:val="000000"/>
                <w:sz w:val="24"/>
                <w:szCs w:val="24"/>
              </w:rPr>
              <w:t>avaliação</w:t>
            </w:r>
            <w:proofErr w:type="spellEnd"/>
            <w:r w:rsidRPr="006F0414">
              <w:rPr>
                <w:rFonts w:ascii="Times New Roman" w:hAnsi="Times New Roman"/>
                <w:color w:val="000000"/>
                <w:sz w:val="24"/>
                <w:szCs w:val="24"/>
              </w:rPr>
              <w:t xml:space="preserve"> a </w:t>
            </w:r>
            <w:proofErr w:type="spellStart"/>
            <w:r w:rsidRPr="006F0414">
              <w:rPr>
                <w:rFonts w:ascii="Times New Roman" w:hAnsi="Times New Roman"/>
                <w:color w:val="000000"/>
                <w:sz w:val="24"/>
                <w:szCs w:val="24"/>
              </w:rPr>
              <w:t>coerência</w:t>
            </w:r>
            <w:proofErr w:type="spellEnd"/>
            <w:r w:rsidRPr="006F0414">
              <w:rPr>
                <w:rFonts w:ascii="Times New Roman" w:hAnsi="Times New Roman"/>
                <w:color w:val="000000"/>
                <w:sz w:val="24"/>
                <w:szCs w:val="24"/>
              </w:rPr>
              <w:t xml:space="preserve"> e conformidade dos valores e quantidades dos itens relacionados na planilha </w:t>
            </w:r>
            <w:proofErr w:type="spellStart"/>
            <w:r w:rsidRPr="006F0414">
              <w:rPr>
                <w:rFonts w:ascii="Times New Roman" w:hAnsi="Times New Roman"/>
                <w:color w:val="000000"/>
                <w:sz w:val="24"/>
                <w:szCs w:val="24"/>
              </w:rPr>
              <w:t>orçamentária</w:t>
            </w:r>
            <w:proofErr w:type="spellEnd"/>
            <w:r w:rsidRPr="006F0414">
              <w:rPr>
                <w:rFonts w:ascii="Times New Roman" w:hAnsi="Times New Roman"/>
                <w:color w:val="000000"/>
                <w:sz w:val="24"/>
                <w:szCs w:val="24"/>
              </w:rPr>
              <w:t xml:space="preserve"> do projeto.</w:t>
            </w:r>
          </w:p>
          <w:p w14:paraId="0D18AD4A"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C9EB8"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10</w:t>
            </w:r>
          </w:p>
        </w:tc>
      </w:tr>
      <w:tr w:rsidR="00E64A06" w:rsidRPr="006F0414" w14:paraId="78C21285"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2216E3"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4DFD2" w14:textId="77777777" w:rsidR="00E64A06" w:rsidRPr="006F0414" w:rsidRDefault="00E64A06" w:rsidP="00212B1E">
            <w:pPr>
              <w:spacing w:before="120" w:after="120"/>
              <w:ind w:left="120" w:right="120"/>
              <w:jc w:val="center"/>
              <w:rPr>
                <w:rFonts w:ascii="Times New Roman" w:hAnsi="Times New Roman"/>
                <w:color w:val="000000"/>
                <w:sz w:val="24"/>
                <w:szCs w:val="24"/>
              </w:rPr>
            </w:pPr>
            <w:proofErr w:type="spellStart"/>
            <w:r w:rsidRPr="006F0414">
              <w:rPr>
                <w:rFonts w:ascii="Times New Roman" w:hAnsi="Times New Roman"/>
                <w:b/>
                <w:bCs/>
                <w:color w:val="000000"/>
                <w:sz w:val="24"/>
                <w:szCs w:val="24"/>
              </w:rPr>
              <w:t>Coerência</w:t>
            </w:r>
            <w:proofErr w:type="spellEnd"/>
            <w:r w:rsidRPr="006F0414">
              <w:rPr>
                <w:rFonts w:ascii="Times New Roman" w:hAnsi="Times New Roman"/>
                <w:b/>
                <w:bCs/>
                <w:color w:val="000000"/>
                <w:sz w:val="24"/>
                <w:szCs w:val="24"/>
              </w:rPr>
              <w:t xml:space="preserve"> do Plano de </w:t>
            </w:r>
            <w:proofErr w:type="spellStart"/>
            <w:r w:rsidRPr="006F0414">
              <w:rPr>
                <w:rFonts w:ascii="Times New Roman" w:hAnsi="Times New Roman"/>
                <w:b/>
                <w:bCs/>
                <w:color w:val="000000"/>
                <w:sz w:val="24"/>
                <w:szCs w:val="24"/>
              </w:rPr>
              <w:t>Divulgação</w:t>
            </w:r>
            <w:proofErr w:type="spellEnd"/>
            <w:r w:rsidRPr="006F0414">
              <w:rPr>
                <w:rFonts w:ascii="Times New Roman" w:hAnsi="Times New Roman"/>
                <w:b/>
                <w:bCs/>
                <w:color w:val="000000"/>
                <w:sz w:val="24"/>
                <w:szCs w:val="24"/>
              </w:rPr>
              <w:t xml:space="preserve"> ao Cronograma, Objetivos e Metas do projeto proposto - </w:t>
            </w:r>
            <w:r w:rsidRPr="006F0414">
              <w:rPr>
                <w:rFonts w:ascii="Times New Roman" w:hAnsi="Times New Roman"/>
                <w:color w:val="000000"/>
                <w:sz w:val="24"/>
                <w:szCs w:val="24"/>
              </w:rPr>
              <w:t xml:space="preserve">A </w:t>
            </w:r>
            <w:proofErr w:type="spellStart"/>
            <w:r w:rsidRPr="006F0414">
              <w:rPr>
                <w:rFonts w:ascii="Times New Roman" w:hAnsi="Times New Roman"/>
                <w:color w:val="000000"/>
                <w:sz w:val="24"/>
                <w:szCs w:val="24"/>
              </w:rPr>
              <w:t>análise</w:t>
            </w:r>
            <w:proofErr w:type="spellEnd"/>
            <w:r w:rsidRPr="006F0414">
              <w:rPr>
                <w:rFonts w:ascii="Times New Roman" w:hAnsi="Times New Roman"/>
                <w:color w:val="000000"/>
                <w:sz w:val="24"/>
                <w:szCs w:val="24"/>
              </w:rPr>
              <w:t xml:space="preserve"> deverá avaliar e valorar a viabilidade </w:t>
            </w:r>
            <w:proofErr w:type="spellStart"/>
            <w:r w:rsidRPr="006F0414">
              <w:rPr>
                <w:rFonts w:ascii="Times New Roman" w:hAnsi="Times New Roman"/>
                <w:color w:val="000000"/>
                <w:sz w:val="24"/>
                <w:szCs w:val="24"/>
              </w:rPr>
              <w:t>técnica</w:t>
            </w:r>
            <w:proofErr w:type="spellEnd"/>
            <w:r w:rsidRPr="006F0414">
              <w:rPr>
                <w:rFonts w:ascii="Times New Roman" w:hAnsi="Times New Roman"/>
                <w:color w:val="000000"/>
                <w:sz w:val="24"/>
                <w:szCs w:val="24"/>
              </w:rPr>
              <w:t xml:space="preserve"> e comunicacional com o </w:t>
            </w:r>
            <w:proofErr w:type="spellStart"/>
            <w:r w:rsidRPr="006F0414">
              <w:rPr>
                <w:rFonts w:ascii="Times New Roman" w:hAnsi="Times New Roman"/>
                <w:color w:val="000000"/>
                <w:sz w:val="24"/>
                <w:szCs w:val="24"/>
              </w:rPr>
              <w:t>público</w:t>
            </w:r>
            <w:proofErr w:type="spellEnd"/>
            <w:r w:rsidRPr="006F0414">
              <w:rPr>
                <w:rFonts w:ascii="Times New Roman" w:hAnsi="Times New Roman"/>
                <w:color w:val="000000"/>
                <w:sz w:val="24"/>
                <w:szCs w:val="24"/>
              </w:rPr>
              <w:t xml:space="preserve"> alvo do projeto, mediante as </w:t>
            </w:r>
            <w:proofErr w:type="spellStart"/>
            <w:r w:rsidRPr="006F0414">
              <w:rPr>
                <w:rFonts w:ascii="Times New Roman" w:hAnsi="Times New Roman"/>
                <w:color w:val="000000"/>
                <w:sz w:val="24"/>
                <w:szCs w:val="24"/>
              </w:rPr>
              <w:t>estratégias</w:t>
            </w:r>
            <w:proofErr w:type="spellEnd"/>
            <w:r w:rsidRPr="006F0414">
              <w:rPr>
                <w:rFonts w:ascii="Times New Roman" w:hAnsi="Times New Roman"/>
                <w:color w:val="000000"/>
                <w:sz w:val="24"/>
                <w:szCs w:val="24"/>
              </w:rPr>
              <w:t xml:space="preserve">, </w:t>
            </w:r>
            <w:proofErr w:type="spellStart"/>
            <w:r w:rsidRPr="006F0414">
              <w:rPr>
                <w:rFonts w:ascii="Times New Roman" w:hAnsi="Times New Roman"/>
                <w:color w:val="000000"/>
                <w:sz w:val="24"/>
                <w:szCs w:val="24"/>
              </w:rPr>
              <w:t>mídias</w:t>
            </w:r>
            <w:proofErr w:type="spellEnd"/>
            <w:r w:rsidRPr="006F0414">
              <w:rPr>
                <w:rFonts w:ascii="Times New Roman" w:hAnsi="Times New Roman"/>
                <w:color w:val="000000"/>
                <w:sz w:val="24"/>
                <w:szCs w:val="24"/>
              </w:rPr>
              <w:t xml:space="preserve"> e materiais apresentados, bem como a capacidade de executá-</w:t>
            </w:r>
            <w:proofErr w:type="spellStart"/>
            <w:r w:rsidRPr="006F0414">
              <w:rPr>
                <w:rFonts w:ascii="Times New Roman" w:hAnsi="Times New Roman"/>
                <w:color w:val="000000"/>
                <w:sz w:val="24"/>
                <w:szCs w:val="24"/>
              </w:rPr>
              <w:t>los</w:t>
            </w:r>
            <w:proofErr w:type="spellEnd"/>
            <w:r w:rsidRPr="006F0414">
              <w:rPr>
                <w:rFonts w:ascii="Times New Roman" w:hAnsi="Times New Roman"/>
                <w:color w:val="000000"/>
                <w:sz w:val="24"/>
                <w:szCs w:val="24"/>
              </w:rPr>
              <w:t>.</w:t>
            </w:r>
          </w:p>
          <w:p w14:paraId="249B87EE"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A8D0C"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10</w:t>
            </w:r>
          </w:p>
        </w:tc>
      </w:tr>
      <w:tr w:rsidR="00E64A06" w:rsidRPr="006F0414" w14:paraId="6D586255"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4D809C"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BCA18"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 xml:space="preserve">Compatibilidade da ficha </w:t>
            </w:r>
            <w:proofErr w:type="spellStart"/>
            <w:r w:rsidRPr="006F0414">
              <w:rPr>
                <w:rFonts w:ascii="Times New Roman" w:hAnsi="Times New Roman"/>
                <w:b/>
                <w:bCs/>
                <w:color w:val="000000"/>
                <w:sz w:val="24"/>
                <w:szCs w:val="24"/>
              </w:rPr>
              <w:t>técnica</w:t>
            </w:r>
            <w:proofErr w:type="spellEnd"/>
            <w:r w:rsidRPr="006F0414">
              <w:rPr>
                <w:rFonts w:ascii="Times New Roman" w:hAnsi="Times New Roman"/>
                <w:b/>
                <w:bCs/>
                <w:color w:val="000000"/>
                <w:sz w:val="24"/>
                <w:szCs w:val="24"/>
              </w:rPr>
              <w:t xml:space="preserve"> com as atividades desenvolvidas - </w:t>
            </w:r>
            <w:r w:rsidRPr="006F0414">
              <w:rPr>
                <w:rFonts w:ascii="Times New Roman" w:hAnsi="Times New Roman"/>
                <w:color w:val="000000"/>
                <w:sz w:val="24"/>
                <w:szCs w:val="24"/>
              </w:rPr>
              <w:t xml:space="preserve">A </w:t>
            </w:r>
            <w:proofErr w:type="spellStart"/>
            <w:r w:rsidRPr="006F0414">
              <w:rPr>
                <w:rFonts w:ascii="Times New Roman" w:hAnsi="Times New Roman"/>
                <w:color w:val="000000"/>
                <w:sz w:val="24"/>
                <w:szCs w:val="24"/>
              </w:rPr>
              <w:t>análise</w:t>
            </w:r>
            <w:proofErr w:type="spellEnd"/>
            <w:r w:rsidRPr="006F0414">
              <w:rPr>
                <w:rFonts w:ascii="Times New Roman" w:hAnsi="Times New Roman"/>
                <w:color w:val="000000"/>
                <w:sz w:val="24"/>
                <w:szCs w:val="24"/>
              </w:rPr>
              <w:t xml:space="preserve"> deverá considerar a carreira dos profissionais que </w:t>
            </w:r>
            <w:proofErr w:type="spellStart"/>
            <w:r w:rsidRPr="006F0414">
              <w:rPr>
                <w:rFonts w:ascii="Times New Roman" w:hAnsi="Times New Roman"/>
                <w:color w:val="000000"/>
                <w:sz w:val="24"/>
                <w:szCs w:val="24"/>
              </w:rPr>
              <w:t>compõem</w:t>
            </w:r>
            <w:proofErr w:type="spellEnd"/>
            <w:r w:rsidRPr="006F0414">
              <w:rPr>
                <w:rFonts w:ascii="Times New Roman" w:hAnsi="Times New Roman"/>
                <w:color w:val="000000"/>
                <w:sz w:val="24"/>
                <w:szCs w:val="24"/>
              </w:rPr>
              <w:t xml:space="preserve"> o corpo </w:t>
            </w:r>
            <w:proofErr w:type="spellStart"/>
            <w:r w:rsidRPr="006F0414">
              <w:rPr>
                <w:rFonts w:ascii="Times New Roman" w:hAnsi="Times New Roman"/>
                <w:color w:val="000000"/>
                <w:sz w:val="24"/>
                <w:szCs w:val="24"/>
              </w:rPr>
              <w:t>técnico</w:t>
            </w:r>
            <w:proofErr w:type="spellEnd"/>
            <w:r w:rsidRPr="006F0414">
              <w:rPr>
                <w:rFonts w:ascii="Times New Roman" w:hAnsi="Times New Roman"/>
                <w:color w:val="000000"/>
                <w:sz w:val="24"/>
                <w:szCs w:val="24"/>
              </w:rPr>
              <w:t xml:space="preserve"> e artístico, verificando a </w:t>
            </w:r>
            <w:proofErr w:type="spellStart"/>
            <w:r w:rsidRPr="006F0414">
              <w:rPr>
                <w:rFonts w:ascii="Times New Roman" w:hAnsi="Times New Roman"/>
                <w:color w:val="000000"/>
                <w:sz w:val="24"/>
                <w:szCs w:val="24"/>
              </w:rPr>
              <w:t>coerência</w:t>
            </w:r>
            <w:proofErr w:type="spellEnd"/>
            <w:r w:rsidRPr="006F0414">
              <w:rPr>
                <w:rFonts w:ascii="Times New Roman" w:hAnsi="Times New Roman"/>
                <w:color w:val="000000"/>
                <w:sz w:val="24"/>
                <w:szCs w:val="24"/>
              </w:rPr>
              <w:t xml:space="preserve"> ou </w:t>
            </w:r>
            <w:proofErr w:type="spellStart"/>
            <w:r w:rsidRPr="006F0414">
              <w:rPr>
                <w:rFonts w:ascii="Times New Roman" w:hAnsi="Times New Roman"/>
                <w:color w:val="000000"/>
                <w:sz w:val="24"/>
                <w:szCs w:val="24"/>
              </w:rPr>
              <w:t>não</w:t>
            </w:r>
            <w:proofErr w:type="spellEnd"/>
            <w:r w:rsidRPr="006F0414">
              <w:rPr>
                <w:rFonts w:ascii="Times New Roman" w:hAnsi="Times New Roman"/>
                <w:color w:val="000000"/>
                <w:sz w:val="24"/>
                <w:szCs w:val="24"/>
              </w:rPr>
              <w:t xml:space="preserve"> em </w:t>
            </w:r>
            <w:proofErr w:type="spellStart"/>
            <w:r w:rsidRPr="006F0414">
              <w:rPr>
                <w:rFonts w:ascii="Times New Roman" w:hAnsi="Times New Roman"/>
                <w:color w:val="000000"/>
                <w:sz w:val="24"/>
                <w:szCs w:val="24"/>
              </w:rPr>
              <w:t>relação</w:t>
            </w:r>
            <w:proofErr w:type="spellEnd"/>
            <w:r w:rsidRPr="006F0414">
              <w:rPr>
                <w:rFonts w:ascii="Times New Roman" w:hAnsi="Times New Roman"/>
                <w:color w:val="000000"/>
                <w:sz w:val="24"/>
                <w:szCs w:val="24"/>
              </w:rPr>
              <w:t xml:space="preserve"> </w:t>
            </w:r>
            <w:proofErr w:type="spellStart"/>
            <w:r w:rsidRPr="006F0414">
              <w:rPr>
                <w:rFonts w:ascii="Times New Roman" w:hAnsi="Times New Roman"/>
                <w:color w:val="000000"/>
                <w:sz w:val="24"/>
                <w:szCs w:val="24"/>
              </w:rPr>
              <w:t>às</w:t>
            </w:r>
            <w:proofErr w:type="spellEnd"/>
            <w:r w:rsidRPr="006F0414">
              <w:rPr>
                <w:rFonts w:ascii="Times New Roman" w:hAnsi="Times New Roman"/>
                <w:color w:val="000000"/>
                <w:sz w:val="24"/>
                <w:szCs w:val="24"/>
              </w:rPr>
              <w:t xml:space="preserve"> </w:t>
            </w:r>
            <w:proofErr w:type="spellStart"/>
            <w:r w:rsidRPr="006F0414">
              <w:rPr>
                <w:rFonts w:ascii="Times New Roman" w:hAnsi="Times New Roman"/>
                <w:color w:val="000000"/>
                <w:sz w:val="24"/>
                <w:szCs w:val="24"/>
              </w:rPr>
              <w:t>atribuições</w:t>
            </w:r>
            <w:proofErr w:type="spellEnd"/>
            <w:r w:rsidRPr="006F0414">
              <w:rPr>
                <w:rFonts w:ascii="Times New Roman" w:hAnsi="Times New Roman"/>
                <w:color w:val="000000"/>
                <w:sz w:val="24"/>
                <w:szCs w:val="24"/>
              </w:rPr>
              <w:t xml:space="preserve"> que </w:t>
            </w:r>
            <w:proofErr w:type="spellStart"/>
            <w:r w:rsidRPr="006F0414">
              <w:rPr>
                <w:rFonts w:ascii="Times New Roman" w:hAnsi="Times New Roman"/>
                <w:color w:val="000000"/>
                <w:sz w:val="24"/>
                <w:szCs w:val="24"/>
              </w:rPr>
              <w:t>serão</w:t>
            </w:r>
            <w:proofErr w:type="spellEnd"/>
            <w:r w:rsidRPr="006F0414">
              <w:rPr>
                <w:rFonts w:ascii="Times New Roman" w:hAnsi="Times New Roman"/>
                <w:color w:val="000000"/>
                <w:sz w:val="24"/>
                <w:szCs w:val="24"/>
              </w:rPr>
              <w:t xml:space="preserve"> executadas por eles no projeto (para esta </w:t>
            </w:r>
            <w:proofErr w:type="spellStart"/>
            <w:r w:rsidRPr="006F0414">
              <w:rPr>
                <w:rFonts w:ascii="Times New Roman" w:hAnsi="Times New Roman"/>
                <w:color w:val="000000"/>
                <w:sz w:val="24"/>
                <w:szCs w:val="24"/>
              </w:rPr>
              <w:t>avaliação</w:t>
            </w:r>
            <w:proofErr w:type="spellEnd"/>
            <w:r w:rsidRPr="006F0414">
              <w:rPr>
                <w:rFonts w:ascii="Times New Roman" w:hAnsi="Times New Roman"/>
                <w:color w:val="000000"/>
                <w:sz w:val="24"/>
                <w:szCs w:val="24"/>
              </w:rPr>
              <w:t xml:space="preserve"> </w:t>
            </w:r>
            <w:proofErr w:type="spellStart"/>
            <w:r w:rsidRPr="006F0414">
              <w:rPr>
                <w:rFonts w:ascii="Times New Roman" w:hAnsi="Times New Roman"/>
                <w:color w:val="000000"/>
                <w:sz w:val="24"/>
                <w:szCs w:val="24"/>
              </w:rPr>
              <w:t>serão</w:t>
            </w:r>
            <w:proofErr w:type="spellEnd"/>
            <w:r w:rsidRPr="006F0414">
              <w:rPr>
                <w:rFonts w:ascii="Times New Roman" w:hAnsi="Times New Roman"/>
                <w:color w:val="000000"/>
                <w:sz w:val="24"/>
                <w:szCs w:val="24"/>
              </w:rPr>
              <w:t xml:space="preserve"> considerados os </w:t>
            </w:r>
            <w:proofErr w:type="spellStart"/>
            <w:r w:rsidRPr="006F0414">
              <w:rPr>
                <w:rFonts w:ascii="Times New Roman" w:hAnsi="Times New Roman"/>
                <w:color w:val="000000"/>
                <w:sz w:val="24"/>
                <w:szCs w:val="24"/>
              </w:rPr>
              <w:t>currículos</w:t>
            </w:r>
            <w:proofErr w:type="spellEnd"/>
            <w:r w:rsidRPr="006F0414">
              <w:rPr>
                <w:rFonts w:ascii="Times New Roman" w:hAnsi="Times New Roman"/>
                <w:color w:val="000000"/>
                <w:sz w:val="24"/>
                <w:szCs w:val="24"/>
              </w:rPr>
              <w:t xml:space="preserve"> dos membros da ficha </w:t>
            </w:r>
            <w:proofErr w:type="spellStart"/>
            <w:r w:rsidRPr="006F0414">
              <w:rPr>
                <w:rFonts w:ascii="Times New Roman" w:hAnsi="Times New Roman"/>
                <w:color w:val="000000"/>
                <w:sz w:val="24"/>
                <w:szCs w:val="24"/>
              </w:rPr>
              <w:t>técnica</w:t>
            </w:r>
            <w:proofErr w:type="spellEnd"/>
            <w:r w:rsidRPr="006F0414">
              <w:rPr>
                <w:rFonts w:ascii="Times New Roman" w:hAnsi="Times New Roman"/>
                <w:color w:val="000000"/>
                <w:sz w:val="24"/>
                <w:szCs w:val="24"/>
              </w:rPr>
              <w:t>).</w:t>
            </w:r>
          </w:p>
          <w:p w14:paraId="5694EA5C"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FBDFD"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10</w:t>
            </w:r>
          </w:p>
        </w:tc>
      </w:tr>
      <w:tr w:rsidR="00E64A06" w:rsidRPr="006F0414" w14:paraId="54A4E8B9"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C14565"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030E5" w14:textId="77777777" w:rsidR="00E64A06" w:rsidRPr="006F0414" w:rsidRDefault="00E64A06" w:rsidP="00212B1E">
            <w:pPr>
              <w:spacing w:before="120" w:after="120"/>
              <w:ind w:left="120" w:right="120"/>
              <w:jc w:val="center"/>
              <w:rPr>
                <w:rFonts w:ascii="Times New Roman" w:hAnsi="Times New Roman"/>
                <w:color w:val="000000"/>
                <w:sz w:val="24"/>
                <w:szCs w:val="24"/>
              </w:rPr>
            </w:pPr>
            <w:proofErr w:type="spellStart"/>
            <w:r w:rsidRPr="006F0414">
              <w:rPr>
                <w:rFonts w:ascii="Times New Roman" w:hAnsi="Times New Roman"/>
                <w:b/>
                <w:bCs/>
                <w:color w:val="000000"/>
                <w:sz w:val="24"/>
                <w:szCs w:val="24"/>
              </w:rPr>
              <w:t>Trajetória</w:t>
            </w:r>
            <w:proofErr w:type="spellEnd"/>
            <w:r w:rsidRPr="006F0414">
              <w:rPr>
                <w:rFonts w:ascii="Times New Roman" w:hAnsi="Times New Roman"/>
                <w:b/>
                <w:bCs/>
                <w:color w:val="000000"/>
                <w:sz w:val="24"/>
                <w:szCs w:val="24"/>
              </w:rPr>
              <w:t xml:space="preserve"> artística e cultural do proponente - </w:t>
            </w:r>
            <w:proofErr w:type="spellStart"/>
            <w:r w:rsidRPr="006F0414">
              <w:rPr>
                <w:rFonts w:ascii="Times New Roman" w:hAnsi="Times New Roman"/>
                <w:color w:val="000000"/>
                <w:sz w:val="24"/>
                <w:szCs w:val="24"/>
              </w:rPr>
              <w:t>Sera</w:t>
            </w:r>
            <w:proofErr w:type="spellEnd"/>
            <w:r w:rsidRPr="006F0414">
              <w:rPr>
                <w:rFonts w:ascii="Times New Roman" w:hAnsi="Times New Roman"/>
                <w:color w:val="000000"/>
                <w:sz w:val="24"/>
                <w:szCs w:val="24"/>
              </w:rPr>
              <w:t xml:space="preserve">́ considerado para fins de </w:t>
            </w:r>
            <w:proofErr w:type="spellStart"/>
            <w:r w:rsidRPr="006F0414">
              <w:rPr>
                <w:rFonts w:ascii="Times New Roman" w:hAnsi="Times New Roman"/>
                <w:color w:val="000000"/>
                <w:sz w:val="24"/>
                <w:szCs w:val="24"/>
              </w:rPr>
              <w:t>análise</w:t>
            </w:r>
            <w:proofErr w:type="spellEnd"/>
            <w:r w:rsidRPr="006F0414">
              <w:rPr>
                <w:rFonts w:ascii="Times New Roman" w:hAnsi="Times New Roman"/>
                <w:color w:val="000000"/>
                <w:sz w:val="24"/>
                <w:szCs w:val="24"/>
              </w:rPr>
              <w:t xml:space="preserve"> a carreira do proponente, com base no </w:t>
            </w:r>
            <w:proofErr w:type="spellStart"/>
            <w:r w:rsidRPr="006F0414">
              <w:rPr>
                <w:rFonts w:ascii="Times New Roman" w:hAnsi="Times New Roman"/>
                <w:color w:val="000000"/>
                <w:sz w:val="24"/>
                <w:szCs w:val="24"/>
              </w:rPr>
              <w:t>currículo</w:t>
            </w:r>
            <w:proofErr w:type="spellEnd"/>
            <w:r w:rsidRPr="006F0414">
              <w:rPr>
                <w:rFonts w:ascii="Times New Roman" w:hAnsi="Times New Roman"/>
                <w:color w:val="000000"/>
                <w:sz w:val="24"/>
                <w:szCs w:val="24"/>
              </w:rPr>
              <w:t xml:space="preserve"> e </w:t>
            </w:r>
            <w:proofErr w:type="spellStart"/>
            <w:r w:rsidRPr="006F0414">
              <w:rPr>
                <w:rFonts w:ascii="Times New Roman" w:hAnsi="Times New Roman"/>
                <w:color w:val="000000"/>
                <w:sz w:val="24"/>
                <w:szCs w:val="24"/>
              </w:rPr>
              <w:t>comprovações</w:t>
            </w:r>
            <w:proofErr w:type="spellEnd"/>
            <w:r w:rsidRPr="006F0414">
              <w:rPr>
                <w:rFonts w:ascii="Times New Roman" w:hAnsi="Times New Roman"/>
                <w:color w:val="000000"/>
                <w:sz w:val="24"/>
                <w:szCs w:val="24"/>
              </w:rPr>
              <w:t xml:space="preserve"> enviadas juntamente com a proposta</w:t>
            </w:r>
          </w:p>
          <w:p w14:paraId="65B0AF1C"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AB0FE"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lastRenderedPageBreak/>
              <w:t>10</w:t>
            </w:r>
          </w:p>
        </w:tc>
      </w:tr>
      <w:tr w:rsidR="00E64A06" w:rsidRPr="006F0414" w14:paraId="25501854"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80E2FD"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lastRenderedPageBreak/>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0DF52"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Contrapartida - </w:t>
            </w:r>
            <w:r w:rsidRPr="006F0414">
              <w:rPr>
                <w:rFonts w:ascii="Times New Roman" w:hAnsi="Times New Roman"/>
                <w:color w:val="000000"/>
                <w:sz w:val="24"/>
                <w:szCs w:val="24"/>
              </w:rPr>
              <w:t>Será avaliado o interesse público da execução da contrapartida proposta pelo agente cultural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43DB4"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10</w:t>
            </w:r>
          </w:p>
        </w:tc>
      </w:tr>
      <w:tr w:rsidR="00E64A06" w:rsidRPr="006F0414" w14:paraId="67C29092" w14:textId="77777777" w:rsidTr="00212B1E">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CC224C3"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b/>
                <w:bCs/>
                <w:color w:val="000000"/>
                <w:sz w:val="24"/>
                <w:szCs w:val="24"/>
              </w:rPr>
              <w:t>PONTUAÇÃO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902F1" w14:textId="77777777" w:rsidR="00E64A06" w:rsidRPr="006F0414" w:rsidRDefault="00E64A06" w:rsidP="00212B1E">
            <w:pPr>
              <w:spacing w:before="120" w:after="120"/>
              <w:ind w:left="120" w:right="120"/>
              <w:jc w:val="center"/>
              <w:rPr>
                <w:rFonts w:ascii="Times New Roman" w:hAnsi="Times New Roman"/>
                <w:color w:val="000000"/>
                <w:sz w:val="24"/>
                <w:szCs w:val="24"/>
              </w:rPr>
            </w:pPr>
            <w:r w:rsidRPr="006F0414">
              <w:rPr>
                <w:rFonts w:ascii="Times New Roman" w:hAnsi="Times New Roman"/>
                <w:color w:val="000000"/>
                <w:sz w:val="24"/>
                <w:szCs w:val="24"/>
              </w:rPr>
              <w:t>80</w:t>
            </w:r>
          </w:p>
        </w:tc>
      </w:tr>
    </w:tbl>
    <w:p w14:paraId="2E3113A5" w14:textId="77777777" w:rsidR="00E64A06" w:rsidRPr="006F0414" w:rsidRDefault="00E64A06" w:rsidP="00E64A06">
      <w:pPr>
        <w:spacing w:before="120" w:after="120"/>
        <w:ind w:left="120" w:right="120"/>
        <w:jc w:val="both"/>
        <w:rPr>
          <w:rFonts w:ascii="Times New Roman" w:hAnsi="Times New Roman"/>
          <w:color w:val="000000"/>
          <w:sz w:val="24"/>
          <w:szCs w:val="24"/>
        </w:rPr>
      </w:pPr>
      <w:r w:rsidRPr="006F0414">
        <w:rPr>
          <w:rFonts w:ascii="Times New Roman" w:hAnsi="Times New Roman"/>
          <w:color w:val="000000"/>
          <w:sz w:val="24"/>
          <w:szCs w:val="24"/>
        </w:rPr>
        <w:t>Além da pontuação acima, o proponente pode receber bônus de pontuação, ou seja, uma pontuação extra, conforme critérios abaixo especificados: </w:t>
      </w:r>
    </w:p>
    <w:p w14:paraId="2BCB7C48" w14:textId="77777777" w:rsidR="00E64A06" w:rsidRPr="006F0414" w:rsidRDefault="00E64A06" w:rsidP="00E64A06">
      <w:pPr>
        <w:spacing w:before="120" w:after="120"/>
        <w:ind w:right="120"/>
        <w:jc w:val="both"/>
        <w:rPr>
          <w:rFonts w:ascii="Times New Roman" w:hAnsi="Times New Roman"/>
          <w:color w:val="FF0000"/>
          <w:sz w:val="24"/>
          <w:szCs w:val="24"/>
        </w:rPr>
      </w:pPr>
    </w:p>
    <w:tbl>
      <w:tblPr>
        <w:tblW w:w="9026" w:type="dxa"/>
        <w:tblLook w:val="04A0" w:firstRow="1" w:lastRow="0" w:firstColumn="1" w:lastColumn="0" w:noHBand="0" w:noVBand="1"/>
      </w:tblPr>
      <w:tblGrid>
        <w:gridCol w:w="2855"/>
        <w:gridCol w:w="4146"/>
        <w:gridCol w:w="2025"/>
      </w:tblGrid>
      <w:tr w:rsidR="00E64A06" w:rsidRPr="006F0414" w14:paraId="12F5E1B9" w14:textId="77777777" w:rsidTr="00212B1E">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B99BE" w14:textId="77777777" w:rsidR="00E64A06" w:rsidRPr="006F0414" w:rsidRDefault="00E64A06" w:rsidP="00212B1E">
            <w:pPr>
              <w:jc w:val="center"/>
              <w:rPr>
                <w:rFonts w:ascii="Times New Roman" w:hAnsi="Times New Roman"/>
                <w:sz w:val="24"/>
                <w:szCs w:val="24"/>
              </w:rPr>
            </w:pPr>
            <w:r w:rsidRPr="006F0414">
              <w:rPr>
                <w:rFonts w:ascii="Times New Roman" w:hAnsi="Times New Roman"/>
                <w:b/>
                <w:bCs/>
                <w:color w:val="000000"/>
                <w:sz w:val="24"/>
                <w:szCs w:val="24"/>
              </w:rPr>
              <w:t>PONTUAÇÃO BÔNUS PARA PROPONENTES PESSOAS FÍSICAS</w:t>
            </w:r>
          </w:p>
        </w:tc>
      </w:tr>
      <w:tr w:rsidR="00E64A06" w:rsidRPr="006F0414" w14:paraId="0DFE68BD" w14:textId="77777777" w:rsidTr="00212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1258F" w14:textId="77777777" w:rsidR="00E64A06" w:rsidRPr="006F0414" w:rsidRDefault="00E64A06" w:rsidP="00212B1E">
            <w:pPr>
              <w:jc w:val="center"/>
              <w:rPr>
                <w:rFonts w:ascii="Times New Roman" w:hAnsi="Times New Roman"/>
                <w:sz w:val="24"/>
                <w:szCs w:val="24"/>
              </w:rPr>
            </w:pPr>
            <w:r w:rsidRPr="006F0414">
              <w:rPr>
                <w:rFonts w:ascii="Times New Roman" w:hAnsi="Times New Roman"/>
                <w:b/>
                <w:bCs/>
                <w:color w:val="000000"/>
                <w:sz w:val="24"/>
                <w:szCs w:val="24"/>
              </w:rPr>
              <w:t>Identificação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AD75C" w14:textId="77777777" w:rsidR="00E64A06" w:rsidRPr="006F0414" w:rsidRDefault="00E64A06" w:rsidP="00212B1E">
            <w:pPr>
              <w:jc w:val="center"/>
              <w:rPr>
                <w:rFonts w:ascii="Times New Roman" w:hAnsi="Times New Roman"/>
                <w:sz w:val="24"/>
                <w:szCs w:val="24"/>
              </w:rPr>
            </w:pPr>
            <w:r w:rsidRPr="006F0414">
              <w:rPr>
                <w:rFonts w:ascii="Times New Roman" w:hAnsi="Times New Roman"/>
                <w:b/>
                <w:bCs/>
                <w:color w:val="000000"/>
                <w:sz w:val="24"/>
                <w:szCs w:val="24"/>
              </w:rPr>
              <w:t>Descrição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4BA5E" w14:textId="77777777" w:rsidR="00E64A06" w:rsidRPr="006F0414" w:rsidRDefault="00E64A06" w:rsidP="00212B1E">
            <w:pPr>
              <w:jc w:val="center"/>
              <w:rPr>
                <w:rFonts w:ascii="Times New Roman" w:hAnsi="Times New Roman"/>
                <w:sz w:val="24"/>
                <w:szCs w:val="24"/>
              </w:rPr>
            </w:pPr>
            <w:r w:rsidRPr="006F0414">
              <w:rPr>
                <w:rFonts w:ascii="Times New Roman" w:hAnsi="Times New Roman"/>
                <w:b/>
                <w:bCs/>
                <w:color w:val="000000"/>
                <w:sz w:val="24"/>
                <w:szCs w:val="24"/>
              </w:rPr>
              <w:t>Pontuação Máxima</w:t>
            </w:r>
          </w:p>
        </w:tc>
      </w:tr>
      <w:tr w:rsidR="00E64A06" w:rsidRPr="006F0414" w14:paraId="01CAE4A2" w14:textId="77777777" w:rsidTr="00212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4E429" w14:textId="77777777" w:rsidR="00E64A06" w:rsidRPr="006F0414" w:rsidRDefault="00E64A06" w:rsidP="00212B1E">
            <w:pPr>
              <w:shd w:val="clear" w:color="auto" w:fill="FFFFFF"/>
              <w:spacing w:before="240" w:after="240"/>
              <w:jc w:val="center"/>
              <w:rPr>
                <w:rFonts w:ascii="Times New Roman" w:hAnsi="Times New Roman"/>
                <w:sz w:val="24"/>
                <w:szCs w:val="24"/>
              </w:rPr>
            </w:pPr>
            <w:r w:rsidRPr="006F0414">
              <w:rPr>
                <w:rFonts w:ascii="Times New Roman" w:hAnsi="Times New Roman"/>
                <w:b/>
                <w:bCs/>
                <w:color w:val="000000"/>
                <w:sz w:val="24"/>
                <w:szCs w:val="24"/>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2005D" w14:textId="77777777" w:rsidR="00E64A06" w:rsidRPr="006F0414" w:rsidRDefault="00E64A06" w:rsidP="00212B1E">
            <w:pPr>
              <w:jc w:val="center"/>
              <w:rPr>
                <w:rFonts w:ascii="Times New Roman" w:hAnsi="Times New Roman"/>
                <w:sz w:val="24"/>
                <w:szCs w:val="24"/>
              </w:rPr>
            </w:pPr>
            <w:r w:rsidRPr="006F0414">
              <w:rPr>
                <w:rFonts w:ascii="Times New Roman" w:hAnsi="Times New Roman"/>
                <w:color w:val="000000"/>
                <w:sz w:val="24"/>
                <w:szCs w:val="24"/>
              </w:rPr>
              <w:t>Proponentes do gênero feminino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4D936" w14:textId="77777777" w:rsidR="00E64A06" w:rsidRPr="006F0414" w:rsidRDefault="00E64A06" w:rsidP="00212B1E">
            <w:pPr>
              <w:rPr>
                <w:rFonts w:ascii="Times New Roman" w:hAnsi="Times New Roman"/>
                <w:sz w:val="24"/>
                <w:szCs w:val="24"/>
              </w:rPr>
            </w:pPr>
          </w:p>
          <w:p w14:paraId="2FCDB5F9" w14:textId="77777777" w:rsidR="00E64A06" w:rsidRPr="006F0414" w:rsidRDefault="00E64A06" w:rsidP="00212B1E">
            <w:pPr>
              <w:jc w:val="center"/>
              <w:rPr>
                <w:rFonts w:ascii="Times New Roman" w:hAnsi="Times New Roman"/>
                <w:sz w:val="24"/>
                <w:szCs w:val="24"/>
              </w:rPr>
            </w:pPr>
            <w:r w:rsidRPr="006F0414">
              <w:rPr>
                <w:rFonts w:ascii="Times New Roman" w:hAnsi="Times New Roman"/>
                <w:color w:val="000000"/>
                <w:sz w:val="24"/>
                <w:szCs w:val="24"/>
              </w:rPr>
              <w:t>5</w:t>
            </w:r>
          </w:p>
        </w:tc>
      </w:tr>
      <w:tr w:rsidR="00E64A06" w:rsidRPr="006F0414" w14:paraId="578F5420" w14:textId="77777777" w:rsidTr="00212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1BFCA" w14:textId="77777777" w:rsidR="00E64A06" w:rsidRPr="006F0414" w:rsidRDefault="00E64A06" w:rsidP="00212B1E">
            <w:pPr>
              <w:shd w:val="clear" w:color="auto" w:fill="FFFFFF"/>
              <w:spacing w:before="240" w:after="240"/>
              <w:jc w:val="center"/>
              <w:rPr>
                <w:rFonts w:ascii="Times New Roman" w:hAnsi="Times New Roman"/>
                <w:sz w:val="24"/>
                <w:szCs w:val="24"/>
              </w:rPr>
            </w:pPr>
            <w:r w:rsidRPr="006F0414">
              <w:rPr>
                <w:rFonts w:ascii="Times New Roman" w:hAnsi="Times New Roman"/>
                <w:b/>
                <w:bCs/>
                <w:color w:val="000000"/>
                <w:sz w:val="24"/>
                <w:szCs w:val="24"/>
              </w:rPr>
              <w:t>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79747" w14:textId="77777777" w:rsidR="00E64A06" w:rsidRPr="006F0414" w:rsidRDefault="00E64A06" w:rsidP="00212B1E">
            <w:pPr>
              <w:jc w:val="center"/>
              <w:rPr>
                <w:rFonts w:ascii="Times New Roman" w:hAnsi="Times New Roman"/>
                <w:sz w:val="24"/>
                <w:szCs w:val="24"/>
              </w:rPr>
            </w:pPr>
            <w:r w:rsidRPr="006F0414">
              <w:rPr>
                <w:rFonts w:ascii="Times New Roman" w:hAnsi="Times New Roman"/>
                <w:color w:val="000000"/>
                <w:sz w:val="24"/>
                <w:szCs w:val="24"/>
              </w:rPr>
              <w:t>Proponentes negros e indígenas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3690B" w14:textId="77777777" w:rsidR="00E64A06" w:rsidRPr="006F0414" w:rsidRDefault="00E64A06" w:rsidP="00212B1E">
            <w:pPr>
              <w:rPr>
                <w:rFonts w:ascii="Times New Roman" w:hAnsi="Times New Roman"/>
                <w:sz w:val="24"/>
                <w:szCs w:val="24"/>
              </w:rPr>
            </w:pPr>
          </w:p>
          <w:p w14:paraId="20B19434" w14:textId="77777777" w:rsidR="00E64A06" w:rsidRPr="006F0414" w:rsidRDefault="00E64A06" w:rsidP="00212B1E">
            <w:pPr>
              <w:jc w:val="center"/>
              <w:rPr>
                <w:rFonts w:ascii="Times New Roman" w:hAnsi="Times New Roman"/>
                <w:sz w:val="24"/>
                <w:szCs w:val="24"/>
              </w:rPr>
            </w:pPr>
            <w:r w:rsidRPr="006F0414">
              <w:rPr>
                <w:rFonts w:ascii="Times New Roman" w:hAnsi="Times New Roman"/>
                <w:color w:val="000000"/>
                <w:sz w:val="24"/>
                <w:szCs w:val="24"/>
              </w:rPr>
              <w:t>5</w:t>
            </w:r>
          </w:p>
        </w:tc>
      </w:tr>
      <w:tr w:rsidR="00E64A06" w:rsidRPr="006F0414" w14:paraId="22495EDB" w14:textId="77777777" w:rsidTr="00212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B232C" w14:textId="77777777" w:rsidR="00E64A06" w:rsidRPr="006F0414" w:rsidRDefault="00E64A06" w:rsidP="00212B1E">
            <w:pPr>
              <w:shd w:val="clear" w:color="auto" w:fill="FFFFFF"/>
              <w:spacing w:before="240" w:after="240"/>
              <w:jc w:val="center"/>
              <w:rPr>
                <w:rFonts w:ascii="Times New Roman" w:hAnsi="Times New Roman"/>
                <w:sz w:val="24"/>
                <w:szCs w:val="24"/>
              </w:rPr>
            </w:pPr>
            <w:r w:rsidRPr="006F0414">
              <w:rPr>
                <w:rFonts w:ascii="Times New Roman" w:hAnsi="Times New Roman"/>
                <w:b/>
                <w:bCs/>
                <w:color w:val="000000"/>
                <w:sz w:val="24"/>
                <w:szCs w:val="24"/>
              </w:rPr>
              <w:t>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116C4" w14:textId="77777777" w:rsidR="00E64A06" w:rsidRPr="006F0414" w:rsidRDefault="00E64A06" w:rsidP="00212B1E">
            <w:pPr>
              <w:jc w:val="center"/>
              <w:rPr>
                <w:rFonts w:ascii="Times New Roman" w:hAnsi="Times New Roman"/>
                <w:sz w:val="24"/>
                <w:szCs w:val="24"/>
              </w:rPr>
            </w:pPr>
            <w:r w:rsidRPr="006F0414">
              <w:rPr>
                <w:rFonts w:ascii="Times New Roman" w:hAnsi="Times New Roman"/>
                <w:color w:val="000000"/>
                <w:sz w:val="24"/>
                <w:szCs w:val="24"/>
              </w:rPr>
              <w:t>Proponentes com deficiência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F3377E" w14:textId="77777777" w:rsidR="00E64A06" w:rsidRPr="006F0414" w:rsidRDefault="00E64A06" w:rsidP="00212B1E">
            <w:pPr>
              <w:rPr>
                <w:rFonts w:ascii="Times New Roman" w:hAnsi="Times New Roman"/>
                <w:sz w:val="24"/>
                <w:szCs w:val="24"/>
              </w:rPr>
            </w:pPr>
          </w:p>
          <w:p w14:paraId="2DA4B1E5" w14:textId="77777777" w:rsidR="00E64A06" w:rsidRPr="006F0414" w:rsidRDefault="00E64A06" w:rsidP="00212B1E">
            <w:pPr>
              <w:jc w:val="center"/>
              <w:rPr>
                <w:rFonts w:ascii="Times New Roman" w:hAnsi="Times New Roman"/>
                <w:sz w:val="24"/>
                <w:szCs w:val="24"/>
              </w:rPr>
            </w:pPr>
            <w:r w:rsidRPr="006F0414">
              <w:rPr>
                <w:rFonts w:ascii="Times New Roman" w:hAnsi="Times New Roman"/>
                <w:color w:val="000000"/>
                <w:sz w:val="24"/>
                <w:szCs w:val="24"/>
              </w:rPr>
              <w:t>5</w:t>
            </w:r>
          </w:p>
        </w:tc>
      </w:tr>
      <w:tr w:rsidR="00E64A06" w:rsidRPr="006F0414" w14:paraId="15076D9C" w14:textId="77777777" w:rsidTr="00212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8C807" w14:textId="77777777" w:rsidR="00E64A06" w:rsidRPr="006F0414" w:rsidRDefault="00E64A06" w:rsidP="00212B1E">
            <w:pPr>
              <w:shd w:val="clear" w:color="auto" w:fill="FFFFFF"/>
              <w:spacing w:before="240" w:after="240"/>
              <w:jc w:val="center"/>
              <w:rPr>
                <w:rFonts w:ascii="Times New Roman" w:hAnsi="Times New Roman"/>
                <w:sz w:val="24"/>
                <w:szCs w:val="24"/>
              </w:rPr>
            </w:pPr>
            <w:r w:rsidRPr="006F0414">
              <w:rPr>
                <w:rFonts w:ascii="Times New Roman" w:hAnsi="Times New Roman"/>
                <w:b/>
                <w:bCs/>
                <w:color w:val="000000"/>
                <w:sz w:val="24"/>
                <w:szCs w:val="24"/>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EB7E4" w14:textId="77777777" w:rsidR="00E64A06" w:rsidRPr="006F0414" w:rsidRDefault="00E64A06" w:rsidP="00212B1E">
            <w:pPr>
              <w:jc w:val="center"/>
              <w:rPr>
                <w:rFonts w:ascii="Times New Roman" w:hAnsi="Times New Roman"/>
                <w:sz w:val="24"/>
                <w:szCs w:val="24"/>
              </w:rPr>
            </w:pPr>
            <w:r w:rsidRPr="006F0414">
              <w:rPr>
                <w:rFonts w:ascii="Times New Roman" w:hAnsi="Times New Roman"/>
                <w:color w:val="000000"/>
                <w:sz w:val="24"/>
                <w:szCs w:val="24"/>
              </w:rPr>
              <w:t xml:space="preserve">Proponente residente em regiões de menor IDH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18FB3" w14:textId="77777777" w:rsidR="00E64A06" w:rsidRPr="006F0414" w:rsidRDefault="00E64A06" w:rsidP="00212B1E">
            <w:pPr>
              <w:rPr>
                <w:rFonts w:ascii="Times New Roman" w:hAnsi="Times New Roman"/>
                <w:sz w:val="24"/>
                <w:szCs w:val="24"/>
              </w:rPr>
            </w:pPr>
          </w:p>
          <w:p w14:paraId="3F82B931" w14:textId="77777777" w:rsidR="00E64A06" w:rsidRPr="006F0414" w:rsidRDefault="00E64A06" w:rsidP="00212B1E">
            <w:pPr>
              <w:jc w:val="center"/>
              <w:rPr>
                <w:rFonts w:ascii="Times New Roman" w:hAnsi="Times New Roman"/>
                <w:sz w:val="24"/>
                <w:szCs w:val="24"/>
              </w:rPr>
            </w:pPr>
            <w:r w:rsidRPr="006F0414">
              <w:rPr>
                <w:rFonts w:ascii="Times New Roman" w:hAnsi="Times New Roman"/>
                <w:color w:val="000000"/>
                <w:sz w:val="24"/>
                <w:szCs w:val="24"/>
              </w:rPr>
              <w:t>5</w:t>
            </w:r>
          </w:p>
        </w:tc>
      </w:tr>
      <w:tr w:rsidR="00E64A06" w:rsidRPr="006F0414" w14:paraId="03677FAA" w14:textId="77777777" w:rsidTr="00212B1E">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4C739" w14:textId="77777777" w:rsidR="00E64A06" w:rsidRPr="006F0414" w:rsidRDefault="00E64A06" w:rsidP="00212B1E">
            <w:pPr>
              <w:shd w:val="clear" w:color="auto" w:fill="FFFFFF"/>
              <w:spacing w:before="240" w:after="240"/>
              <w:jc w:val="center"/>
              <w:rPr>
                <w:rFonts w:ascii="Times New Roman" w:hAnsi="Times New Roman"/>
                <w:sz w:val="24"/>
                <w:szCs w:val="24"/>
              </w:rPr>
            </w:pPr>
            <w:r w:rsidRPr="006F0414">
              <w:rPr>
                <w:rFonts w:ascii="Times New Roman" w:hAnsi="Times New Roman"/>
                <w:b/>
                <w:bCs/>
                <w:color w:val="000000"/>
                <w:sz w:val="24"/>
                <w:szCs w:val="24"/>
              </w:rPr>
              <w:t>PONTUAÇÃO EXTRA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BAF79" w14:textId="77777777" w:rsidR="00E64A06" w:rsidRPr="006F0414" w:rsidRDefault="00E64A06" w:rsidP="00212B1E">
            <w:pPr>
              <w:shd w:val="clear" w:color="auto" w:fill="FFFFFF"/>
              <w:spacing w:before="240" w:after="240"/>
              <w:jc w:val="center"/>
              <w:rPr>
                <w:rFonts w:ascii="Times New Roman" w:hAnsi="Times New Roman"/>
                <w:sz w:val="24"/>
                <w:szCs w:val="24"/>
              </w:rPr>
            </w:pPr>
            <w:r w:rsidRPr="006F0414">
              <w:rPr>
                <w:rFonts w:ascii="Times New Roman" w:hAnsi="Times New Roman"/>
                <w:sz w:val="24"/>
                <w:szCs w:val="24"/>
              </w:rPr>
              <w:t>20 PONTOS</w:t>
            </w:r>
          </w:p>
        </w:tc>
      </w:tr>
    </w:tbl>
    <w:p w14:paraId="349953E8" w14:textId="77777777" w:rsidR="00E64A06" w:rsidRPr="006F0414" w:rsidRDefault="00E64A06" w:rsidP="00E64A06">
      <w:pPr>
        <w:rPr>
          <w:rFonts w:ascii="Times New Roman" w:hAnsi="Times New Roman"/>
          <w:sz w:val="24"/>
          <w:szCs w:val="24"/>
        </w:rPr>
      </w:pPr>
    </w:p>
    <w:tbl>
      <w:tblPr>
        <w:tblW w:w="9026" w:type="dxa"/>
        <w:tblLook w:val="04A0" w:firstRow="1" w:lastRow="0" w:firstColumn="1" w:lastColumn="0" w:noHBand="0" w:noVBand="1"/>
      </w:tblPr>
      <w:tblGrid>
        <w:gridCol w:w="1815"/>
        <w:gridCol w:w="5773"/>
        <w:gridCol w:w="1438"/>
      </w:tblGrid>
      <w:tr w:rsidR="00E64A06" w:rsidRPr="006F0414" w14:paraId="76AF1C9F" w14:textId="77777777" w:rsidTr="00212B1E">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4B921" w14:textId="77777777" w:rsidR="00E64A06" w:rsidRPr="006F0414" w:rsidRDefault="00E64A06" w:rsidP="00212B1E">
            <w:pPr>
              <w:jc w:val="center"/>
              <w:rPr>
                <w:rFonts w:ascii="Times New Roman" w:hAnsi="Times New Roman"/>
                <w:sz w:val="24"/>
                <w:szCs w:val="24"/>
              </w:rPr>
            </w:pPr>
            <w:r w:rsidRPr="006F0414">
              <w:rPr>
                <w:rFonts w:ascii="Times New Roman" w:hAnsi="Times New Roman"/>
                <w:b/>
                <w:bCs/>
                <w:color w:val="000000"/>
                <w:sz w:val="24"/>
                <w:szCs w:val="24"/>
              </w:rPr>
              <w:lastRenderedPageBreak/>
              <w:t>PONTUAÇÃO EXTRA PARA PROPONENTES PESSOAS JURÍDICAS E COLETIVOS OU GRUPOS CULTURAIS SEM CNPJ</w:t>
            </w:r>
          </w:p>
        </w:tc>
      </w:tr>
      <w:tr w:rsidR="00E64A06" w:rsidRPr="006F0414" w14:paraId="63006FF8" w14:textId="77777777" w:rsidTr="00212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A06DC" w14:textId="77777777" w:rsidR="00E64A06" w:rsidRPr="006F0414" w:rsidRDefault="00E64A06" w:rsidP="00212B1E">
            <w:pPr>
              <w:jc w:val="center"/>
              <w:rPr>
                <w:rFonts w:ascii="Times New Roman" w:hAnsi="Times New Roman"/>
                <w:sz w:val="24"/>
                <w:szCs w:val="24"/>
              </w:rPr>
            </w:pPr>
            <w:r w:rsidRPr="006F0414">
              <w:rPr>
                <w:rFonts w:ascii="Times New Roman" w:hAnsi="Times New Roman"/>
                <w:b/>
                <w:bCs/>
                <w:color w:val="000000"/>
                <w:sz w:val="24"/>
                <w:szCs w:val="24"/>
              </w:rPr>
              <w:t>Identificação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5EC94" w14:textId="77777777" w:rsidR="00E64A06" w:rsidRPr="006F0414" w:rsidRDefault="00E64A06" w:rsidP="00212B1E">
            <w:pPr>
              <w:jc w:val="center"/>
              <w:rPr>
                <w:rFonts w:ascii="Times New Roman" w:hAnsi="Times New Roman"/>
                <w:sz w:val="24"/>
                <w:szCs w:val="24"/>
              </w:rPr>
            </w:pPr>
            <w:r w:rsidRPr="006F0414">
              <w:rPr>
                <w:rFonts w:ascii="Times New Roman" w:hAnsi="Times New Roman"/>
                <w:b/>
                <w:bCs/>
                <w:color w:val="000000"/>
                <w:sz w:val="24"/>
                <w:szCs w:val="24"/>
              </w:rPr>
              <w:t>Descrição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1CE9F" w14:textId="77777777" w:rsidR="00E64A06" w:rsidRPr="006F0414" w:rsidRDefault="00E64A06" w:rsidP="00212B1E">
            <w:pPr>
              <w:jc w:val="center"/>
              <w:rPr>
                <w:rFonts w:ascii="Times New Roman" w:hAnsi="Times New Roman"/>
                <w:sz w:val="24"/>
                <w:szCs w:val="24"/>
              </w:rPr>
            </w:pPr>
            <w:r w:rsidRPr="006F0414">
              <w:rPr>
                <w:rFonts w:ascii="Times New Roman" w:hAnsi="Times New Roman"/>
                <w:b/>
                <w:bCs/>
                <w:color w:val="000000"/>
                <w:sz w:val="24"/>
                <w:szCs w:val="24"/>
              </w:rPr>
              <w:t>Pontuação Máxima</w:t>
            </w:r>
          </w:p>
        </w:tc>
      </w:tr>
      <w:tr w:rsidR="00E64A06" w:rsidRPr="006F0414" w14:paraId="597E6929" w14:textId="77777777" w:rsidTr="00212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45E81" w14:textId="77777777" w:rsidR="00E64A06" w:rsidRPr="006F0414" w:rsidRDefault="00E64A06" w:rsidP="00212B1E">
            <w:pPr>
              <w:shd w:val="clear" w:color="auto" w:fill="FFFFFF"/>
              <w:spacing w:before="240" w:after="240"/>
              <w:jc w:val="center"/>
              <w:rPr>
                <w:rFonts w:ascii="Times New Roman" w:hAnsi="Times New Roman"/>
                <w:sz w:val="24"/>
                <w:szCs w:val="24"/>
              </w:rPr>
            </w:pPr>
            <w:r w:rsidRPr="006F0414">
              <w:rPr>
                <w:rFonts w:ascii="Times New Roman" w:hAnsi="Times New Roman"/>
                <w:b/>
                <w:bCs/>
                <w:color w:val="000000"/>
                <w:sz w:val="24"/>
                <w:szCs w:val="24"/>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A336F" w14:textId="77777777" w:rsidR="00E64A06" w:rsidRPr="006F0414" w:rsidRDefault="00E64A06" w:rsidP="00212B1E">
            <w:pPr>
              <w:jc w:val="center"/>
              <w:rPr>
                <w:rFonts w:ascii="Times New Roman" w:hAnsi="Times New Roman"/>
                <w:sz w:val="24"/>
                <w:szCs w:val="24"/>
              </w:rPr>
            </w:pPr>
            <w:r w:rsidRPr="006F0414">
              <w:rPr>
                <w:rFonts w:ascii="Times New Roman" w:hAnsi="Times New Roman"/>
                <w:color w:val="000000"/>
                <w:sz w:val="24"/>
                <w:szCs w:val="24"/>
              </w:rPr>
              <w:t>Pessoas jurídicas ou coletivos/grupos compostos majoritariamente por pessoas negras ou indígenas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4087B" w14:textId="77777777" w:rsidR="00E64A06" w:rsidRPr="006F0414" w:rsidRDefault="00E64A06" w:rsidP="00212B1E">
            <w:pPr>
              <w:spacing w:after="240"/>
              <w:rPr>
                <w:rFonts w:ascii="Times New Roman" w:hAnsi="Times New Roman"/>
                <w:sz w:val="24"/>
                <w:szCs w:val="24"/>
              </w:rPr>
            </w:pPr>
          </w:p>
          <w:p w14:paraId="10564AC0" w14:textId="77777777" w:rsidR="00E64A06" w:rsidRPr="006F0414" w:rsidRDefault="00E64A06" w:rsidP="00212B1E">
            <w:pPr>
              <w:jc w:val="center"/>
              <w:rPr>
                <w:rFonts w:ascii="Times New Roman" w:hAnsi="Times New Roman"/>
                <w:sz w:val="24"/>
                <w:szCs w:val="24"/>
              </w:rPr>
            </w:pPr>
            <w:r w:rsidRPr="006F0414">
              <w:rPr>
                <w:rFonts w:ascii="Times New Roman" w:hAnsi="Times New Roman"/>
                <w:color w:val="000000"/>
                <w:sz w:val="24"/>
                <w:szCs w:val="24"/>
              </w:rPr>
              <w:t>5</w:t>
            </w:r>
          </w:p>
        </w:tc>
      </w:tr>
      <w:tr w:rsidR="00E64A06" w:rsidRPr="006F0414" w14:paraId="580D9E4C" w14:textId="77777777" w:rsidTr="00212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539B0" w14:textId="77777777" w:rsidR="00E64A06" w:rsidRPr="006F0414" w:rsidRDefault="00E64A06" w:rsidP="00212B1E">
            <w:pPr>
              <w:shd w:val="clear" w:color="auto" w:fill="FFFFFF"/>
              <w:spacing w:before="240" w:after="240"/>
              <w:jc w:val="center"/>
              <w:rPr>
                <w:rFonts w:ascii="Times New Roman" w:hAnsi="Times New Roman"/>
                <w:sz w:val="24"/>
                <w:szCs w:val="24"/>
              </w:rPr>
            </w:pPr>
            <w:r w:rsidRPr="006F0414">
              <w:rPr>
                <w:rFonts w:ascii="Times New Roman" w:hAnsi="Times New Roman"/>
                <w:b/>
                <w:bCs/>
                <w:color w:val="000000"/>
                <w:sz w:val="24"/>
                <w:szCs w:val="24"/>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2EF14" w14:textId="77777777" w:rsidR="00E64A06" w:rsidRPr="006F0414" w:rsidRDefault="00E64A06" w:rsidP="00212B1E">
            <w:pPr>
              <w:jc w:val="center"/>
              <w:rPr>
                <w:rFonts w:ascii="Times New Roman" w:hAnsi="Times New Roman"/>
                <w:sz w:val="24"/>
                <w:szCs w:val="24"/>
              </w:rPr>
            </w:pPr>
            <w:r w:rsidRPr="006F0414">
              <w:rPr>
                <w:rFonts w:ascii="Times New Roman" w:hAnsi="Times New Roman"/>
                <w:color w:val="000000"/>
                <w:sz w:val="24"/>
                <w:szCs w:val="24"/>
              </w:rPr>
              <w:t>Pessoas jurídicas compostas majoritariamente por mulheres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A9973" w14:textId="77777777" w:rsidR="00E64A06" w:rsidRPr="006F0414" w:rsidRDefault="00E64A06" w:rsidP="00212B1E">
            <w:pPr>
              <w:spacing w:after="240"/>
              <w:rPr>
                <w:rFonts w:ascii="Times New Roman" w:hAnsi="Times New Roman"/>
                <w:sz w:val="24"/>
                <w:szCs w:val="24"/>
              </w:rPr>
            </w:pPr>
          </w:p>
          <w:p w14:paraId="4C4D99AF" w14:textId="77777777" w:rsidR="00E64A06" w:rsidRPr="006F0414" w:rsidRDefault="00E64A06" w:rsidP="00212B1E">
            <w:pPr>
              <w:jc w:val="center"/>
              <w:rPr>
                <w:rFonts w:ascii="Times New Roman" w:hAnsi="Times New Roman"/>
                <w:sz w:val="24"/>
                <w:szCs w:val="24"/>
              </w:rPr>
            </w:pPr>
            <w:r w:rsidRPr="006F0414">
              <w:rPr>
                <w:rFonts w:ascii="Times New Roman" w:hAnsi="Times New Roman"/>
                <w:color w:val="000000"/>
                <w:sz w:val="24"/>
                <w:szCs w:val="24"/>
              </w:rPr>
              <w:t>5</w:t>
            </w:r>
          </w:p>
        </w:tc>
      </w:tr>
      <w:tr w:rsidR="00E64A06" w:rsidRPr="006F0414" w14:paraId="1DCD6EC5" w14:textId="77777777" w:rsidTr="00212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EADA4" w14:textId="77777777" w:rsidR="00E64A06" w:rsidRPr="006F0414" w:rsidRDefault="00E64A06" w:rsidP="00212B1E">
            <w:pPr>
              <w:shd w:val="clear" w:color="auto" w:fill="FFFFFF"/>
              <w:spacing w:before="240" w:after="240"/>
              <w:jc w:val="center"/>
              <w:rPr>
                <w:rFonts w:ascii="Times New Roman" w:hAnsi="Times New Roman"/>
                <w:sz w:val="24"/>
                <w:szCs w:val="24"/>
              </w:rPr>
            </w:pPr>
            <w:r w:rsidRPr="006F0414">
              <w:rPr>
                <w:rFonts w:ascii="Times New Roman" w:hAnsi="Times New Roman"/>
                <w:b/>
                <w:bCs/>
                <w:color w:val="000000"/>
                <w:sz w:val="24"/>
                <w:szCs w:val="24"/>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832DD" w14:textId="77777777" w:rsidR="00E64A06" w:rsidRPr="006F0414" w:rsidRDefault="00E64A06" w:rsidP="00212B1E">
            <w:pPr>
              <w:jc w:val="center"/>
              <w:rPr>
                <w:rFonts w:ascii="Times New Roman" w:hAnsi="Times New Roman"/>
                <w:sz w:val="24"/>
                <w:szCs w:val="24"/>
              </w:rPr>
            </w:pPr>
            <w:r w:rsidRPr="006F0414">
              <w:rPr>
                <w:rFonts w:ascii="Times New Roman" w:hAnsi="Times New Roman"/>
                <w:color w:val="000000"/>
                <w:sz w:val="24"/>
                <w:szCs w:val="24"/>
              </w:rPr>
              <w:t xml:space="preserve">Pessoas jurídicas sediadas em regiões de menor IDH ou coletivos/grupos pertencentes a regiões de menor IDH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240A4C" w14:textId="77777777" w:rsidR="00E64A06" w:rsidRPr="006F0414" w:rsidRDefault="00E64A06" w:rsidP="00212B1E">
            <w:pPr>
              <w:rPr>
                <w:rFonts w:ascii="Times New Roman" w:hAnsi="Times New Roman"/>
                <w:sz w:val="24"/>
                <w:szCs w:val="24"/>
              </w:rPr>
            </w:pPr>
          </w:p>
          <w:p w14:paraId="35ABE06C" w14:textId="77777777" w:rsidR="00E64A06" w:rsidRPr="006F0414" w:rsidRDefault="00E64A06" w:rsidP="00212B1E">
            <w:pPr>
              <w:jc w:val="center"/>
              <w:rPr>
                <w:rFonts w:ascii="Times New Roman" w:hAnsi="Times New Roman"/>
                <w:sz w:val="24"/>
                <w:szCs w:val="24"/>
              </w:rPr>
            </w:pPr>
            <w:r w:rsidRPr="006F0414">
              <w:rPr>
                <w:rFonts w:ascii="Times New Roman" w:hAnsi="Times New Roman"/>
                <w:color w:val="000000"/>
                <w:sz w:val="24"/>
                <w:szCs w:val="24"/>
              </w:rPr>
              <w:t>5</w:t>
            </w:r>
          </w:p>
        </w:tc>
      </w:tr>
      <w:tr w:rsidR="00E64A06" w:rsidRPr="006F0414" w14:paraId="12FED6A4" w14:textId="77777777" w:rsidTr="00212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F45BE" w14:textId="77777777" w:rsidR="00E64A06" w:rsidRPr="006F0414" w:rsidRDefault="00E64A06" w:rsidP="00212B1E">
            <w:pPr>
              <w:shd w:val="clear" w:color="auto" w:fill="FFFFFF"/>
              <w:spacing w:before="240"/>
              <w:jc w:val="center"/>
              <w:rPr>
                <w:rFonts w:ascii="Times New Roman" w:hAnsi="Times New Roman"/>
                <w:sz w:val="24"/>
                <w:szCs w:val="24"/>
              </w:rPr>
            </w:pPr>
          </w:p>
          <w:p w14:paraId="63C3837B" w14:textId="77777777" w:rsidR="00E64A06" w:rsidRPr="006F0414" w:rsidRDefault="00E64A06" w:rsidP="00212B1E">
            <w:pPr>
              <w:shd w:val="clear" w:color="auto" w:fill="FFFFFF"/>
              <w:jc w:val="center"/>
              <w:rPr>
                <w:rFonts w:ascii="Times New Roman" w:hAnsi="Times New Roman"/>
                <w:sz w:val="24"/>
                <w:szCs w:val="24"/>
              </w:rPr>
            </w:pPr>
          </w:p>
          <w:p w14:paraId="5E97F074" w14:textId="77777777" w:rsidR="00E64A06" w:rsidRPr="006F0414" w:rsidRDefault="00E64A06" w:rsidP="00212B1E">
            <w:pPr>
              <w:shd w:val="clear" w:color="auto" w:fill="FFFFFF"/>
              <w:spacing w:after="240"/>
              <w:jc w:val="center"/>
              <w:rPr>
                <w:rFonts w:ascii="Times New Roman" w:hAnsi="Times New Roman"/>
                <w:sz w:val="24"/>
                <w:szCs w:val="24"/>
              </w:rPr>
            </w:pPr>
            <w:r w:rsidRPr="006F0414">
              <w:rPr>
                <w:rFonts w:ascii="Times New Roman" w:hAnsi="Times New Roman"/>
                <w:b/>
                <w:bCs/>
                <w:color w:val="000000"/>
                <w:sz w:val="24"/>
                <w:szCs w:val="24"/>
              </w:rPr>
              <w:t>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08C21" w14:textId="77777777" w:rsidR="00E64A06" w:rsidRPr="006F0414" w:rsidRDefault="00E64A06" w:rsidP="00212B1E">
            <w:pPr>
              <w:jc w:val="center"/>
              <w:rPr>
                <w:rFonts w:ascii="Times New Roman" w:hAnsi="Times New Roman"/>
                <w:sz w:val="24"/>
                <w:szCs w:val="24"/>
              </w:rPr>
            </w:pPr>
            <w:r w:rsidRPr="006F0414">
              <w:rPr>
                <w:rFonts w:ascii="Times New Roman" w:hAnsi="Times New Roman"/>
                <w:color w:val="000000"/>
                <w:sz w:val="24"/>
                <w:szCs w:val="24"/>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C765F" w14:textId="77777777" w:rsidR="00E64A06" w:rsidRPr="006F0414" w:rsidRDefault="00E64A06" w:rsidP="00212B1E">
            <w:pPr>
              <w:spacing w:after="240"/>
              <w:rPr>
                <w:rFonts w:ascii="Times New Roman" w:hAnsi="Times New Roman"/>
                <w:sz w:val="24"/>
                <w:szCs w:val="24"/>
              </w:rPr>
            </w:pPr>
            <w:r w:rsidRPr="006F0414">
              <w:rPr>
                <w:rFonts w:ascii="Times New Roman" w:hAnsi="Times New Roman"/>
                <w:sz w:val="24"/>
                <w:szCs w:val="24"/>
              </w:rPr>
              <w:br/>
            </w:r>
            <w:r w:rsidRPr="006F0414">
              <w:rPr>
                <w:rFonts w:ascii="Times New Roman" w:hAnsi="Times New Roman"/>
                <w:sz w:val="24"/>
                <w:szCs w:val="24"/>
              </w:rPr>
              <w:br/>
            </w:r>
          </w:p>
          <w:p w14:paraId="4296170B" w14:textId="77777777" w:rsidR="00E64A06" w:rsidRPr="006F0414" w:rsidRDefault="00E64A06" w:rsidP="00212B1E">
            <w:pPr>
              <w:jc w:val="center"/>
              <w:rPr>
                <w:rFonts w:ascii="Times New Roman" w:hAnsi="Times New Roman"/>
                <w:sz w:val="24"/>
                <w:szCs w:val="24"/>
              </w:rPr>
            </w:pPr>
            <w:r w:rsidRPr="006F0414">
              <w:rPr>
                <w:rFonts w:ascii="Times New Roman" w:hAnsi="Times New Roman"/>
                <w:color w:val="000000"/>
                <w:sz w:val="24"/>
                <w:szCs w:val="24"/>
              </w:rPr>
              <w:t>5</w:t>
            </w:r>
          </w:p>
        </w:tc>
      </w:tr>
      <w:tr w:rsidR="00E64A06" w:rsidRPr="006F0414" w14:paraId="7DCF266C" w14:textId="77777777" w:rsidTr="00212B1E">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D1CA8" w14:textId="77777777" w:rsidR="00E64A06" w:rsidRPr="006F0414" w:rsidRDefault="00E64A06" w:rsidP="00212B1E">
            <w:pPr>
              <w:shd w:val="clear" w:color="auto" w:fill="FFFFFF"/>
              <w:spacing w:before="240" w:after="240"/>
              <w:jc w:val="center"/>
              <w:rPr>
                <w:rFonts w:ascii="Times New Roman" w:hAnsi="Times New Roman"/>
                <w:sz w:val="24"/>
                <w:szCs w:val="24"/>
              </w:rPr>
            </w:pPr>
            <w:r w:rsidRPr="006F0414">
              <w:rPr>
                <w:rFonts w:ascii="Times New Roman" w:hAnsi="Times New Roman"/>
                <w:b/>
                <w:bCs/>
                <w:color w:val="000000"/>
                <w:sz w:val="24"/>
                <w:szCs w:val="24"/>
              </w:rPr>
              <w:t>PONTUAÇÃO EXTRA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13305" w14:textId="77777777" w:rsidR="00E64A06" w:rsidRPr="006F0414" w:rsidRDefault="00E64A06" w:rsidP="00212B1E">
            <w:pPr>
              <w:shd w:val="clear" w:color="auto" w:fill="FFFFFF"/>
              <w:spacing w:before="240" w:after="240"/>
              <w:jc w:val="center"/>
              <w:rPr>
                <w:rFonts w:ascii="Times New Roman" w:hAnsi="Times New Roman"/>
                <w:sz w:val="24"/>
                <w:szCs w:val="24"/>
              </w:rPr>
            </w:pPr>
            <w:r w:rsidRPr="006F0414">
              <w:rPr>
                <w:rFonts w:ascii="Times New Roman" w:hAnsi="Times New Roman"/>
                <w:sz w:val="24"/>
                <w:szCs w:val="24"/>
              </w:rPr>
              <w:t>20 PONTOS</w:t>
            </w:r>
          </w:p>
        </w:tc>
      </w:tr>
    </w:tbl>
    <w:p w14:paraId="0F01F4C0" w14:textId="77777777" w:rsidR="00E64A06" w:rsidRPr="006F0414" w:rsidRDefault="00E64A06" w:rsidP="00E64A06">
      <w:pPr>
        <w:numPr>
          <w:ilvl w:val="0"/>
          <w:numId w:val="1"/>
        </w:numPr>
        <w:spacing w:before="120" w:after="120" w:line="240" w:lineRule="auto"/>
        <w:ind w:left="840" w:right="120" w:firstLine="0"/>
        <w:jc w:val="both"/>
        <w:rPr>
          <w:rFonts w:ascii="Times New Roman" w:hAnsi="Times New Roman"/>
          <w:color w:val="000000"/>
          <w:sz w:val="24"/>
          <w:szCs w:val="24"/>
        </w:rPr>
      </w:pPr>
      <w:r w:rsidRPr="006F0414">
        <w:rPr>
          <w:rFonts w:ascii="Times New Roman" w:hAnsi="Times New Roman"/>
          <w:color w:val="000000"/>
          <w:sz w:val="24"/>
          <w:szCs w:val="24"/>
        </w:rPr>
        <w:t xml:space="preserve">A pontuação final de cada candidatura será por média das notas atribuídas </w:t>
      </w:r>
      <w:proofErr w:type="spellStart"/>
      <w:r w:rsidRPr="006F0414">
        <w:rPr>
          <w:rFonts w:ascii="Times New Roman" w:hAnsi="Times New Roman"/>
          <w:color w:val="000000"/>
          <w:sz w:val="24"/>
          <w:szCs w:val="24"/>
        </w:rPr>
        <w:t>invidualmente</w:t>
      </w:r>
      <w:proofErr w:type="spellEnd"/>
      <w:r w:rsidRPr="006F0414">
        <w:rPr>
          <w:rFonts w:ascii="Times New Roman" w:hAnsi="Times New Roman"/>
          <w:color w:val="000000"/>
          <w:sz w:val="24"/>
          <w:szCs w:val="24"/>
        </w:rPr>
        <w:t xml:space="preserve"> por cada membro do. Os critérios gerais são eliminatórios, de modo que, o agente cultural que receber pontuação 0 em algum dos critérios será desclassificado do Edital.</w:t>
      </w:r>
    </w:p>
    <w:p w14:paraId="5917126F" w14:textId="77777777" w:rsidR="00E64A06" w:rsidRPr="006F0414" w:rsidRDefault="00E64A06" w:rsidP="00E64A06">
      <w:pPr>
        <w:numPr>
          <w:ilvl w:val="0"/>
          <w:numId w:val="1"/>
        </w:numPr>
        <w:spacing w:before="120" w:after="120" w:line="240" w:lineRule="auto"/>
        <w:ind w:left="840" w:right="120" w:firstLine="0"/>
        <w:jc w:val="both"/>
        <w:rPr>
          <w:rFonts w:ascii="Times New Roman" w:hAnsi="Times New Roman"/>
          <w:color w:val="000000"/>
          <w:sz w:val="24"/>
          <w:szCs w:val="24"/>
        </w:rPr>
      </w:pPr>
      <w:r w:rsidRPr="006F0414">
        <w:rPr>
          <w:rFonts w:ascii="Times New Roman" w:hAnsi="Times New Roman"/>
          <w:color w:val="000000"/>
          <w:sz w:val="24"/>
          <w:szCs w:val="24"/>
        </w:rPr>
        <w:t>Os bônus de pontuação são cumulativos e não constituem critérios obrigatórios, de modo que a pontuação 0 em algum dos pontos bônus não desclassifica o proponente.</w:t>
      </w:r>
    </w:p>
    <w:p w14:paraId="652B1E5D" w14:textId="77777777" w:rsidR="00E64A06" w:rsidRPr="006F0414" w:rsidRDefault="00E64A06" w:rsidP="00E64A06">
      <w:pPr>
        <w:numPr>
          <w:ilvl w:val="0"/>
          <w:numId w:val="1"/>
        </w:numPr>
        <w:spacing w:before="120" w:after="120" w:line="240" w:lineRule="auto"/>
        <w:ind w:left="840" w:right="120" w:firstLine="0"/>
        <w:jc w:val="both"/>
        <w:rPr>
          <w:rFonts w:ascii="Times New Roman" w:hAnsi="Times New Roman"/>
          <w:color w:val="000000"/>
          <w:sz w:val="24"/>
          <w:szCs w:val="24"/>
        </w:rPr>
      </w:pPr>
      <w:r w:rsidRPr="006F0414">
        <w:rPr>
          <w:rFonts w:ascii="Times New Roman" w:hAnsi="Times New Roman"/>
          <w:color w:val="000000"/>
          <w:sz w:val="24"/>
          <w:szCs w:val="24"/>
        </w:rPr>
        <w:t xml:space="preserve">Em caso de empate, </w:t>
      </w:r>
      <w:proofErr w:type="spellStart"/>
      <w:r w:rsidRPr="006F0414">
        <w:rPr>
          <w:rFonts w:ascii="Times New Roman" w:hAnsi="Times New Roman"/>
          <w:color w:val="000000"/>
          <w:sz w:val="24"/>
          <w:szCs w:val="24"/>
        </w:rPr>
        <w:t>serão</w:t>
      </w:r>
      <w:proofErr w:type="spellEnd"/>
      <w:r w:rsidRPr="006F0414">
        <w:rPr>
          <w:rFonts w:ascii="Times New Roman" w:hAnsi="Times New Roman"/>
          <w:color w:val="000000"/>
          <w:sz w:val="24"/>
          <w:szCs w:val="24"/>
        </w:rPr>
        <w:t xml:space="preserve"> utilizados para fins de </w:t>
      </w:r>
      <w:proofErr w:type="spellStart"/>
      <w:r w:rsidRPr="006F0414">
        <w:rPr>
          <w:rFonts w:ascii="Times New Roman" w:hAnsi="Times New Roman"/>
          <w:color w:val="000000"/>
          <w:sz w:val="24"/>
          <w:szCs w:val="24"/>
        </w:rPr>
        <w:t>classificação</w:t>
      </w:r>
      <w:proofErr w:type="spellEnd"/>
      <w:r w:rsidRPr="006F0414">
        <w:rPr>
          <w:rFonts w:ascii="Times New Roman" w:hAnsi="Times New Roman"/>
          <w:color w:val="000000"/>
          <w:sz w:val="24"/>
          <w:szCs w:val="24"/>
        </w:rPr>
        <w:t xml:space="preserve"> dos projetos a maior nota nos critérios de acordo com a ordem abaixo definida: A, B, C, D, E, F, G,H respectivamente. </w:t>
      </w:r>
    </w:p>
    <w:p w14:paraId="4238C128" w14:textId="77777777" w:rsidR="00E64A06" w:rsidRPr="006F0414" w:rsidRDefault="00E64A06" w:rsidP="00E64A06">
      <w:pPr>
        <w:numPr>
          <w:ilvl w:val="0"/>
          <w:numId w:val="1"/>
        </w:numPr>
        <w:spacing w:before="120" w:after="120" w:line="240" w:lineRule="auto"/>
        <w:ind w:left="840" w:right="120" w:firstLine="0"/>
        <w:jc w:val="both"/>
        <w:rPr>
          <w:rFonts w:ascii="Times New Roman" w:hAnsi="Times New Roman"/>
          <w:color w:val="000000"/>
          <w:sz w:val="24"/>
          <w:szCs w:val="24"/>
        </w:rPr>
      </w:pPr>
      <w:r w:rsidRPr="006F0414">
        <w:rPr>
          <w:rFonts w:ascii="Times New Roman" w:hAnsi="Times New Roman"/>
          <w:color w:val="000000"/>
          <w:sz w:val="24"/>
          <w:szCs w:val="24"/>
        </w:rPr>
        <w:lastRenderedPageBreak/>
        <w:t xml:space="preserve">Caso nenhum dos </w:t>
      </w:r>
      <w:proofErr w:type="spellStart"/>
      <w:r w:rsidRPr="006F0414">
        <w:rPr>
          <w:rFonts w:ascii="Times New Roman" w:hAnsi="Times New Roman"/>
          <w:color w:val="000000"/>
          <w:sz w:val="24"/>
          <w:szCs w:val="24"/>
        </w:rPr>
        <w:t>critérios</w:t>
      </w:r>
      <w:proofErr w:type="spellEnd"/>
      <w:r w:rsidRPr="006F0414">
        <w:rPr>
          <w:rFonts w:ascii="Times New Roman" w:hAnsi="Times New Roman"/>
          <w:color w:val="000000"/>
          <w:sz w:val="24"/>
          <w:szCs w:val="24"/>
        </w:rPr>
        <w:t xml:space="preserve"> acima elencados seja capaz de promover o desempate </w:t>
      </w:r>
      <w:proofErr w:type="spellStart"/>
      <w:r w:rsidRPr="006F0414">
        <w:rPr>
          <w:rFonts w:ascii="Times New Roman" w:hAnsi="Times New Roman"/>
          <w:color w:val="000000"/>
          <w:sz w:val="24"/>
          <w:szCs w:val="24"/>
        </w:rPr>
        <w:t>serão</w:t>
      </w:r>
      <w:proofErr w:type="spellEnd"/>
      <w:r w:rsidRPr="006F0414">
        <w:rPr>
          <w:rFonts w:ascii="Times New Roman" w:hAnsi="Times New Roman"/>
          <w:color w:val="000000"/>
          <w:sz w:val="24"/>
          <w:szCs w:val="24"/>
        </w:rPr>
        <w:t xml:space="preserve"> adotados </w:t>
      </w:r>
      <w:proofErr w:type="spellStart"/>
      <w:r w:rsidRPr="006F0414">
        <w:rPr>
          <w:rFonts w:ascii="Times New Roman" w:hAnsi="Times New Roman"/>
          <w:color w:val="000000"/>
          <w:sz w:val="24"/>
          <w:szCs w:val="24"/>
        </w:rPr>
        <w:t>critérios</w:t>
      </w:r>
      <w:proofErr w:type="spellEnd"/>
      <w:r w:rsidRPr="006F0414">
        <w:rPr>
          <w:rFonts w:ascii="Times New Roman" w:hAnsi="Times New Roman"/>
          <w:color w:val="000000"/>
          <w:sz w:val="24"/>
          <w:szCs w:val="24"/>
        </w:rPr>
        <w:t xml:space="preserve"> de desempate na ordem a seguir:</w:t>
      </w:r>
    </w:p>
    <w:p w14:paraId="1657008A" w14:textId="77777777" w:rsidR="00E64A06" w:rsidRPr="006F0414" w:rsidRDefault="00E64A06" w:rsidP="00E64A06">
      <w:pPr>
        <w:numPr>
          <w:ilvl w:val="0"/>
          <w:numId w:val="1"/>
        </w:numPr>
        <w:spacing w:before="120" w:after="120" w:line="240" w:lineRule="auto"/>
        <w:ind w:left="840" w:right="120" w:firstLine="0"/>
        <w:jc w:val="both"/>
        <w:rPr>
          <w:rFonts w:ascii="Times New Roman" w:hAnsi="Times New Roman"/>
          <w:color w:val="000000"/>
          <w:sz w:val="24"/>
          <w:szCs w:val="24"/>
        </w:rPr>
      </w:pPr>
      <w:proofErr w:type="spellStart"/>
      <w:r w:rsidRPr="006F0414">
        <w:rPr>
          <w:rFonts w:ascii="Times New Roman" w:hAnsi="Times New Roman"/>
          <w:color w:val="000000"/>
          <w:sz w:val="24"/>
          <w:szCs w:val="24"/>
        </w:rPr>
        <w:t>Serão</w:t>
      </w:r>
      <w:proofErr w:type="spellEnd"/>
      <w:r w:rsidRPr="006F0414">
        <w:rPr>
          <w:rFonts w:ascii="Times New Roman" w:hAnsi="Times New Roman"/>
          <w:color w:val="000000"/>
          <w:sz w:val="24"/>
          <w:szCs w:val="24"/>
        </w:rPr>
        <w:t xml:space="preserve"> considerados aptos os projetos que receberem nota final igual ou superior a 50 pontos.</w:t>
      </w:r>
    </w:p>
    <w:p w14:paraId="22BC5BEB" w14:textId="77777777" w:rsidR="00E64A06" w:rsidRPr="006F0414" w:rsidRDefault="00E64A06" w:rsidP="00E64A06">
      <w:pPr>
        <w:numPr>
          <w:ilvl w:val="0"/>
          <w:numId w:val="1"/>
        </w:numPr>
        <w:spacing w:before="120" w:after="120" w:line="240" w:lineRule="auto"/>
        <w:ind w:left="840" w:right="120" w:firstLine="0"/>
        <w:jc w:val="both"/>
        <w:rPr>
          <w:rFonts w:ascii="Times New Roman" w:hAnsi="Times New Roman"/>
          <w:color w:val="000000"/>
          <w:sz w:val="24"/>
          <w:szCs w:val="24"/>
        </w:rPr>
      </w:pPr>
      <w:r w:rsidRPr="006F0414">
        <w:rPr>
          <w:rFonts w:ascii="Times New Roman" w:hAnsi="Times New Roman"/>
          <w:color w:val="000000"/>
          <w:sz w:val="24"/>
          <w:szCs w:val="24"/>
        </w:rPr>
        <w:t>Serão desclassificados os projetos que:</w:t>
      </w:r>
    </w:p>
    <w:p w14:paraId="2F1EF92D" w14:textId="77777777" w:rsidR="00E64A06" w:rsidRPr="006F0414" w:rsidRDefault="00E64A06" w:rsidP="00E64A06">
      <w:pPr>
        <w:spacing w:before="120" w:after="120"/>
        <w:ind w:left="1416" w:right="120"/>
        <w:jc w:val="both"/>
        <w:rPr>
          <w:rFonts w:ascii="Times New Roman" w:hAnsi="Times New Roman"/>
          <w:color w:val="000000"/>
          <w:sz w:val="24"/>
          <w:szCs w:val="24"/>
        </w:rPr>
      </w:pPr>
      <w:r w:rsidRPr="006F0414">
        <w:rPr>
          <w:rFonts w:ascii="Times New Roman" w:hAnsi="Times New Roman"/>
          <w:color w:val="000000"/>
          <w:sz w:val="24"/>
          <w:szCs w:val="24"/>
        </w:rPr>
        <w:t>I - receberam nota 0 em qualquer dos critérios obrigatórios; </w:t>
      </w:r>
    </w:p>
    <w:p w14:paraId="5249ECAB" w14:textId="77777777" w:rsidR="00E64A06" w:rsidRPr="006F0414" w:rsidRDefault="00E64A06" w:rsidP="00E64A06">
      <w:pPr>
        <w:spacing w:before="120" w:after="120"/>
        <w:ind w:left="1416" w:right="120"/>
        <w:jc w:val="both"/>
        <w:rPr>
          <w:rFonts w:ascii="Times New Roman" w:hAnsi="Times New Roman"/>
          <w:color w:val="000000"/>
          <w:sz w:val="24"/>
          <w:szCs w:val="24"/>
        </w:rPr>
      </w:pPr>
      <w:r w:rsidRPr="006F0414">
        <w:rPr>
          <w:rFonts w:ascii="Times New Roman" w:hAnsi="Times New Roman"/>
          <w:color w:val="000000"/>
          <w:sz w:val="24"/>
          <w:szCs w:val="24"/>
        </w:rPr>
        <w:t>II - apresentem quaisquer formas de preconceito de origem, raça, etnia, gênero, cor, idade ou outras formas de discriminação serão desclassificadas, com fundamento no disposto no </w:t>
      </w:r>
      <w:hyperlink r:id="rId12" w:anchor="art3iv" w:tgtFrame="_blank" w:history="1">
        <w:r w:rsidRPr="006F0414">
          <w:rPr>
            <w:rStyle w:val="Hyperlink"/>
            <w:rFonts w:ascii="Times New Roman" w:hAnsi="Times New Roman"/>
            <w:color w:val="000000"/>
            <w:sz w:val="24"/>
            <w:szCs w:val="24"/>
          </w:rPr>
          <w:t>inciso IV do caput do art. 3º da Constituição,</w:t>
        </w:r>
      </w:hyperlink>
      <w:r w:rsidRPr="006F0414">
        <w:rPr>
          <w:rFonts w:ascii="Times New Roman" w:hAnsi="Times New Roman"/>
          <w:color w:val="000000"/>
          <w:sz w:val="24"/>
          <w:szCs w:val="24"/>
        </w:rPr>
        <w:t> garantidos o contraditório e a ampla defesa.</w:t>
      </w:r>
    </w:p>
    <w:p w14:paraId="7909343C" w14:textId="77777777" w:rsidR="00E64A06" w:rsidRPr="006F0414" w:rsidRDefault="00E64A06" w:rsidP="00E64A06">
      <w:pPr>
        <w:numPr>
          <w:ilvl w:val="0"/>
          <w:numId w:val="2"/>
        </w:numPr>
        <w:spacing w:before="120" w:after="120" w:line="240" w:lineRule="auto"/>
        <w:ind w:left="840" w:right="120" w:firstLine="0"/>
        <w:jc w:val="both"/>
        <w:rPr>
          <w:rFonts w:ascii="Times New Roman" w:hAnsi="Times New Roman"/>
          <w:color w:val="000000"/>
          <w:sz w:val="24"/>
          <w:szCs w:val="24"/>
        </w:rPr>
      </w:pPr>
      <w:r w:rsidRPr="006F0414">
        <w:rPr>
          <w:rFonts w:ascii="Times New Roman" w:hAnsi="Times New Roman"/>
          <w:color w:val="000000"/>
          <w:sz w:val="24"/>
          <w:szCs w:val="24"/>
        </w:rPr>
        <w:t>A falsidade de informações acarretará desclassificação, podendo ensejar, ainda, a aplicação de sanções administrativas ou criminais.</w:t>
      </w:r>
    </w:p>
    <w:p w14:paraId="7125D303" w14:textId="77777777" w:rsidR="00E64A06" w:rsidRPr="006F0414" w:rsidRDefault="00E64A06" w:rsidP="00E64A06">
      <w:pPr>
        <w:rPr>
          <w:rFonts w:ascii="Times New Roman" w:hAnsi="Times New Roman"/>
          <w:sz w:val="24"/>
          <w:szCs w:val="24"/>
        </w:rPr>
      </w:pPr>
    </w:p>
    <w:p w14:paraId="531D059C" w14:textId="77777777" w:rsidR="00E64A06" w:rsidRPr="006F0414" w:rsidRDefault="00E64A06" w:rsidP="00E64A06">
      <w:pPr>
        <w:rPr>
          <w:rFonts w:ascii="Times New Roman" w:hAnsi="Times New Roman"/>
          <w:sz w:val="24"/>
          <w:szCs w:val="24"/>
        </w:rPr>
      </w:pPr>
    </w:p>
    <w:p w14:paraId="7A502D17" w14:textId="1B6D24B0" w:rsidR="00E64A06" w:rsidRDefault="00E64A06" w:rsidP="007305ED"/>
    <w:p w14:paraId="452546CF" w14:textId="421A48FE" w:rsidR="00E64A06" w:rsidRDefault="00E64A06" w:rsidP="007305ED"/>
    <w:p w14:paraId="056F114B" w14:textId="10F715A2" w:rsidR="00E64A06" w:rsidRDefault="00E64A06" w:rsidP="007305ED"/>
    <w:p w14:paraId="7205A1D8" w14:textId="5D1ECBEF" w:rsidR="00E64A06" w:rsidRDefault="00E64A06" w:rsidP="007305ED"/>
    <w:p w14:paraId="01828265" w14:textId="06D105C2" w:rsidR="00E64A06" w:rsidRDefault="00E64A06" w:rsidP="007305ED"/>
    <w:p w14:paraId="1BD68546" w14:textId="0FC38A57" w:rsidR="00E64A06" w:rsidRDefault="00E64A06" w:rsidP="007305ED"/>
    <w:p w14:paraId="5B9ED467" w14:textId="77475CBA" w:rsidR="00E64A06" w:rsidRDefault="00E64A06" w:rsidP="007305ED"/>
    <w:p w14:paraId="07BD43E9" w14:textId="02E2EA56" w:rsidR="00E64A06" w:rsidRDefault="00E64A06" w:rsidP="007305ED"/>
    <w:p w14:paraId="56448A8E" w14:textId="1E8454F6" w:rsidR="00E64A06" w:rsidRDefault="00E64A06" w:rsidP="007305ED"/>
    <w:p w14:paraId="55BC3702" w14:textId="3097392B" w:rsidR="00E64A06" w:rsidRDefault="00E64A06" w:rsidP="007305ED"/>
    <w:p w14:paraId="3479009C" w14:textId="21194048" w:rsidR="00E64A06" w:rsidRDefault="00E64A06" w:rsidP="007305ED"/>
    <w:p w14:paraId="60C3DB4D" w14:textId="54C10E4F" w:rsidR="00E64A06" w:rsidRDefault="00E64A06" w:rsidP="007305ED"/>
    <w:p w14:paraId="0D4ED7C6" w14:textId="24B89010" w:rsidR="00E64A06" w:rsidRDefault="00E64A06" w:rsidP="007305ED"/>
    <w:p w14:paraId="577B7414" w14:textId="3620FAEF" w:rsidR="00E64A06" w:rsidRDefault="00E64A06" w:rsidP="007305ED"/>
    <w:p w14:paraId="2B5553DA" w14:textId="77777777" w:rsidR="00E64A06" w:rsidRPr="001A6F2D" w:rsidRDefault="00E64A06" w:rsidP="00E64A06">
      <w:pPr>
        <w:spacing w:before="100" w:beforeAutospacing="1" w:after="100" w:afterAutospacing="1"/>
        <w:jc w:val="center"/>
        <w:rPr>
          <w:rFonts w:ascii="Times New Roman" w:hAnsi="Times New Roman"/>
          <w:b/>
          <w:bCs/>
          <w:caps/>
          <w:color w:val="000000"/>
          <w:sz w:val="24"/>
          <w:szCs w:val="24"/>
        </w:rPr>
      </w:pPr>
      <w:r w:rsidRPr="001A6F2D">
        <w:rPr>
          <w:rFonts w:ascii="Times New Roman" w:hAnsi="Times New Roman"/>
          <w:b/>
          <w:bCs/>
          <w:caps/>
          <w:color w:val="000000"/>
          <w:sz w:val="24"/>
          <w:szCs w:val="24"/>
        </w:rPr>
        <w:lastRenderedPageBreak/>
        <w:t xml:space="preserve">ANEXO </w:t>
      </w:r>
      <w:r>
        <w:rPr>
          <w:rFonts w:ascii="Times New Roman" w:hAnsi="Times New Roman"/>
          <w:b/>
          <w:bCs/>
          <w:caps/>
          <w:color w:val="000000"/>
          <w:sz w:val="24"/>
          <w:szCs w:val="24"/>
        </w:rPr>
        <w:t>I</w:t>
      </w:r>
      <w:r w:rsidRPr="001A6F2D">
        <w:rPr>
          <w:rFonts w:ascii="Times New Roman" w:hAnsi="Times New Roman"/>
          <w:b/>
          <w:bCs/>
          <w:caps/>
          <w:color w:val="000000"/>
          <w:sz w:val="24"/>
          <w:szCs w:val="24"/>
        </w:rPr>
        <w:t>V</w:t>
      </w:r>
    </w:p>
    <w:p w14:paraId="037E9496" w14:textId="77777777" w:rsidR="00E64A06" w:rsidRPr="001A6F2D" w:rsidRDefault="00E64A06" w:rsidP="00E64A06">
      <w:pPr>
        <w:spacing w:before="100" w:beforeAutospacing="1" w:after="100" w:afterAutospacing="1"/>
        <w:jc w:val="center"/>
        <w:rPr>
          <w:rFonts w:ascii="Times New Roman" w:hAnsi="Times New Roman"/>
          <w:caps/>
          <w:color w:val="000000"/>
          <w:sz w:val="24"/>
          <w:szCs w:val="24"/>
        </w:rPr>
      </w:pPr>
      <w:r w:rsidRPr="001A6F2D">
        <w:rPr>
          <w:rFonts w:ascii="Times New Roman" w:hAnsi="Times New Roman"/>
          <w:b/>
          <w:bCs/>
          <w:caps/>
          <w:color w:val="000000"/>
          <w:sz w:val="24"/>
          <w:szCs w:val="24"/>
        </w:rPr>
        <w:t>DECLARAÇÃO DE REPRESENTAÇÃO DE GRUPO OU COLETIVO</w:t>
      </w:r>
    </w:p>
    <w:p w14:paraId="2A16EF6C" w14:textId="77777777" w:rsidR="00E64A06" w:rsidRPr="001A6F2D" w:rsidRDefault="00E64A06" w:rsidP="00E64A06">
      <w:pPr>
        <w:spacing w:before="100" w:beforeAutospacing="1" w:after="100" w:afterAutospacing="1"/>
        <w:rPr>
          <w:rFonts w:ascii="Times New Roman" w:hAnsi="Times New Roman"/>
          <w:color w:val="000000"/>
          <w:sz w:val="24"/>
          <w:szCs w:val="24"/>
        </w:rPr>
      </w:pPr>
      <w:r w:rsidRPr="001A6F2D">
        <w:rPr>
          <w:rFonts w:ascii="Times New Roman" w:hAnsi="Times New Roman"/>
          <w:color w:val="000000"/>
          <w:sz w:val="24"/>
          <w:szCs w:val="24"/>
        </w:rPr>
        <w:t> OBS.: Essa declaração deve ser preenchida somente por proponentes que sejam um grupo ou coletivo sem personalidade jurídica, ou seja, sem CNPJ.</w:t>
      </w:r>
    </w:p>
    <w:p w14:paraId="4CEBCD2A" w14:textId="77777777" w:rsidR="00E64A06" w:rsidRPr="001A6F2D" w:rsidRDefault="00E64A06" w:rsidP="00E64A06">
      <w:pPr>
        <w:spacing w:before="120" w:after="120"/>
        <w:ind w:left="120" w:right="120"/>
        <w:jc w:val="both"/>
        <w:rPr>
          <w:rFonts w:ascii="Times New Roman" w:hAnsi="Times New Roman"/>
          <w:color w:val="000000"/>
          <w:sz w:val="24"/>
          <w:szCs w:val="24"/>
        </w:rPr>
      </w:pPr>
      <w:r w:rsidRPr="001A6F2D">
        <w:rPr>
          <w:rFonts w:ascii="Times New Roman" w:hAnsi="Times New Roman"/>
          <w:b/>
          <w:bCs/>
          <w:color w:val="000000"/>
          <w:sz w:val="24"/>
          <w:szCs w:val="24"/>
        </w:rPr>
        <w:t>GRUPO ARTÍSTICO: </w:t>
      </w:r>
    </w:p>
    <w:p w14:paraId="0D2A9050" w14:textId="77777777" w:rsidR="00E64A06" w:rsidRPr="001A6F2D" w:rsidRDefault="00E64A06" w:rsidP="00E64A06">
      <w:pPr>
        <w:spacing w:before="120" w:after="120"/>
        <w:ind w:left="120" w:right="120"/>
        <w:jc w:val="both"/>
        <w:rPr>
          <w:rFonts w:ascii="Times New Roman" w:hAnsi="Times New Roman"/>
          <w:color w:val="000000"/>
          <w:sz w:val="24"/>
          <w:szCs w:val="24"/>
        </w:rPr>
      </w:pPr>
      <w:r w:rsidRPr="001A6F2D">
        <w:rPr>
          <w:rFonts w:ascii="Times New Roman" w:hAnsi="Times New Roman"/>
          <w:b/>
          <w:bCs/>
          <w:color w:val="000000"/>
          <w:sz w:val="24"/>
          <w:szCs w:val="24"/>
        </w:rPr>
        <w:t>NOME DO REPRESENTANTE INTEGRANTE DO GRUPO OU COLETIVO ARTÍSTICO:</w:t>
      </w:r>
    </w:p>
    <w:p w14:paraId="34EF0E8D" w14:textId="77777777" w:rsidR="00E64A06" w:rsidRPr="001A6F2D" w:rsidRDefault="00E64A06" w:rsidP="00E64A06">
      <w:pPr>
        <w:spacing w:before="120" w:after="120"/>
        <w:ind w:left="120" w:right="120"/>
        <w:jc w:val="both"/>
        <w:rPr>
          <w:rFonts w:ascii="Times New Roman" w:hAnsi="Times New Roman"/>
          <w:color w:val="000000"/>
          <w:sz w:val="24"/>
          <w:szCs w:val="24"/>
        </w:rPr>
      </w:pPr>
      <w:r w:rsidRPr="001A6F2D">
        <w:rPr>
          <w:rFonts w:ascii="Times New Roman" w:hAnsi="Times New Roman"/>
          <w:b/>
          <w:bCs/>
          <w:color w:val="000000"/>
          <w:sz w:val="24"/>
          <w:szCs w:val="24"/>
        </w:rPr>
        <w:t>DADOS PESSOAIS DO REPRESENTANTE: [IDENTIDADE, CPF, E-MAIL E TELEFONE]</w:t>
      </w:r>
    </w:p>
    <w:p w14:paraId="520E079F" w14:textId="77777777" w:rsidR="00E64A06" w:rsidRPr="001A6F2D" w:rsidRDefault="00E64A06" w:rsidP="00E64A06">
      <w:pPr>
        <w:spacing w:before="120" w:after="120"/>
        <w:ind w:left="120" w:right="120"/>
        <w:jc w:val="both"/>
        <w:rPr>
          <w:rFonts w:ascii="Times New Roman" w:hAnsi="Times New Roman"/>
          <w:color w:val="000000"/>
          <w:sz w:val="24"/>
          <w:szCs w:val="24"/>
        </w:rPr>
      </w:pPr>
    </w:p>
    <w:p w14:paraId="7F4734C7" w14:textId="77777777" w:rsidR="00E64A06" w:rsidRPr="001A6F2D" w:rsidRDefault="00E64A06" w:rsidP="00E64A06">
      <w:pPr>
        <w:spacing w:before="120" w:after="120"/>
        <w:ind w:left="120" w:right="120"/>
        <w:jc w:val="both"/>
        <w:rPr>
          <w:rFonts w:ascii="Times New Roman" w:hAnsi="Times New Roman"/>
          <w:color w:val="000000"/>
          <w:sz w:val="24"/>
          <w:szCs w:val="24"/>
        </w:rPr>
      </w:pPr>
      <w:r w:rsidRPr="001A6F2D">
        <w:rPr>
          <w:rFonts w:ascii="Times New Roman" w:hAnsi="Times New Roman"/>
          <w:color w:val="000000"/>
          <w:sz w:val="24"/>
          <w:szCs w:val="24"/>
        </w:rPr>
        <w:t>Os declarantes abaixo-assinados, integrantes do grupo artístico [NOME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69C0A436" w14:textId="77777777" w:rsidR="00E64A06" w:rsidRPr="001A6F2D" w:rsidRDefault="00E64A06" w:rsidP="00E64A06">
      <w:pPr>
        <w:spacing w:before="120" w:after="120"/>
        <w:ind w:left="120" w:right="120"/>
        <w:jc w:val="both"/>
        <w:rPr>
          <w:rFonts w:ascii="Times New Roman" w:hAnsi="Times New Roman"/>
          <w:color w:val="000000"/>
          <w:sz w:val="24"/>
          <w:szCs w:val="24"/>
        </w:rPr>
      </w:pPr>
      <w:r w:rsidRPr="001A6F2D">
        <w:rPr>
          <w:rFonts w:ascii="Times New Roman" w:hAnsi="Times New Roman"/>
          <w:color w:val="000000"/>
          <w:sz w:val="24"/>
          <w:szCs w:val="24"/>
        </w:rPr>
        <w:t> </w:t>
      </w: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1"/>
        <w:gridCol w:w="2859"/>
        <w:gridCol w:w="2430"/>
      </w:tblGrid>
      <w:tr w:rsidR="00E64A06" w:rsidRPr="001A6F2D" w14:paraId="29756F8D"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689771" w14:textId="77777777" w:rsidR="00E64A06" w:rsidRPr="001A6F2D" w:rsidRDefault="00E64A06"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NOME DO INTEGRANTE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868C24" w14:textId="77777777" w:rsidR="00E64A06" w:rsidRPr="001A6F2D" w:rsidRDefault="00E64A06"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DADOS PESSOAIS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AFC80" w14:textId="77777777" w:rsidR="00E64A06" w:rsidRPr="001A6F2D" w:rsidRDefault="00E64A06"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ASSINATURAS</w:t>
            </w:r>
          </w:p>
        </w:tc>
      </w:tr>
      <w:tr w:rsidR="00E64A06" w:rsidRPr="001A6F2D" w14:paraId="6FE4588C"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453EC7" w14:textId="77777777" w:rsidR="00E64A06" w:rsidRPr="001A6F2D" w:rsidRDefault="00E64A06"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627DF" w14:textId="77777777" w:rsidR="00E64A06" w:rsidRPr="001A6F2D" w:rsidRDefault="00E64A06"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445BF" w14:textId="77777777" w:rsidR="00E64A06" w:rsidRPr="001A6F2D" w:rsidRDefault="00E64A06"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r>
      <w:tr w:rsidR="00E64A06" w:rsidRPr="001A6F2D" w14:paraId="057F224D"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25DA7D" w14:textId="77777777" w:rsidR="00E64A06" w:rsidRPr="001A6F2D" w:rsidRDefault="00E64A06"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BA8FB" w14:textId="77777777" w:rsidR="00E64A06" w:rsidRPr="001A6F2D" w:rsidRDefault="00E64A06"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E682C" w14:textId="77777777" w:rsidR="00E64A06" w:rsidRPr="001A6F2D" w:rsidRDefault="00E64A06"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r>
      <w:tr w:rsidR="00E64A06" w:rsidRPr="001A6F2D" w14:paraId="18111EF8"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538DEE" w14:textId="77777777" w:rsidR="00E64A06" w:rsidRPr="001A6F2D" w:rsidRDefault="00E64A06"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8D8E0" w14:textId="77777777" w:rsidR="00E64A06" w:rsidRPr="001A6F2D" w:rsidRDefault="00E64A06"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4D520" w14:textId="77777777" w:rsidR="00E64A06" w:rsidRPr="001A6F2D" w:rsidRDefault="00E64A06"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r>
      <w:tr w:rsidR="00E64A06" w:rsidRPr="001A6F2D" w14:paraId="49A79083"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DDCA9C" w14:textId="77777777" w:rsidR="00E64A06" w:rsidRPr="001A6F2D" w:rsidRDefault="00E64A06"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2BD8E" w14:textId="77777777" w:rsidR="00E64A06" w:rsidRPr="001A6F2D" w:rsidRDefault="00E64A06"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EC63B" w14:textId="77777777" w:rsidR="00E64A06" w:rsidRPr="001A6F2D" w:rsidRDefault="00E64A06" w:rsidP="00212B1E">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t> </w:t>
            </w:r>
          </w:p>
        </w:tc>
      </w:tr>
    </w:tbl>
    <w:p w14:paraId="3C5FCB94" w14:textId="77777777" w:rsidR="00E64A06" w:rsidRPr="001A6F2D" w:rsidRDefault="00E64A06" w:rsidP="00E64A06">
      <w:pPr>
        <w:spacing w:before="120" w:after="120"/>
        <w:ind w:left="120" w:right="120"/>
        <w:jc w:val="center"/>
        <w:rPr>
          <w:rFonts w:ascii="Times New Roman" w:hAnsi="Times New Roman"/>
          <w:color w:val="000000"/>
          <w:sz w:val="24"/>
          <w:szCs w:val="24"/>
        </w:rPr>
      </w:pPr>
      <w:r w:rsidRPr="001A6F2D">
        <w:rPr>
          <w:rFonts w:ascii="Times New Roman" w:hAnsi="Times New Roman"/>
          <w:color w:val="000000"/>
          <w:sz w:val="24"/>
          <w:szCs w:val="24"/>
        </w:rPr>
        <w:br/>
        <w:t> [LOCAL]</w:t>
      </w:r>
    </w:p>
    <w:p w14:paraId="4211CC60" w14:textId="77777777" w:rsidR="00E64A06" w:rsidRPr="001A6F2D" w:rsidRDefault="00E64A06" w:rsidP="00E64A06">
      <w:pPr>
        <w:spacing w:before="120" w:after="120"/>
        <w:ind w:left="120" w:right="120"/>
        <w:jc w:val="center"/>
        <w:rPr>
          <w:rFonts w:ascii="Times New Roman" w:hAnsi="Times New Roman"/>
          <w:sz w:val="24"/>
          <w:szCs w:val="24"/>
        </w:rPr>
      </w:pPr>
      <w:r w:rsidRPr="001A6F2D">
        <w:rPr>
          <w:rFonts w:ascii="Times New Roman" w:hAnsi="Times New Roman"/>
          <w:color w:val="000000"/>
          <w:sz w:val="24"/>
          <w:szCs w:val="24"/>
        </w:rPr>
        <w:t>[DATA]</w:t>
      </w:r>
    </w:p>
    <w:p w14:paraId="3FDA5006" w14:textId="77777777" w:rsidR="00E64A06" w:rsidRPr="001A6F2D" w:rsidRDefault="00E64A06" w:rsidP="00E64A06">
      <w:pPr>
        <w:rPr>
          <w:rFonts w:ascii="Times New Roman" w:hAnsi="Times New Roman"/>
          <w:sz w:val="24"/>
          <w:szCs w:val="24"/>
        </w:rPr>
      </w:pPr>
    </w:p>
    <w:p w14:paraId="44737D6C" w14:textId="77777777" w:rsidR="00E64A06" w:rsidRPr="00FE57DD" w:rsidRDefault="00E64A06" w:rsidP="00E64A06">
      <w:pPr>
        <w:spacing w:before="100" w:beforeAutospacing="1" w:after="100" w:afterAutospacing="1"/>
        <w:jc w:val="center"/>
        <w:rPr>
          <w:rFonts w:ascii="Times New Roman" w:hAnsi="Times New Roman"/>
          <w:caps/>
          <w:color w:val="000000"/>
          <w:sz w:val="24"/>
          <w:szCs w:val="24"/>
        </w:rPr>
      </w:pPr>
      <w:r w:rsidRPr="00FE57DD">
        <w:rPr>
          <w:rFonts w:ascii="Times New Roman" w:hAnsi="Times New Roman"/>
          <w:b/>
          <w:bCs/>
          <w:caps/>
          <w:color w:val="000000"/>
          <w:sz w:val="24"/>
          <w:szCs w:val="24"/>
        </w:rPr>
        <w:lastRenderedPageBreak/>
        <w:t>ANEXO V</w:t>
      </w:r>
    </w:p>
    <w:p w14:paraId="1D9F83FC" w14:textId="77777777" w:rsidR="00E64A06" w:rsidRPr="00FE57DD" w:rsidRDefault="00E64A06" w:rsidP="00E64A06">
      <w:pPr>
        <w:spacing w:before="100" w:beforeAutospacing="1" w:after="100" w:afterAutospacing="1"/>
        <w:jc w:val="center"/>
        <w:rPr>
          <w:rFonts w:ascii="Times New Roman" w:hAnsi="Times New Roman"/>
          <w:b/>
          <w:bCs/>
          <w:caps/>
          <w:color w:val="000000"/>
          <w:sz w:val="24"/>
          <w:szCs w:val="24"/>
        </w:rPr>
      </w:pPr>
      <w:r w:rsidRPr="00FE57DD">
        <w:rPr>
          <w:rFonts w:ascii="Times New Roman" w:hAnsi="Times New Roman"/>
          <w:b/>
          <w:bCs/>
          <w:caps/>
          <w:color w:val="000000"/>
          <w:sz w:val="24"/>
          <w:szCs w:val="24"/>
        </w:rPr>
        <w:t>RELATÓRIO DE EXECUÇÃO DO OBJETO</w:t>
      </w:r>
    </w:p>
    <w:p w14:paraId="0B9715AB"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1. DADOS DO PROJETO</w:t>
      </w:r>
    </w:p>
    <w:p w14:paraId="3E2700A9"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Nome do projeto:</w:t>
      </w:r>
    </w:p>
    <w:p w14:paraId="79512E6E"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Nome do agente cultural proponente:</w:t>
      </w:r>
    </w:p>
    <w:p w14:paraId="3A6F2666"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Nº do Termo de Execução Cultural</w:t>
      </w:r>
    </w:p>
    <w:p w14:paraId="5520FB62"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Vigência do projeto:</w:t>
      </w:r>
    </w:p>
    <w:p w14:paraId="6D58C0C1"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Valor repassado para o projeto:</w:t>
      </w:r>
    </w:p>
    <w:p w14:paraId="00E7AA5F"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Data de entrega desse relatório:</w:t>
      </w:r>
    </w:p>
    <w:p w14:paraId="527FB489"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083DC431"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2. RESULTADOS DO PROJETO</w:t>
      </w:r>
    </w:p>
    <w:p w14:paraId="449C3144"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2.1. Resumo:</w:t>
      </w:r>
    </w:p>
    <w:p w14:paraId="371AD0A6"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Descreva de forma resumida como foi a execução do projeto, destacando principais resultados e benefícios gerados e outras informações pertinentes. </w:t>
      </w:r>
    </w:p>
    <w:p w14:paraId="1AC34D12"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51705A12"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2.2. As ações planejadas para o projeto foram realizadas? </w:t>
      </w:r>
    </w:p>
    <w:p w14:paraId="5E3C36A9"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Sim, todas as ações foram feitas conforme o planejado.</w:t>
      </w:r>
    </w:p>
    <w:p w14:paraId="4709CE3B"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Sim, todas as ações foram feitas, mas com adaptações e/ou alterações.</w:t>
      </w:r>
    </w:p>
    <w:p w14:paraId="5E39894B"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Uma parte das ações planejadas não foi feita.</w:t>
      </w:r>
    </w:p>
    <w:p w14:paraId="6054F69C"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As ações não foram feitas conforme o planejado.</w:t>
      </w:r>
    </w:p>
    <w:p w14:paraId="36859BE2"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3EBA0571"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2.3. Ações desenvolvidas</w:t>
      </w:r>
    </w:p>
    <w:p w14:paraId="016F9FD0"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Descreva as ações desenvolvidas, com informações detalhando ações, datas, locais, horários, etc. Fale também sobre a eventuais alterações nas atividades previstas no projeto, bem como os possíveis impactos nas metas acordadas.</w:t>
      </w:r>
    </w:p>
    <w:p w14:paraId="3252A749"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27E86241"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2.4. Cumprimento das Metas</w:t>
      </w:r>
    </w:p>
    <w:p w14:paraId="190E2893"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Metas integralmente cumpridas:</w:t>
      </w:r>
    </w:p>
    <w:p w14:paraId="4F376023"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META 1 [Descreva a meta, conforme consta no projeto apresentado] </w:t>
      </w:r>
    </w:p>
    <w:p w14:paraId="1A7000E9"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lastRenderedPageBreak/>
        <w:t>◦ OBSERVAÇÃO DA META 1: [informe como a meta foi cumprida]</w:t>
      </w:r>
    </w:p>
    <w:p w14:paraId="55DFB2E0"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Metas parcialmente cumpridas (SE HOUVER): </w:t>
      </w:r>
    </w:p>
    <w:p w14:paraId="01DE191D"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META 1 [Descreva a meta, conforme consta no projeto apresentado] </w:t>
      </w:r>
    </w:p>
    <w:p w14:paraId="407629ED"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Observações da Meta 1: [Informe qual parte da meta foi cumprida] </w:t>
      </w:r>
    </w:p>
    <w:p w14:paraId="10335261"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Justificativa para o não cumprimento integral: [Explique porque parte da meta não foi cumprida] </w:t>
      </w:r>
    </w:p>
    <w:p w14:paraId="1BEBFF39"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Metas não cumpridas (se houver)</w:t>
      </w:r>
    </w:p>
    <w:p w14:paraId="47AAF916"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Meta 1 [Descreva a meta, conforme consta no projeto apresentado] </w:t>
      </w:r>
    </w:p>
    <w:p w14:paraId="0522907F"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Justificativa para o não cumprimento: [Explique porque a meta não foi cumprida]</w:t>
      </w:r>
    </w:p>
    <w:p w14:paraId="1A0E00E6"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26454A34"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3. PRODUTOS GERADOS</w:t>
      </w:r>
    </w:p>
    <w:p w14:paraId="4B3C6DC7"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3.1. A execução do projeto gerou algum produto?</w:t>
      </w:r>
    </w:p>
    <w:p w14:paraId="684C50AB"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Exemplos: vídeos, produção musical, produção gráfica etc.</w:t>
      </w:r>
    </w:p>
    <w:p w14:paraId="52BFA71B"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Sim</w:t>
      </w:r>
    </w:p>
    <w:p w14:paraId="1D7AA1BC"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Não</w:t>
      </w:r>
    </w:p>
    <w:p w14:paraId="049B647F"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3.1.1. Quais produtos culturais foram gerados? </w:t>
      </w:r>
    </w:p>
    <w:p w14:paraId="586AFC48"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Você pode marcar mais de uma opção. Informe também as quantidades.</w:t>
      </w:r>
    </w:p>
    <w:p w14:paraId="1B5D2D13"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Publicação</w:t>
      </w:r>
    </w:p>
    <w:p w14:paraId="6097005A"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Livro</w:t>
      </w:r>
    </w:p>
    <w:p w14:paraId="1BF55D5B" w14:textId="77777777" w:rsidR="00E64A06" w:rsidRPr="00FE57DD" w:rsidRDefault="00E64A06" w:rsidP="00E64A06">
      <w:pPr>
        <w:spacing w:before="120" w:after="120"/>
        <w:ind w:left="120" w:right="120"/>
        <w:jc w:val="both"/>
        <w:rPr>
          <w:rFonts w:ascii="Times New Roman" w:hAnsi="Times New Roman"/>
          <w:color w:val="000000"/>
          <w:sz w:val="24"/>
          <w:szCs w:val="24"/>
          <w:lang w:val="en-US"/>
        </w:rPr>
      </w:pPr>
      <w:r w:rsidRPr="00FE57DD">
        <w:rPr>
          <w:rFonts w:ascii="Times New Roman" w:hAnsi="Times New Roman"/>
          <w:color w:val="000000"/>
          <w:sz w:val="24"/>
          <w:szCs w:val="24"/>
          <w:lang w:val="en-US"/>
        </w:rPr>
        <w:t xml:space="preserve">(  ) </w:t>
      </w:r>
      <w:proofErr w:type="spellStart"/>
      <w:r w:rsidRPr="00FE57DD">
        <w:rPr>
          <w:rFonts w:ascii="Times New Roman" w:hAnsi="Times New Roman"/>
          <w:color w:val="000000"/>
          <w:sz w:val="24"/>
          <w:szCs w:val="24"/>
          <w:lang w:val="en-US"/>
        </w:rPr>
        <w:t>Catálogo</w:t>
      </w:r>
      <w:proofErr w:type="spellEnd"/>
    </w:p>
    <w:p w14:paraId="2F0B2BAD" w14:textId="77777777" w:rsidR="00E64A06" w:rsidRPr="00FE57DD" w:rsidRDefault="00E64A06" w:rsidP="00E64A06">
      <w:pPr>
        <w:spacing w:before="120" w:after="120"/>
        <w:ind w:left="120" w:right="120"/>
        <w:jc w:val="both"/>
        <w:rPr>
          <w:rFonts w:ascii="Times New Roman" w:hAnsi="Times New Roman"/>
          <w:color w:val="000000"/>
          <w:sz w:val="24"/>
          <w:szCs w:val="24"/>
          <w:lang w:val="en-US"/>
        </w:rPr>
      </w:pPr>
      <w:r w:rsidRPr="00FE57DD">
        <w:rPr>
          <w:rFonts w:ascii="Times New Roman" w:hAnsi="Times New Roman"/>
          <w:color w:val="000000"/>
          <w:sz w:val="24"/>
          <w:szCs w:val="24"/>
          <w:lang w:val="en-US"/>
        </w:rPr>
        <w:t>(  ) Live (</w:t>
      </w:r>
      <w:proofErr w:type="spellStart"/>
      <w:r w:rsidRPr="00FE57DD">
        <w:rPr>
          <w:rFonts w:ascii="Times New Roman" w:hAnsi="Times New Roman"/>
          <w:color w:val="000000"/>
          <w:sz w:val="24"/>
          <w:szCs w:val="24"/>
          <w:lang w:val="en-US"/>
        </w:rPr>
        <w:t>transmissão</w:t>
      </w:r>
      <w:proofErr w:type="spellEnd"/>
      <w:r w:rsidRPr="00FE57DD">
        <w:rPr>
          <w:rFonts w:ascii="Times New Roman" w:hAnsi="Times New Roman"/>
          <w:color w:val="000000"/>
          <w:sz w:val="24"/>
          <w:szCs w:val="24"/>
          <w:lang w:val="en-US"/>
        </w:rPr>
        <w:t xml:space="preserve"> on-line)</w:t>
      </w:r>
    </w:p>
    <w:p w14:paraId="5A97477D"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Vídeo</w:t>
      </w:r>
    </w:p>
    <w:p w14:paraId="789E76B9"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Documentário</w:t>
      </w:r>
    </w:p>
    <w:p w14:paraId="723DA21F"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Filme</w:t>
      </w:r>
    </w:p>
    <w:p w14:paraId="41817679"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Relatório de pesquisa</w:t>
      </w:r>
    </w:p>
    <w:p w14:paraId="1EAAD980"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Produção musical</w:t>
      </w:r>
    </w:p>
    <w:p w14:paraId="1B66B94D"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Jogo</w:t>
      </w:r>
    </w:p>
    <w:p w14:paraId="4EDF827C"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Artesanato</w:t>
      </w:r>
    </w:p>
    <w:p w14:paraId="6F9D9BC5"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Obras</w:t>
      </w:r>
    </w:p>
    <w:p w14:paraId="0C6DD4C6"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lastRenderedPageBreak/>
        <w:t>(  ) Espetáculo</w:t>
      </w:r>
    </w:p>
    <w:p w14:paraId="6C885B50"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Show musical</w:t>
      </w:r>
    </w:p>
    <w:p w14:paraId="4623EC6C"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Site</w:t>
      </w:r>
    </w:p>
    <w:p w14:paraId="6B31B57C"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Música</w:t>
      </w:r>
    </w:p>
    <w:p w14:paraId="6D0C5679"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Outros: ____________________________________________</w:t>
      </w:r>
    </w:p>
    <w:p w14:paraId="0D5E46B0"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  </w:t>
      </w:r>
    </w:p>
    <w:p w14:paraId="74CA829C"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3.1.2. Como os produtos desenvolvidos ficaram disponíveis para o público após o fim do projeto? </w:t>
      </w:r>
    </w:p>
    <w:p w14:paraId="18018F1D"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xml:space="preserve">Exemplos: publicações impressas, vídeos no </w:t>
      </w:r>
      <w:proofErr w:type="spellStart"/>
      <w:r w:rsidRPr="00FE57DD">
        <w:rPr>
          <w:rFonts w:ascii="Times New Roman" w:hAnsi="Times New Roman"/>
          <w:color w:val="000000"/>
          <w:sz w:val="24"/>
          <w:szCs w:val="24"/>
        </w:rPr>
        <w:t>YouTube</w:t>
      </w:r>
      <w:proofErr w:type="spellEnd"/>
      <w:r w:rsidRPr="00FE57DD">
        <w:rPr>
          <w:rFonts w:ascii="Times New Roman" w:hAnsi="Times New Roman"/>
          <w:color w:val="000000"/>
          <w:sz w:val="24"/>
          <w:szCs w:val="24"/>
        </w:rPr>
        <w:t>?</w:t>
      </w:r>
    </w:p>
    <w:p w14:paraId="0EDC0981"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2A6555A8"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3.2. Quais foram os resultados gerados pelo projeto?</w:t>
      </w:r>
    </w:p>
    <w:p w14:paraId="0C93E5ED"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Detalhe os resultados gerados por cada atividade prevista no Projeto.</w:t>
      </w:r>
    </w:p>
    <w:p w14:paraId="20E86B0C"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0F5F7CCF"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3.2.1 Pensando nos resultados finais gerados pelo projeto, você considera que ele … </w:t>
      </w:r>
    </w:p>
    <w:p w14:paraId="5D43D5AF"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(Você pode marcar mais de uma opção).</w:t>
      </w:r>
    </w:p>
    <w:p w14:paraId="0E69752A"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Desenvolveu processos de criação, de investigação ou de pesquisa.</w:t>
      </w:r>
    </w:p>
    <w:p w14:paraId="7EC096E2"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Desenvolveu estudos, pesquisas e análises sobre o contexto de atuação.</w:t>
      </w:r>
    </w:p>
    <w:p w14:paraId="3D695902"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Colaborou para manter as atividades culturais do coletivo.</w:t>
      </w:r>
    </w:p>
    <w:p w14:paraId="0D8873C7"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Fortaleceu a identidade cultural do coletivo.</w:t>
      </w:r>
    </w:p>
    <w:p w14:paraId="46CE48CC"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Promoveu as práticas culturais do coletivo no espaço em que foi desenvolvido.</w:t>
      </w:r>
    </w:p>
    <w:p w14:paraId="72CB9A17"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Promoveu a formação em linguagens, técnicas e práticas artísticas e culturais.</w:t>
      </w:r>
    </w:p>
    <w:p w14:paraId="07E35859"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Ofereceu programações artísticas e culturais para a comunidade do entorno.</w:t>
      </w:r>
    </w:p>
    <w:p w14:paraId="37C108B4"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Atuou na preservação, na proteção e na salvaguarda de bens e manifestações culturais.</w:t>
      </w:r>
    </w:p>
    <w:p w14:paraId="0377A7FA"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2073D958"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4. PÚBLICO ALCANÇADO</w:t>
      </w:r>
    </w:p>
    <w:p w14:paraId="1765CF4D"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Informe a quantidade de pessoas beneficiadas pelo projeto, demonstre os mecanismos utilizados para mensuração, a exemplo de listas de presenças. Em caso de baixa frequência ou oscilação relevante informe as justificativas.</w:t>
      </w:r>
    </w:p>
    <w:p w14:paraId="37CE77A4"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lastRenderedPageBreak/>
        <w:t> </w:t>
      </w:r>
    </w:p>
    <w:p w14:paraId="06D0B10A"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5. EQUIPE DO PROJETO</w:t>
      </w:r>
    </w:p>
    <w:p w14:paraId="0F2473AC"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5.1 Quantas pessoas fizeram parte da equipe do projeto?</w:t>
      </w:r>
    </w:p>
    <w:p w14:paraId="04765951"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Digite um número exato (exemplo: 23).</w:t>
      </w:r>
    </w:p>
    <w:p w14:paraId="4B4D2502"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69919A7C"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5.2 Houve mudanças na equipe ao longo da execução do projeto? </w:t>
      </w:r>
    </w:p>
    <w:p w14:paraId="11E0824F"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Sim        (  ) Não</w:t>
      </w:r>
    </w:p>
    <w:p w14:paraId="6CF3BC74"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Informe se entraram ou saíram pessoas na equipe durante a execução do projeto.</w:t>
      </w:r>
    </w:p>
    <w:p w14:paraId="5D91B157"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394D328B"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4"/>
        <w:gridCol w:w="1025"/>
        <w:gridCol w:w="1596"/>
        <w:gridCol w:w="1050"/>
        <w:gridCol w:w="1187"/>
        <w:gridCol w:w="1386"/>
      </w:tblGrid>
      <w:tr w:rsidR="00E64A06" w:rsidRPr="00FE57DD" w14:paraId="0FEF3E9C" w14:textId="77777777" w:rsidTr="00212B1E">
        <w:trPr>
          <w:tblCellSpacing w:w="0" w:type="dxa"/>
        </w:trPr>
        <w:tc>
          <w:tcPr>
            <w:tcW w:w="1917" w:type="dxa"/>
            <w:tcBorders>
              <w:top w:val="outset" w:sz="6" w:space="0" w:color="auto"/>
              <w:left w:val="outset" w:sz="6" w:space="0" w:color="auto"/>
              <w:bottom w:val="outset" w:sz="6" w:space="0" w:color="auto"/>
              <w:right w:val="outset" w:sz="6" w:space="0" w:color="auto"/>
            </w:tcBorders>
            <w:vAlign w:val="center"/>
            <w:hideMark/>
          </w:tcPr>
          <w:p w14:paraId="6198D377" w14:textId="77777777" w:rsidR="00E64A06" w:rsidRPr="00FE57DD" w:rsidRDefault="00E64A06" w:rsidP="00212B1E">
            <w:pPr>
              <w:spacing w:before="120" w:after="120"/>
              <w:ind w:left="120" w:right="120"/>
              <w:jc w:val="both"/>
              <w:rPr>
                <w:rFonts w:ascii="Times New Roman" w:hAnsi="Times New Roman"/>
                <w:sz w:val="24"/>
                <w:szCs w:val="24"/>
              </w:rPr>
            </w:pPr>
            <w:r w:rsidRPr="00FE57DD">
              <w:rPr>
                <w:rFonts w:ascii="Times New Roman" w:hAnsi="Times New Roman"/>
                <w:b/>
                <w:bCs/>
                <w:sz w:val="24"/>
                <w:szCs w:val="24"/>
              </w:rPr>
              <w:t>Nome do profissional/empresa</w:t>
            </w:r>
          </w:p>
        </w:tc>
        <w:tc>
          <w:tcPr>
            <w:tcW w:w="884" w:type="dxa"/>
            <w:tcBorders>
              <w:top w:val="outset" w:sz="6" w:space="0" w:color="auto"/>
              <w:left w:val="outset" w:sz="6" w:space="0" w:color="auto"/>
              <w:bottom w:val="outset" w:sz="6" w:space="0" w:color="auto"/>
              <w:right w:val="outset" w:sz="6" w:space="0" w:color="auto"/>
            </w:tcBorders>
            <w:vAlign w:val="center"/>
            <w:hideMark/>
          </w:tcPr>
          <w:p w14:paraId="3EF55552" w14:textId="77777777" w:rsidR="00E64A06" w:rsidRPr="00FE57DD" w:rsidRDefault="00E64A06" w:rsidP="00212B1E">
            <w:pPr>
              <w:spacing w:before="120" w:after="120"/>
              <w:ind w:left="120" w:right="120"/>
              <w:jc w:val="both"/>
              <w:rPr>
                <w:rFonts w:ascii="Times New Roman" w:hAnsi="Times New Roman"/>
                <w:sz w:val="24"/>
                <w:szCs w:val="24"/>
              </w:rPr>
            </w:pPr>
            <w:r w:rsidRPr="00FE57DD">
              <w:rPr>
                <w:rFonts w:ascii="Times New Roman" w:hAnsi="Times New Roman"/>
                <w:b/>
                <w:bCs/>
                <w:sz w:val="24"/>
                <w:szCs w:val="24"/>
              </w:rPr>
              <w:t>Função no projeto</w:t>
            </w:r>
          </w:p>
        </w:tc>
        <w:tc>
          <w:tcPr>
            <w:tcW w:w="1383" w:type="dxa"/>
            <w:tcBorders>
              <w:top w:val="outset" w:sz="6" w:space="0" w:color="auto"/>
              <w:left w:val="outset" w:sz="6" w:space="0" w:color="auto"/>
              <w:bottom w:val="outset" w:sz="6" w:space="0" w:color="auto"/>
              <w:right w:val="outset" w:sz="6" w:space="0" w:color="auto"/>
            </w:tcBorders>
            <w:vAlign w:val="center"/>
            <w:hideMark/>
          </w:tcPr>
          <w:p w14:paraId="64D70381" w14:textId="77777777" w:rsidR="00E64A06" w:rsidRPr="00FE57DD" w:rsidRDefault="00E64A06" w:rsidP="00212B1E">
            <w:pPr>
              <w:spacing w:before="120" w:after="120"/>
              <w:ind w:left="120" w:right="120"/>
              <w:jc w:val="both"/>
              <w:rPr>
                <w:rFonts w:ascii="Times New Roman" w:hAnsi="Times New Roman"/>
                <w:sz w:val="24"/>
                <w:szCs w:val="24"/>
              </w:rPr>
            </w:pPr>
            <w:r w:rsidRPr="00FE57DD">
              <w:rPr>
                <w:rFonts w:ascii="Times New Roman" w:hAnsi="Times New Roman"/>
                <w:b/>
                <w:bCs/>
                <w:sz w:val="24"/>
                <w:szCs w:val="24"/>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E481A" w14:textId="77777777" w:rsidR="00E64A06" w:rsidRPr="00FE57DD" w:rsidRDefault="00E64A06" w:rsidP="00212B1E">
            <w:pPr>
              <w:spacing w:before="120" w:after="120"/>
              <w:ind w:left="120" w:right="120"/>
              <w:jc w:val="both"/>
              <w:rPr>
                <w:rFonts w:ascii="Times New Roman" w:hAnsi="Times New Roman"/>
                <w:sz w:val="24"/>
                <w:szCs w:val="24"/>
              </w:rPr>
            </w:pPr>
            <w:r w:rsidRPr="00FE57DD">
              <w:rPr>
                <w:rFonts w:ascii="Times New Roman" w:hAnsi="Times New Roman"/>
                <w:b/>
                <w:bCs/>
                <w:sz w:val="24"/>
                <w:szCs w:val="24"/>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0D7EC" w14:textId="77777777" w:rsidR="00E64A06" w:rsidRPr="00FE57DD" w:rsidRDefault="00E64A06" w:rsidP="00212B1E">
            <w:pPr>
              <w:spacing w:before="120" w:after="120"/>
              <w:ind w:left="120" w:right="120"/>
              <w:jc w:val="both"/>
              <w:rPr>
                <w:rFonts w:ascii="Times New Roman" w:hAnsi="Times New Roman"/>
                <w:sz w:val="24"/>
                <w:szCs w:val="24"/>
              </w:rPr>
            </w:pPr>
            <w:r w:rsidRPr="00FE57DD">
              <w:rPr>
                <w:rFonts w:ascii="Times New Roman" w:hAnsi="Times New Roman"/>
                <w:b/>
                <w:bCs/>
                <w:sz w:val="24"/>
                <w:szCs w:val="24"/>
              </w:rPr>
              <w:t>Pessoa indígena?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867B3" w14:textId="77777777" w:rsidR="00E64A06" w:rsidRPr="00FE57DD" w:rsidRDefault="00E64A06" w:rsidP="00212B1E">
            <w:pPr>
              <w:spacing w:before="120" w:after="120"/>
              <w:ind w:left="120" w:right="120"/>
              <w:jc w:val="both"/>
              <w:rPr>
                <w:rFonts w:ascii="Times New Roman" w:hAnsi="Times New Roman"/>
                <w:sz w:val="24"/>
                <w:szCs w:val="24"/>
              </w:rPr>
            </w:pPr>
            <w:r w:rsidRPr="00FE57DD">
              <w:rPr>
                <w:rFonts w:ascii="Times New Roman" w:hAnsi="Times New Roman"/>
                <w:b/>
                <w:bCs/>
                <w:sz w:val="24"/>
                <w:szCs w:val="24"/>
              </w:rPr>
              <w:t>Pessoa com deficiência?</w:t>
            </w:r>
          </w:p>
        </w:tc>
      </w:tr>
      <w:tr w:rsidR="00E64A06" w:rsidRPr="00FE57DD" w14:paraId="0495BDBD" w14:textId="77777777" w:rsidTr="00212B1E">
        <w:trPr>
          <w:tblCellSpacing w:w="0" w:type="dxa"/>
        </w:trPr>
        <w:tc>
          <w:tcPr>
            <w:tcW w:w="1917" w:type="dxa"/>
            <w:tcBorders>
              <w:top w:val="outset" w:sz="6" w:space="0" w:color="auto"/>
              <w:left w:val="outset" w:sz="6" w:space="0" w:color="auto"/>
              <w:bottom w:val="outset" w:sz="6" w:space="0" w:color="auto"/>
              <w:right w:val="outset" w:sz="6" w:space="0" w:color="auto"/>
            </w:tcBorders>
            <w:vAlign w:val="center"/>
            <w:hideMark/>
          </w:tcPr>
          <w:p w14:paraId="68418E75" w14:textId="77777777" w:rsidR="00E64A06" w:rsidRPr="00FE57DD" w:rsidRDefault="00E64A06" w:rsidP="00212B1E">
            <w:pPr>
              <w:spacing w:before="120" w:after="120"/>
              <w:ind w:left="120" w:right="120"/>
              <w:jc w:val="both"/>
              <w:rPr>
                <w:rFonts w:ascii="Times New Roman" w:hAnsi="Times New Roman"/>
                <w:sz w:val="24"/>
                <w:szCs w:val="24"/>
              </w:rPr>
            </w:pPr>
            <w:r w:rsidRPr="00FE57DD">
              <w:rPr>
                <w:rFonts w:ascii="Times New Roman" w:hAnsi="Times New Roman"/>
                <w:sz w:val="24"/>
                <w:szCs w:val="24"/>
              </w:rPr>
              <w:t>Ex.: João Silva</w:t>
            </w:r>
          </w:p>
        </w:tc>
        <w:tc>
          <w:tcPr>
            <w:tcW w:w="884" w:type="dxa"/>
            <w:tcBorders>
              <w:top w:val="outset" w:sz="6" w:space="0" w:color="auto"/>
              <w:left w:val="outset" w:sz="6" w:space="0" w:color="auto"/>
              <w:bottom w:val="outset" w:sz="6" w:space="0" w:color="auto"/>
              <w:right w:val="outset" w:sz="6" w:space="0" w:color="auto"/>
            </w:tcBorders>
            <w:vAlign w:val="center"/>
            <w:hideMark/>
          </w:tcPr>
          <w:p w14:paraId="360309A7" w14:textId="77777777" w:rsidR="00E64A06" w:rsidRPr="00FE57DD" w:rsidRDefault="00E64A06" w:rsidP="00212B1E">
            <w:pPr>
              <w:spacing w:before="120" w:after="120"/>
              <w:ind w:left="120" w:right="120"/>
              <w:jc w:val="both"/>
              <w:rPr>
                <w:rFonts w:ascii="Times New Roman" w:hAnsi="Times New Roman"/>
                <w:sz w:val="24"/>
                <w:szCs w:val="24"/>
              </w:rPr>
            </w:pPr>
            <w:r w:rsidRPr="00FE57DD">
              <w:rPr>
                <w:rFonts w:ascii="Times New Roman" w:hAnsi="Times New Roman"/>
                <w:sz w:val="24"/>
                <w:szCs w:val="24"/>
              </w:rPr>
              <w:t>Cineasta</w:t>
            </w:r>
          </w:p>
        </w:tc>
        <w:tc>
          <w:tcPr>
            <w:tcW w:w="1383" w:type="dxa"/>
            <w:tcBorders>
              <w:top w:val="outset" w:sz="6" w:space="0" w:color="auto"/>
              <w:left w:val="outset" w:sz="6" w:space="0" w:color="auto"/>
              <w:bottom w:val="outset" w:sz="6" w:space="0" w:color="auto"/>
              <w:right w:val="outset" w:sz="6" w:space="0" w:color="auto"/>
            </w:tcBorders>
            <w:vAlign w:val="center"/>
            <w:hideMark/>
          </w:tcPr>
          <w:p w14:paraId="2D961BC5" w14:textId="77777777" w:rsidR="00E64A06" w:rsidRPr="00FE57DD" w:rsidRDefault="00E64A06" w:rsidP="00212B1E">
            <w:pPr>
              <w:spacing w:before="120" w:after="120"/>
              <w:ind w:left="120" w:right="120"/>
              <w:jc w:val="both"/>
              <w:rPr>
                <w:rFonts w:ascii="Times New Roman" w:hAnsi="Times New Roman"/>
                <w:sz w:val="24"/>
                <w:szCs w:val="24"/>
              </w:rPr>
            </w:pPr>
            <w:r w:rsidRPr="00FE57DD">
              <w:rPr>
                <w:rFonts w:ascii="Times New Roman" w:hAnsi="Times New Roman"/>
                <w:sz w:val="24"/>
                <w:szCs w:val="24"/>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40EB5" w14:textId="77777777" w:rsidR="00E64A06" w:rsidRPr="00FE57DD" w:rsidRDefault="00E64A06" w:rsidP="00212B1E">
            <w:pPr>
              <w:spacing w:before="120" w:after="120"/>
              <w:ind w:left="120" w:right="120"/>
              <w:jc w:val="both"/>
              <w:rPr>
                <w:rFonts w:ascii="Times New Roman" w:hAnsi="Times New Roman"/>
                <w:sz w:val="24"/>
                <w:szCs w:val="24"/>
              </w:rPr>
            </w:pPr>
            <w:r w:rsidRPr="00FE57DD">
              <w:rPr>
                <w:rFonts w:ascii="Times New Roman" w:hAnsi="Times New Roman"/>
                <w:sz w:val="24"/>
                <w:szCs w:val="24"/>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5342A" w14:textId="77777777" w:rsidR="00E64A06" w:rsidRPr="00FE57DD" w:rsidRDefault="00E64A06" w:rsidP="00212B1E">
            <w:pPr>
              <w:spacing w:before="120" w:after="120"/>
              <w:ind w:left="120" w:right="120"/>
              <w:jc w:val="both"/>
              <w:rPr>
                <w:rFonts w:ascii="Times New Roman" w:hAnsi="Times New Roman"/>
                <w:sz w:val="24"/>
                <w:szCs w:val="24"/>
              </w:rPr>
            </w:pPr>
            <w:r w:rsidRPr="00FE57DD">
              <w:rPr>
                <w:rFonts w:ascii="Times New Roman" w:hAnsi="Times New Roman"/>
                <w:sz w:val="24"/>
                <w:szCs w:val="24"/>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ECCDA" w14:textId="77777777" w:rsidR="00E64A06" w:rsidRPr="00FE57DD" w:rsidRDefault="00E64A06" w:rsidP="00212B1E">
            <w:pPr>
              <w:spacing w:before="120" w:after="120"/>
              <w:ind w:left="120" w:right="120"/>
              <w:jc w:val="both"/>
              <w:rPr>
                <w:rFonts w:ascii="Times New Roman" w:hAnsi="Times New Roman"/>
                <w:sz w:val="24"/>
                <w:szCs w:val="24"/>
              </w:rPr>
            </w:pPr>
            <w:r w:rsidRPr="00FE57DD">
              <w:rPr>
                <w:rFonts w:ascii="Times New Roman" w:hAnsi="Times New Roman"/>
                <w:sz w:val="24"/>
                <w:szCs w:val="24"/>
              </w:rPr>
              <w:t>Sim/Não</w:t>
            </w:r>
          </w:p>
        </w:tc>
      </w:tr>
    </w:tbl>
    <w:p w14:paraId="7F9CA1DF" w14:textId="77777777" w:rsidR="00E64A06" w:rsidRPr="00FE57DD" w:rsidRDefault="00E64A06" w:rsidP="00E64A06">
      <w:pPr>
        <w:spacing w:before="100" w:beforeAutospacing="1" w:after="100" w:afterAutospacing="1"/>
        <w:rPr>
          <w:rFonts w:ascii="Times New Roman" w:hAnsi="Times New Roman"/>
          <w:color w:val="000000"/>
          <w:sz w:val="24"/>
          <w:szCs w:val="24"/>
        </w:rPr>
      </w:pPr>
      <w:r w:rsidRPr="00FE57DD">
        <w:rPr>
          <w:rFonts w:ascii="Times New Roman" w:hAnsi="Times New Roman"/>
          <w:color w:val="000000"/>
          <w:sz w:val="24"/>
          <w:szCs w:val="24"/>
        </w:rPr>
        <w:t> </w:t>
      </w:r>
    </w:p>
    <w:p w14:paraId="36FADA47"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6. LOCAIS DE REALIZAÇÃO</w:t>
      </w:r>
    </w:p>
    <w:p w14:paraId="5094AFC8"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6.1 De que modo o público acessou a ação ou o produto cultural do projeto?</w:t>
      </w:r>
    </w:p>
    <w:p w14:paraId="73286B43"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)1. Presencial.</w:t>
      </w:r>
    </w:p>
    <w:p w14:paraId="70A7E0D9"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2. Virtual.</w:t>
      </w:r>
    </w:p>
    <w:p w14:paraId="7369DA3E"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 3. Híbrido (presencial e virtual).</w:t>
      </w:r>
    </w:p>
    <w:p w14:paraId="3EE66EA4"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292F55A2"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Caso você tenha marcado os itens 2 ou 3 (virtual e híbrido):</w:t>
      </w:r>
    </w:p>
    <w:p w14:paraId="17F4E957"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6.2 Quais plataformas virtuais foram usadas? </w:t>
      </w:r>
    </w:p>
    <w:p w14:paraId="29A87F01"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Você pode marcar mais de uma opção.</w:t>
      </w:r>
    </w:p>
    <w:p w14:paraId="401D1F62" w14:textId="77777777" w:rsidR="00E64A06" w:rsidRPr="00FE57DD" w:rsidRDefault="00E64A06" w:rsidP="00E64A06">
      <w:pPr>
        <w:spacing w:before="120" w:after="120"/>
        <w:ind w:left="120" w:right="120"/>
        <w:jc w:val="both"/>
        <w:rPr>
          <w:rFonts w:ascii="Times New Roman" w:hAnsi="Times New Roman"/>
          <w:color w:val="000000"/>
          <w:sz w:val="24"/>
          <w:szCs w:val="24"/>
          <w:lang w:val="en-US"/>
        </w:rPr>
      </w:pPr>
      <w:r w:rsidRPr="00FE57DD">
        <w:rPr>
          <w:rFonts w:ascii="Times New Roman" w:hAnsi="Times New Roman"/>
          <w:color w:val="000000"/>
          <w:sz w:val="24"/>
          <w:szCs w:val="24"/>
          <w:lang w:val="en-US"/>
        </w:rPr>
        <w:t>(  )</w:t>
      </w:r>
      <w:proofErr w:type="spellStart"/>
      <w:r w:rsidRPr="00FE57DD">
        <w:rPr>
          <w:rFonts w:ascii="Times New Roman" w:hAnsi="Times New Roman"/>
          <w:color w:val="000000"/>
          <w:sz w:val="24"/>
          <w:szCs w:val="24"/>
          <w:lang w:val="en-US"/>
        </w:rPr>
        <w:t>Youtube</w:t>
      </w:r>
      <w:proofErr w:type="spellEnd"/>
    </w:p>
    <w:p w14:paraId="3849BA29" w14:textId="77777777" w:rsidR="00E64A06" w:rsidRPr="00FE57DD" w:rsidRDefault="00E64A06" w:rsidP="00E64A06">
      <w:pPr>
        <w:spacing w:before="120" w:after="120"/>
        <w:ind w:left="120" w:right="120"/>
        <w:jc w:val="both"/>
        <w:rPr>
          <w:rFonts w:ascii="Times New Roman" w:hAnsi="Times New Roman"/>
          <w:color w:val="000000"/>
          <w:sz w:val="24"/>
          <w:szCs w:val="24"/>
          <w:lang w:val="en-US"/>
        </w:rPr>
      </w:pPr>
      <w:r w:rsidRPr="00FE57DD">
        <w:rPr>
          <w:rFonts w:ascii="Times New Roman" w:hAnsi="Times New Roman"/>
          <w:color w:val="000000"/>
          <w:sz w:val="24"/>
          <w:szCs w:val="24"/>
          <w:lang w:val="en-US"/>
        </w:rPr>
        <w:t>(  )Instagram / IGTV</w:t>
      </w:r>
    </w:p>
    <w:p w14:paraId="7F777C46" w14:textId="77777777" w:rsidR="00E64A06" w:rsidRPr="00FE57DD" w:rsidRDefault="00E64A06" w:rsidP="00E64A06">
      <w:pPr>
        <w:spacing w:before="120" w:after="120"/>
        <w:ind w:left="120" w:right="120"/>
        <w:jc w:val="both"/>
        <w:rPr>
          <w:rFonts w:ascii="Times New Roman" w:hAnsi="Times New Roman"/>
          <w:color w:val="000000"/>
          <w:sz w:val="24"/>
          <w:szCs w:val="24"/>
          <w:lang w:val="en-US"/>
        </w:rPr>
      </w:pPr>
      <w:r w:rsidRPr="00FE57DD">
        <w:rPr>
          <w:rFonts w:ascii="Times New Roman" w:hAnsi="Times New Roman"/>
          <w:color w:val="000000"/>
          <w:sz w:val="24"/>
          <w:szCs w:val="24"/>
          <w:lang w:val="en-US"/>
        </w:rPr>
        <w:lastRenderedPageBreak/>
        <w:t>(  )Facebook</w:t>
      </w:r>
    </w:p>
    <w:p w14:paraId="25E79147" w14:textId="77777777" w:rsidR="00E64A06" w:rsidRPr="00FE57DD" w:rsidRDefault="00E64A06" w:rsidP="00E64A06">
      <w:pPr>
        <w:spacing w:before="120" w:after="120"/>
        <w:ind w:left="120" w:right="120"/>
        <w:jc w:val="both"/>
        <w:rPr>
          <w:rFonts w:ascii="Times New Roman" w:hAnsi="Times New Roman"/>
          <w:color w:val="000000"/>
          <w:sz w:val="24"/>
          <w:szCs w:val="24"/>
          <w:lang w:val="en-US"/>
        </w:rPr>
      </w:pPr>
      <w:r w:rsidRPr="00FE57DD">
        <w:rPr>
          <w:rFonts w:ascii="Times New Roman" w:hAnsi="Times New Roman"/>
          <w:color w:val="000000"/>
          <w:sz w:val="24"/>
          <w:szCs w:val="24"/>
          <w:lang w:val="en-US"/>
        </w:rPr>
        <w:t>(  )</w:t>
      </w:r>
      <w:proofErr w:type="spellStart"/>
      <w:r w:rsidRPr="00FE57DD">
        <w:rPr>
          <w:rFonts w:ascii="Times New Roman" w:hAnsi="Times New Roman"/>
          <w:color w:val="000000"/>
          <w:sz w:val="24"/>
          <w:szCs w:val="24"/>
          <w:lang w:val="en-US"/>
        </w:rPr>
        <w:t>TikTok</w:t>
      </w:r>
      <w:proofErr w:type="spellEnd"/>
    </w:p>
    <w:p w14:paraId="3FBD1068" w14:textId="77777777" w:rsidR="00E64A06" w:rsidRPr="00FE57DD" w:rsidRDefault="00E64A06" w:rsidP="00E64A06">
      <w:pPr>
        <w:spacing w:before="120" w:after="120"/>
        <w:ind w:left="120" w:right="120"/>
        <w:jc w:val="both"/>
        <w:rPr>
          <w:rFonts w:ascii="Times New Roman" w:hAnsi="Times New Roman"/>
          <w:color w:val="000000"/>
          <w:sz w:val="24"/>
          <w:szCs w:val="24"/>
          <w:lang w:val="en-US"/>
        </w:rPr>
      </w:pPr>
      <w:r w:rsidRPr="00FE57DD">
        <w:rPr>
          <w:rFonts w:ascii="Times New Roman" w:hAnsi="Times New Roman"/>
          <w:color w:val="000000"/>
          <w:sz w:val="24"/>
          <w:szCs w:val="24"/>
          <w:lang w:val="en-US"/>
        </w:rPr>
        <w:t>(  )Google Meet, Zoom etc.</w:t>
      </w:r>
    </w:p>
    <w:p w14:paraId="532B47C9"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)Outros: _____________________________________________</w:t>
      </w:r>
    </w:p>
    <w:p w14:paraId="3E6DDA56"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6.3 Informe aqui os links dessas plataformas: </w:t>
      </w:r>
    </w:p>
    <w:p w14:paraId="175DF9CC"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0B44D7D0"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Caso você tenha marcado os itens 1 e 3 (Presencial e Híbrido):</w:t>
      </w:r>
    </w:p>
    <w:p w14:paraId="6B17EBBA"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0FBB1C02"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6.4 De que forma aconteceram as ações e atividades presenciais do projeto?</w:t>
      </w:r>
    </w:p>
    <w:p w14:paraId="182E3FB0"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)1. Fixas, sempre no mesmo local.</w:t>
      </w:r>
    </w:p>
    <w:p w14:paraId="414DF6F0"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)2. Itinerantes, em diferentes locais.</w:t>
      </w:r>
    </w:p>
    <w:p w14:paraId="67073146"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)3. Principalmente em um local base, mas com ações também em outros locais.</w:t>
      </w:r>
    </w:p>
    <w:p w14:paraId="19FA2D56"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r w:rsidRPr="00FE57DD">
        <w:rPr>
          <w:rFonts w:ascii="Times New Roman" w:hAnsi="Times New Roman"/>
          <w:b/>
          <w:bCs/>
          <w:color w:val="000000"/>
          <w:sz w:val="24"/>
          <w:szCs w:val="24"/>
        </w:rPr>
        <w:t> </w:t>
      </w:r>
    </w:p>
    <w:p w14:paraId="2DAA0D17"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6.5 Em que município o projeto aconteceu? </w:t>
      </w:r>
    </w:p>
    <w:p w14:paraId="6FC504D1"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7456C17B" w14:textId="77777777" w:rsidR="00E64A06" w:rsidRPr="00FE57DD" w:rsidRDefault="00E64A06" w:rsidP="00E64A06">
      <w:pPr>
        <w:spacing w:before="120" w:after="120"/>
        <w:ind w:left="120" w:right="120"/>
        <w:jc w:val="both"/>
        <w:rPr>
          <w:rFonts w:ascii="Times New Roman" w:hAnsi="Times New Roman"/>
          <w:color w:val="000000"/>
          <w:sz w:val="24"/>
          <w:szCs w:val="24"/>
        </w:rPr>
      </w:pPr>
    </w:p>
    <w:p w14:paraId="3F4979C1"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6.6 Em que área do município o projeto foi realizado? </w:t>
      </w:r>
    </w:p>
    <w:p w14:paraId="00D0B483"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Você pode marcar mais de uma opção.</w:t>
      </w:r>
    </w:p>
    <w:p w14:paraId="61A9BF6F"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)Zona urbana central.</w:t>
      </w:r>
    </w:p>
    <w:p w14:paraId="4821E7DB"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)Zona urbana periférica.</w:t>
      </w:r>
    </w:p>
    <w:p w14:paraId="57C89C64"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)Zona rural.</w:t>
      </w:r>
    </w:p>
    <w:p w14:paraId="46248E61"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)Área de vulnerabilidade social.</w:t>
      </w:r>
    </w:p>
    <w:p w14:paraId="03770838"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)Unidades habitacionais.</w:t>
      </w:r>
    </w:p>
    <w:p w14:paraId="0882EBD1"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)Territórios indígenas (demarcados ou em processo de demarcação).</w:t>
      </w:r>
    </w:p>
    <w:p w14:paraId="219D6F7E"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)Comunidades quilombolas (terra titulada, em processo de titulação, com registro na Fundação Palmares).</w:t>
      </w:r>
    </w:p>
    <w:p w14:paraId="2FCB01F3"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)Áreas atingidas por barragem.</w:t>
      </w:r>
    </w:p>
    <w:p w14:paraId="1A16A491"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xml:space="preserve">( )Território de povos e comunidades tradicionais (ribeirinhos, </w:t>
      </w:r>
      <w:proofErr w:type="spellStart"/>
      <w:r w:rsidRPr="00FE57DD">
        <w:rPr>
          <w:rFonts w:ascii="Times New Roman" w:hAnsi="Times New Roman"/>
          <w:color w:val="000000"/>
          <w:sz w:val="24"/>
          <w:szCs w:val="24"/>
        </w:rPr>
        <w:t>louceiros</w:t>
      </w:r>
      <w:proofErr w:type="spellEnd"/>
      <w:r w:rsidRPr="00FE57DD">
        <w:rPr>
          <w:rFonts w:ascii="Times New Roman" w:hAnsi="Times New Roman"/>
          <w:color w:val="000000"/>
          <w:sz w:val="24"/>
          <w:szCs w:val="24"/>
        </w:rPr>
        <w:t xml:space="preserve">, </w:t>
      </w:r>
      <w:proofErr w:type="spellStart"/>
      <w:r w:rsidRPr="00FE57DD">
        <w:rPr>
          <w:rFonts w:ascii="Times New Roman" w:hAnsi="Times New Roman"/>
          <w:color w:val="000000"/>
          <w:sz w:val="24"/>
          <w:szCs w:val="24"/>
        </w:rPr>
        <w:t>cipozeiro</w:t>
      </w:r>
      <w:proofErr w:type="spellEnd"/>
      <w:r w:rsidRPr="00FE57DD">
        <w:rPr>
          <w:rFonts w:ascii="Times New Roman" w:hAnsi="Times New Roman"/>
          <w:color w:val="000000"/>
          <w:sz w:val="24"/>
          <w:szCs w:val="24"/>
        </w:rPr>
        <w:t xml:space="preserve">, pequizeiros, </w:t>
      </w:r>
      <w:proofErr w:type="spellStart"/>
      <w:r w:rsidRPr="00FE57DD">
        <w:rPr>
          <w:rFonts w:ascii="Times New Roman" w:hAnsi="Times New Roman"/>
          <w:color w:val="000000"/>
          <w:sz w:val="24"/>
          <w:szCs w:val="24"/>
        </w:rPr>
        <w:t>vazanteiros</w:t>
      </w:r>
      <w:proofErr w:type="spellEnd"/>
      <w:r w:rsidRPr="00FE57DD">
        <w:rPr>
          <w:rFonts w:ascii="Times New Roman" w:hAnsi="Times New Roman"/>
          <w:color w:val="000000"/>
          <w:sz w:val="24"/>
          <w:szCs w:val="24"/>
        </w:rPr>
        <w:t>, povos do mar etc.).</w:t>
      </w:r>
    </w:p>
    <w:p w14:paraId="71B4079E"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lastRenderedPageBreak/>
        <w:t>(  )Outros: ___________________________________________________</w:t>
      </w:r>
    </w:p>
    <w:p w14:paraId="22953A67"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51EE3A96"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6.7 Onde o projeto foi realizado? </w:t>
      </w:r>
    </w:p>
    <w:p w14:paraId="3B4A7D09"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Você pode marcar mais de uma opção.</w:t>
      </w:r>
    </w:p>
    <w:p w14:paraId="33AB955E"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)Equipamento cultural público municipal.</w:t>
      </w:r>
    </w:p>
    <w:p w14:paraId="588DFB7B"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)Equipamento cultural público estadual.</w:t>
      </w:r>
    </w:p>
    <w:p w14:paraId="59F590B2"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)Espaço cultural independente.</w:t>
      </w:r>
    </w:p>
    <w:p w14:paraId="3CBCF5E6"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)Escola.</w:t>
      </w:r>
    </w:p>
    <w:p w14:paraId="38324E59"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)Praça.</w:t>
      </w:r>
    </w:p>
    <w:p w14:paraId="7CF48558"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)Rua.</w:t>
      </w:r>
    </w:p>
    <w:p w14:paraId="4BAC7914"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)Parque.</w:t>
      </w:r>
    </w:p>
    <w:p w14:paraId="32ADD4B3"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)Outros</w:t>
      </w:r>
    </w:p>
    <w:p w14:paraId="51C5A819"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 </w:t>
      </w:r>
      <w:r w:rsidRPr="00FE57DD">
        <w:rPr>
          <w:rFonts w:ascii="Times New Roman" w:hAnsi="Times New Roman"/>
          <w:color w:val="000000"/>
          <w:sz w:val="24"/>
          <w:szCs w:val="24"/>
        </w:rPr>
        <w:t> </w:t>
      </w:r>
    </w:p>
    <w:p w14:paraId="26CEB574"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7. DIVULGAÇÃO DO PROJETO</w:t>
      </w:r>
    </w:p>
    <w:p w14:paraId="6313EBF8"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Informe como o projeto foi divulgado. Ex.: Divulgado no Instagram</w:t>
      </w:r>
    </w:p>
    <w:p w14:paraId="0E507837"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402097C5"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8. CONTRAPARTIDA</w:t>
      </w:r>
    </w:p>
    <w:p w14:paraId="3D6B267A"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Descreva como a contrapartida foi executada, quando foi executada e onde foi executada.</w:t>
      </w:r>
    </w:p>
    <w:p w14:paraId="52AFDBDA"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3F92299D"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9. TÓPICOS ADICIONAIS</w:t>
      </w:r>
    </w:p>
    <w:p w14:paraId="655349B2"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Inclua aqui informações relevantes que não foram abordadas nos tópicos anteriores, se houver.</w:t>
      </w:r>
    </w:p>
    <w:p w14:paraId="473F0D73"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58F3E22C"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b/>
          <w:bCs/>
          <w:color w:val="000000"/>
          <w:sz w:val="24"/>
          <w:szCs w:val="24"/>
        </w:rPr>
        <w:t>10. ANEXOS </w:t>
      </w:r>
    </w:p>
    <w:p w14:paraId="1F389352"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xml:space="preserve">Junte documentos que comprovem que você executou o projeto, tais como </w:t>
      </w:r>
      <w:proofErr w:type="spellStart"/>
      <w:r w:rsidRPr="00FE57DD">
        <w:rPr>
          <w:rFonts w:ascii="Times New Roman" w:hAnsi="Times New Roman"/>
          <w:color w:val="000000"/>
          <w:sz w:val="24"/>
          <w:szCs w:val="24"/>
        </w:rPr>
        <w:t>listas</w:t>
      </w:r>
      <w:proofErr w:type="spellEnd"/>
      <w:r w:rsidRPr="00FE57DD">
        <w:rPr>
          <w:rFonts w:ascii="Times New Roman" w:hAnsi="Times New Roman"/>
          <w:color w:val="000000"/>
          <w:sz w:val="24"/>
          <w:szCs w:val="24"/>
        </w:rPr>
        <w:t xml:space="preserve"> de presença, relatório fotográfico, vídeos, depoimentos, entre outros.</w:t>
      </w:r>
    </w:p>
    <w:p w14:paraId="58786264" w14:textId="77777777" w:rsidR="00E64A06" w:rsidRPr="00FE57DD" w:rsidRDefault="00E64A06" w:rsidP="00E64A06">
      <w:pPr>
        <w:spacing w:before="120" w:after="120"/>
        <w:ind w:left="120" w:right="120"/>
        <w:jc w:val="both"/>
        <w:rPr>
          <w:rFonts w:ascii="Times New Roman" w:hAnsi="Times New Roman"/>
          <w:color w:val="000000"/>
          <w:sz w:val="24"/>
          <w:szCs w:val="24"/>
        </w:rPr>
      </w:pPr>
    </w:p>
    <w:p w14:paraId="1D63799C" w14:textId="77777777" w:rsidR="00E64A06" w:rsidRPr="00FE57DD" w:rsidRDefault="00E64A06" w:rsidP="00E64A06">
      <w:pPr>
        <w:spacing w:before="120" w:after="120"/>
        <w:ind w:left="120" w:right="120"/>
        <w:jc w:val="both"/>
        <w:rPr>
          <w:rFonts w:ascii="Times New Roman" w:hAnsi="Times New Roman"/>
          <w:color w:val="000000"/>
          <w:sz w:val="24"/>
          <w:szCs w:val="24"/>
        </w:rPr>
      </w:pPr>
    </w:p>
    <w:p w14:paraId="0C3D2300" w14:textId="77777777" w:rsidR="00E64A06" w:rsidRPr="00FE57DD" w:rsidRDefault="00E64A06" w:rsidP="00E64A06">
      <w:pPr>
        <w:spacing w:before="120" w:after="120"/>
        <w:ind w:left="120" w:right="120"/>
        <w:jc w:val="both"/>
        <w:rPr>
          <w:rFonts w:ascii="Times New Roman" w:hAnsi="Times New Roman"/>
          <w:color w:val="000000"/>
          <w:sz w:val="24"/>
          <w:szCs w:val="24"/>
        </w:rPr>
      </w:pPr>
    </w:p>
    <w:p w14:paraId="20747BDD" w14:textId="77777777" w:rsidR="00E64A06" w:rsidRPr="00FE57DD" w:rsidRDefault="00E64A06" w:rsidP="00E64A06">
      <w:pPr>
        <w:spacing w:before="120" w:after="120"/>
        <w:ind w:left="120" w:right="120"/>
        <w:jc w:val="both"/>
        <w:rPr>
          <w:rFonts w:ascii="Times New Roman" w:hAnsi="Times New Roman"/>
          <w:color w:val="000000"/>
          <w:sz w:val="24"/>
          <w:szCs w:val="24"/>
        </w:rPr>
      </w:pPr>
      <w:r w:rsidRPr="00FE57DD">
        <w:rPr>
          <w:rFonts w:ascii="Times New Roman" w:hAnsi="Times New Roman"/>
          <w:color w:val="000000"/>
          <w:sz w:val="24"/>
          <w:szCs w:val="24"/>
        </w:rPr>
        <w:t> </w:t>
      </w:r>
    </w:p>
    <w:p w14:paraId="2FC07DFD" w14:textId="77777777" w:rsidR="00E64A06" w:rsidRPr="00FE57DD" w:rsidRDefault="00E64A06" w:rsidP="00E64A06">
      <w:pPr>
        <w:spacing w:before="120" w:after="120"/>
        <w:ind w:left="120" w:right="120"/>
        <w:jc w:val="center"/>
        <w:rPr>
          <w:rFonts w:ascii="Times New Roman" w:hAnsi="Times New Roman"/>
          <w:color w:val="000000"/>
          <w:sz w:val="24"/>
          <w:szCs w:val="24"/>
        </w:rPr>
      </w:pPr>
      <w:r w:rsidRPr="00FE57DD">
        <w:rPr>
          <w:rFonts w:ascii="Times New Roman" w:hAnsi="Times New Roman"/>
          <w:color w:val="000000"/>
          <w:sz w:val="24"/>
          <w:szCs w:val="24"/>
        </w:rPr>
        <w:t>Nome</w:t>
      </w:r>
    </w:p>
    <w:p w14:paraId="01E4B226" w14:textId="73EF2AA2" w:rsidR="00E64A06" w:rsidRDefault="00E64A06" w:rsidP="00E64A06">
      <w:pPr>
        <w:spacing w:before="120" w:after="120"/>
        <w:ind w:left="120" w:right="120"/>
        <w:jc w:val="center"/>
        <w:rPr>
          <w:rFonts w:ascii="Times New Roman" w:hAnsi="Times New Roman"/>
          <w:color w:val="000000"/>
          <w:sz w:val="24"/>
          <w:szCs w:val="24"/>
        </w:rPr>
      </w:pPr>
      <w:r w:rsidRPr="00FE57DD">
        <w:rPr>
          <w:rFonts w:ascii="Times New Roman" w:hAnsi="Times New Roman"/>
          <w:color w:val="000000"/>
          <w:sz w:val="24"/>
          <w:szCs w:val="24"/>
        </w:rPr>
        <w:t>Assinatura do Agente Cultural Proponente</w:t>
      </w:r>
    </w:p>
    <w:p w14:paraId="394390C6" w14:textId="7015C296" w:rsidR="00E64A06" w:rsidRDefault="00E64A06" w:rsidP="00E64A06">
      <w:pPr>
        <w:spacing w:before="120" w:after="120"/>
        <w:ind w:left="120" w:right="120"/>
        <w:jc w:val="center"/>
        <w:rPr>
          <w:rFonts w:ascii="Times New Roman" w:hAnsi="Times New Roman"/>
          <w:color w:val="000000"/>
          <w:sz w:val="24"/>
          <w:szCs w:val="24"/>
        </w:rPr>
      </w:pPr>
    </w:p>
    <w:p w14:paraId="0DD6D959" w14:textId="065CF1B2" w:rsidR="00E64A06" w:rsidRDefault="00E64A06" w:rsidP="00E64A06">
      <w:pPr>
        <w:spacing w:before="120" w:after="120"/>
        <w:ind w:left="120" w:right="120"/>
        <w:jc w:val="center"/>
        <w:rPr>
          <w:rFonts w:ascii="Times New Roman" w:hAnsi="Times New Roman"/>
          <w:color w:val="000000"/>
          <w:sz w:val="24"/>
          <w:szCs w:val="24"/>
        </w:rPr>
      </w:pPr>
    </w:p>
    <w:p w14:paraId="36B0DC48" w14:textId="39FF8CD9" w:rsidR="00E64A06" w:rsidRDefault="00E64A06" w:rsidP="00E64A06">
      <w:pPr>
        <w:spacing w:before="120" w:after="120"/>
        <w:ind w:left="120" w:right="120"/>
        <w:jc w:val="center"/>
        <w:rPr>
          <w:rFonts w:ascii="Times New Roman" w:hAnsi="Times New Roman"/>
          <w:color w:val="000000"/>
          <w:sz w:val="24"/>
          <w:szCs w:val="24"/>
        </w:rPr>
      </w:pPr>
    </w:p>
    <w:p w14:paraId="1BCB40BE" w14:textId="5F7F7FAE" w:rsidR="00E64A06" w:rsidRDefault="00E64A06" w:rsidP="00E64A06">
      <w:pPr>
        <w:spacing w:before="120" w:after="120"/>
        <w:ind w:left="120" w:right="120"/>
        <w:jc w:val="center"/>
        <w:rPr>
          <w:rFonts w:ascii="Times New Roman" w:hAnsi="Times New Roman"/>
          <w:color w:val="000000"/>
          <w:sz w:val="24"/>
          <w:szCs w:val="24"/>
        </w:rPr>
      </w:pPr>
    </w:p>
    <w:p w14:paraId="39521B11" w14:textId="1DE52163" w:rsidR="00E64A06" w:rsidRDefault="00E64A06" w:rsidP="00E64A06">
      <w:pPr>
        <w:spacing w:before="120" w:after="120"/>
        <w:ind w:left="120" w:right="120"/>
        <w:jc w:val="center"/>
        <w:rPr>
          <w:rFonts w:ascii="Times New Roman" w:hAnsi="Times New Roman"/>
          <w:color w:val="000000"/>
          <w:sz w:val="24"/>
          <w:szCs w:val="24"/>
        </w:rPr>
      </w:pPr>
    </w:p>
    <w:p w14:paraId="7A3E8E01" w14:textId="77777777" w:rsidR="00E64A06" w:rsidRPr="00E64A06" w:rsidRDefault="00E64A06" w:rsidP="00E64A06">
      <w:pPr>
        <w:spacing w:before="120" w:after="120"/>
        <w:ind w:left="120" w:right="120"/>
        <w:jc w:val="center"/>
        <w:rPr>
          <w:rFonts w:ascii="Times New Roman" w:hAnsi="Times New Roman"/>
          <w:color w:val="000000"/>
          <w:sz w:val="24"/>
          <w:szCs w:val="24"/>
        </w:rPr>
      </w:pPr>
    </w:p>
    <w:p w14:paraId="7D3C4069" w14:textId="77777777" w:rsidR="00E64A06" w:rsidRPr="001A6BE2" w:rsidRDefault="00E64A06" w:rsidP="00E64A06">
      <w:pPr>
        <w:spacing w:before="100" w:beforeAutospacing="1" w:after="100" w:afterAutospacing="1"/>
        <w:jc w:val="center"/>
        <w:rPr>
          <w:rFonts w:ascii="Times New Roman" w:hAnsi="Times New Roman"/>
          <w:b/>
          <w:bCs/>
          <w:caps/>
          <w:color w:val="000000"/>
          <w:sz w:val="24"/>
          <w:szCs w:val="24"/>
        </w:rPr>
      </w:pPr>
      <w:r w:rsidRPr="001A6BE2">
        <w:rPr>
          <w:rFonts w:ascii="Times New Roman" w:hAnsi="Times New Roman"/>
          <w:b/>
          <w:bCs/>
          <w:caps/>
          <w:color w:val="000000"/>
          <w:sz w:val="24"/>
          <w:szCs w:val="24"/>
        </w:rPr>
        <w:t>ANEXO VI</w:t>
      </w:r>
    </w:p>
    <w:p w14:paraId="0B8000B2" w14:textId="77777777" w:rsidR="00E64A06" w:rsidRPr="001A6BE2" w:rsidRDefault="00E64A06" w:rsidP="00E64A06">
      <w:pPr>
        <w:spacing w:before="100" w:beforeAutospacing="1" w:after="100" w:afterAutospacing="1"/>
        <w:jc w:val="center"/>
        <w:rPr>
          <w:rFonts w:ascii="Times New Roman" w:hAnsi="Times New Roman"/>
          <w:caps/>
          <w:color w:val="000000"/>
          <w:sz w:val="24"/>
          <w:szCs w:val="24"/>
        </w:rPr>
      </w:pPr>
      <w:r w:rsidRPr="001A6BE2">
        <w:rPr>
          <w:rFonts w:ascii="Times New Roman" w:hAnsi="Times New Roman"/>
          <w:b/>
          <w:bCs/>
          <w:caps/>
          <w:color w:val="000000"/>
          <w:sz w:val="24"/>
          <w:szCs w:val="24"/>
        </w:rPr>
        <w:t>DECLARAÇÃO DE REPRESENTAÇÃO DE GRUPO OU COLETIVO</w:t>
      </w:r>
    </w:p>
    <w:p w14:paraId="48A76C94" w14:textId="77777777" w:rsidR="00E64A06" w:rsidRPr="001A6BE2" w:rsidRDefault="00E64A06" w:rsidP="00E64A06">
      <w:pPr>
        <w:spacing w:before="100" w:beforeAutospacing="1" w:after="100" w:afterAutospacing="1"/>
        <w:rPr>
          <w:rFonts w:ascii="Times New Roman" w:hAnsi="Times New Roman"/>
          <w:color w:val="000000"/>
          <w:sz w:val="24"/>
          <w:szCs w:val="24"/>
        </w:rPr>
      </w:pPr>
      <w:r w:rsidRPr="001A6BE2">
        <w:rPr>
          <w:rFonts w:ascii="Times New Roman" w:hAnsi="Times New Roman"/>
          <w:color w:val="000000"/>
          <w:sz w:val="24"/>
          <w:szCs w:val="24"/>
        </w:rPr>
        <w:t> OBS.: Essa declaração deve ser preenchida somente por proponentes que sejam um grupo ou coletivo sem personalidade jurídica, ou seja, sem CNPJ.</w:t>
      </w:r>
    </w:p>
    <w:p w14:paraId="59FD4148" w14:textId="77777777" w:rsidR="00E64A06" w:rsidRPr="001A6BE2" w:rsidRDefault="00E64A06" w:rsidP="00E64A06">
      <w:pPr>
        <w:spacing w:before="120" w:after="120"/>
        <w:ind w:left="120" w:right="120"/>
        <w:jc w:val="both"/>
        <w:rPr>
          <w:rFonts w:ascii="Times New Roman" w:hAnsi="Times New Roman"/>
          <w:color w:val="000000"/>
          <w:sz w:val="24"/>
          <w:szCs w:val="24"/>
        </w:rPr>
      </w:pPr>
      <w:r w:rsidRPr="001A6BE2">
        <w:rPr>
          <w:rFonts w:ascii="Times New Roman" w:hAnsi="Times New Roman"/>
          <w:b/>
          <w:bCs/>
          <w:color w:val="000000"/>
          <w:sz w:val="24"/>
          <w:szCs w:val="24"/>
        </w:rPr>
        <w:t>GRUPO ARTÍSTICO: </w:t>
      </w:r>
    </w:p>
    <w:p w14:paraId="63BE46FD" w14:textId="77777777" w:rsidR="00E64A06" w:rsidRPr="001A6BE2" w:rsidRDefault="00E64A06" w:rsidP="00E64A06">
      <w:pPr>
        <w:spacing w:before="120" w:after="120"/>
        <w:ind w:left="120" w:right="120"/>
        <w:jc w:val="both"/>
        <w:rPr>
          <w:rFonts w:ascii="Times New Roman" w:hAnsi="Times New Roman"/>
          <w:color w:val="000000"/>
          <w:sz w:val="24"/>
          <w:szCs w:val="24"/>
        </w:rPr>
      </w:pPr>
      <w:r w:rsidRPr="001A6BE2">
        <w:rPr>
          <w:rFonts w:ascii="Times New Roman" w:hAnsi="Times New Roman"/>
          <w:b/>
          <w:bCs/>
          <w:color w:val="000000"/>
          <w:sz w:val="24"/>
          <w:szCs w:val="24"/>
        </w:rPr>
        <w:t>NOME DO REPRESENTANTE INTEGRANTE DO GRUPO OU COLETIVO ARTÍSTICO:</w:t>
      </w:r>
    </w:p>
    <w:p w14:paraId="15B63DF7" w14:textId="77777777" w:rsidR="00E64A06" w:rsidRPr="001A6BE2" w:rsidRDefault="00E64A06" w:rsidP="00E64A06">
      <w:pPr>
        <w:spacing w:before="120" w:after="120"/>
        <w:ind w:left="120" w:right="120"/>
        <w:jc w:val="both"/>
        <w:rPr>
          <w:rFonts w:ascii="Times New Roman" w:hAnsi="Times New Roman"/>
          <w:color w:val="000000"/>
          <w:sz w:val="24"/>
          <w:szCs w:val="24"/>
        </w:rPr>
      </w:pPr>
      <w:r w:rsidRPr="001A6BE2">
        <w:rPr>
          <w:rFonts w:ascii="Times New Roman" w:hAnsi="Times New Roman"/>
          <w:b/>
          <w:bCs/>
          <w:color w:val="000000"/>
          <w:sz w:val="24"/>
          <w:szCs w:val="24"/>
        </w:rPr>
        <w:t>DADOS PESSOAIS DO REPRESENTANTE: [IDENTIDADE, CPF, E-MAIL E TELEFONE]</w:t>
      </w:r>
    </w:p>
    <w:p w14:paraId="0B73EF58" w14:textId="77777777" w:rsidR="00E64A06" w:rsidRPr="001A6BE2" w:rsidRDefault="00E64A06" w:rsidP="00E64A06">
      <w:pPr>
        <w:spacing w:before="120" w:after="120"/>
        <w:ind w:left="120" w:right="120"/>
        <w:jc w:val="both"/>
        <w:rPr>
          <w:rFonts w:ascii="Times New Roman" w:hAnsi="Times New Roman"/>
          <w:color w:val="000000"/>
          <w:sz w:val="24"/>
          <w:szCs w:val="24"/>
        </w:rPr>
      </w:pPr>
    </w:p>
    <w:p w14:paraId="79B1C8CC" w14:textId="77777777" w:rsidR="00E64A06" w:rsidRPr="001A6BE2" w:rsidRDefault="00E64A06" w:rsidP="00E64A06">
      <w:pPr>
        <w:spacing w:before="120" w:after="120"/>
        <w:ind w:left="120" w:right="120"/>
        <w:jc w:val="both"/>
        <w:rPr>
          <w:rFonts w:ascii="Times New Roman" w:hAnsi="Times New Roman"/>
          <w:color w:val="000000"/>
          <w:sz w:val="24"/>
          <w:szCs w:val="24"/>
        </w:rPr>
      </w:pPr>
      <w:r w:rsidRPr="001A6BE2">
        <w:rPr>
          <w:rFonts w:ascii="Times New Roman" w:hAnsi="Times New Roman"/>
          <w:color w:val="000000"/>
          <w:sz w:val="24"/>
          <w:szCs w:val="24"/>
        </w:rPr>
        <w:t>Os declarantes abaixo-assinados, integrantes do grupo artístico [NOME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34714567" w14:textId="77777777" w:rsidR="00E64A06" w:rsidRPr="001A6BE2" w:rsidRDefault="00E64A06" w:rsidP="00E64A06">
      <w:pPr>
        <w:spacing w:before="120" w:after="120"/>
        <w:ind w:left="120" w:right="120"/>
        <w:jc w:val="both"/>
        <w:rPr>
          <w:rFonts w:ascii="Times New Roman" w:hAnsi="Times New Roman"/>
          <w:color w:val="000000"/>
          <w:sz w:val="24"/>
          <w:szCs w:val="24"/>
        </w:rPr>
      </w:pPr>
      <w:r w:rsidRPr="001A6BE2">
        <w:rPr>
          <w:rFonts w:ascii="Times New Roman" w:hAnsi="Times New Roman"/>
          <w:color w:val="000000"/>
          <w:sz w:val="24"/>
          <w:szCs w:val="24"/>
        </w:rPr>
        <w:t> </w:t>
      </w: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1"/>
        <w:gridCol w:w="2859"/>
        <w:gridCol w:w="2430"/>
      </w:tblGrid>
      <w:tr w:rsidR="00E64A06" w:rsidRPr="001A6BE2" w14:paraId="4989ACA4"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804DAA" w14:textId="77777777" w:rsidR="00E64A06" w:rsidRPr="001A6BE2" w:rsidRDefault="00E64A06"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lastRenderedPageBreak/>
              <w:t>NOME DO INTEGRANTE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07D5F" w14:textId="77777777" w:rsidR="00E64A06" w:rsidRPr="001A6BE2" w:rsidRDefault="00E64A06"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DADOS PESSOAIS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6A736" w14:textId="77777777" w:rsidR="00E64A06" w:rsidRPr="001A6BE2" w:rsidRDefault="00E64A06"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ASSINATURAS</w:t>
            </w:r>
          </w:p>
        </w:tc>
      </w:tr>
      <w:tr w:rsidR="00E64A06" w:rsidRPr="001A6BE2" w14:paraId="63C2251F"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B0EA51" w14:textId="77777777" w:rsidR="00E64A06" w:rsidRPr="001A6BE2" w:rsidRDefault="00E64A06"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9FDFE" w14:textId="77777777" w:rsidR="00E64A06" w:rsidRPr="001A6BE2" w:rsidRDefault="00E64A06"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1C792" w14:textId="77777777" w:rsidR="00E64A06" w:rsidRPr="001A6BE2" w:rsidRDefault="00E64A06"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r>
      <w:tr w:rsidR="00E64A06" w:rsidRPr="001A6BE2" w14:paraId="32B77343"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17047C" w14:textId="77777777" w:rsidR="00E64A06" w:rsidRPr="001A6BE2" w:rsidRDefault="00E64A06"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3C3F1" w14:textId="77777777" w:rsidR="00E64A06" w:rsidRPr="001A6BE2" w:rsidRDefault="00E64A06"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0C58D" w14:textId="77777777" w:rsidR="00E64A06" w:rsidRPr="001A6BE2" w:rsidRDefault="00E64A06"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r>
      <w:tr w:rsidR="00E64A06" w:rsidRPr="001A6BE2" w14:paraId="5991A09F"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CD9E4B" w14:textId="77777777" w:rsidR="00E64A06" w:rsidRPr="001A6BE2" w:rsidRDefault="00E64A06"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E6BA0" w14:textId="77777777" w:rsidR="00E64A06" w:rsidRPr="001A6BE2" w:rsidRDefault="00E64A06"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3C4CC" w14:textId="77777777" w:rsidR="00E64A06" w:rsidRPr="001A6BE2" w:rsidRDefault="00E64A06"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r>
      <w:tr w:rsidR="00E64A06" w:rsidRPr="001A6BE2" w14:paraId="531A3B68" w14:textId="77777777" w:rsidTr="00212B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CBDDC9" w14:textId="77777777" w:rsidR="00E64A06" w:rsidRPr="001A6BE2" w:rsidRDefault="00E64A06"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842AF" w14:textId="77777777" w:rsidR="00E64A06" w:rsidRPr="001A6BE2" w:rsidRDefault="00E64A06"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3052C" w14:textId="77777777" w:rsidR="00E64A06" w:rsidRPr="001A6BE2" w:rsidRDefault="00E64A06" w:rsidP="00212B1E">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t> </w:t>
            </w:r>
          </w:p>
        </w:tc>
      </w:tr>
    </w:tbl>
    <w:p w14:paraId="3065D721" w14:textId="77777777" w:rsidR="00E64A06" w:rsidRPr="00E72334" w:rsidRDefault="00E64A06" w:rsidP="00E64A06">
      <w:pPr>
        <w:spacing w:before="120" w:after="120"/>
        <w:ind w:left="120" w:right="120"/>
        <w:jc w:val="center"/>
        <w:rPr>
          <w:rFonts w:ascii="Times New Roman" w:hAnsi="Times New Roman"/>
          <w:color w:val="000000"/>
          <w:sz w:val="24"/>
          <w:szCs w:val="24"/>
        </w:rPr>
      </w:pPr>
      <w:r w:rsidRPr="001A6BE2">
        <w:rPr>
          <w:rFonts w:ascii="Times New Roman" w:hAnsi="Times New Roman"/>
          <w:color w:val="000000"/>
          <w:sz w:val="24"/>
          <w:szCs w:val="24"/>
        </w:rPr>
        <w:br/>
      </w:r>
      <w:r w:rsidRPr="00E72334">
        <w:rPr>
          <w:rFonts w:ascii="Times New Roman" w:hAnsi="Times New Roman"/>
          <w:color w:val="000000"/>
          <w:sz w:val="24"/>
          <w:szCs w:val="24"/>
        </w:rPr>
        <w:t> [LOCAL]</w:t>
      </w:r>
    </w:p>
    <w:p w14:paraId="4DFAD85E" w14:textId="77777777" w:rsidR="00E64A06" w:rsidRPr="00E72334" w:rsidRDefault="00E64A06" w:rsidP="00E64A06">
      <w:pPr>
        <w:spacing w:before="120" w:after="120"/>
        <w:ind w:left="120" w:right="120"/>
        <w:jc w:val="center"/>
        <w:rPr>
          <w:rFonts w:ascii="Times New Roman" w:hAnsi="Times New Roman"/>
          <w:sz w:val="24"/>
          <w:szCs w:val="24"/>
        </w:rPr>
      </w:pPr>
      <w:r w:rsidRPr="00E72334">
        <w:rPr>
          <w:rFonts w:ascii="Times New Roman" w:hAnsi="Times New Roman"/>
          <w:color w:val="000000"/>
          <w:sz w:val="24"/>
          <w:szCs w:val="24"/>
        </w:rPr>
        <w:t>[DATA]</w:t>
      </w:r>
    </w:p>
    <w:p w14:paraId="2B4B5DA6" w14:textId="3DC29175" w:rsidR="00E64A06" w:rsidRDefault="00E64A06" w:rsidP="00E64A06">
      <w:pPr>
        <w:rPr>
          <w:rFonts w:ascii="Times New Roman" w:hAnsi="Times New Roman"/>
          <w:sz w:val="24"/>
          <w:szCs w:val="24"/>
        </w:rPr>
      </w:pPr>
    </w:p>
    <w:p w14:paraId="6C5318DB" w14:textId="4AED8437" w:rsidR="00E72334" w:rsidRDefault="00E72334" w:rsidP="00E64A06">
      <w:pPr>
        <w:rPr>
          <w:rFonts w:ascii="Times New Roman" w:hAnsi="Times New Roman"/>
          <w:sz w:val="24"/>
          <w:szCs w:val="24"/>
        </w:rPr>
      </w:pPr>
    </w:p>
    <w:p w14:paraId="14F61929" w14:textId="77777777" w:rsidR="00E72334" w:rsidRPr="00E72334" w:rsidRDefault="00E72334" w:rsidP="00E64A06">
      <w:pPr>
        <w:rPr>
          <w:rFonts w:ascii="Times New Roman" w:hAnsi="Times New Roman"/>
          <w:sz w:val="24"/>
          <w:szCs w:val="24"/>
        </w:rPr>
      </w:pPr>
    </w:p>
    <w:p w14:paraId="3465F9A1" w14:textId="77777777" w:rsidR="00E72334" w:rsidRPr="00E72334" w:rsidRDefault="00E72334" w:rsidP="00E72334">
      <w:pPr>
        <w:pStyle w:val="textocentralizadomaiusculas"/>
        <w:jc w:val="center"/>
        <w:rPr>
          <w:caps/>
          <w:color w:val="000000"/>
        </w:rPr>
      </w:pPr>
      <w:r w:rsidRPr="00E72334">
        <w:rPr>
          <w:rStyle w:val="Forte"/>
          <w:rFonts w:eastAsia="Calibri"/>
          <w:caps/>
          <w:color w:val="000000"/>
        </w:rPr>
        <w:t>ANEXO VII</w:t>
      </w:r>
    </w:p>
    <w:p w14:paraId="472658B3" w14:textId="77777777" w:rsidR="00E72334" w:rsidRPr="00E72334" w:rsidRDefault="00E72334" w:rsidP="00E72334">
      <w:pPr>
        <w:pStyle w:val="textocentralizadomaiusculas"/>
        <w:jc w:val="center"/>
        <w:rPr>
          <w:caps/>
          <w:color w:val="000000"/>
        </w:rPr>
      </w:pPr>
      <w:r w:rsidRPr="00E72334">
        <w:rPr>
          <w:rStyle w:val="Forte"/>
          <w:rFonts w:eastAsia="Calibri"/>
          <w:caps/>
          <w:color w:val="000000"/>
        </w:rPr>
        <w:t>DECLARAÇÃO ÉTNICO-RACIAL</w:t>
      </w:r>
    </w:p>
    <w:p w14:paraId="2525A23F" w14:textId="77777777" w:rsidR="00E72334" w:rsidRPr="00E72334" w:rsidRDefault="00E72334" w:rsidP="00E72334">
      <w:pPr>
        <w:pStyle w:val="textocentralizado"/>
        <w:spacing w:before="120" w:beforeAutospacing="0" w:after="120" w:afterAutospacing="0"/>
        <w:ind w:left="120" w:right="120"/>
        <w:rPr>
          <w:color w:val="000000"/>
        </w:rPr>
      </w:pPr>
      <w:r w:rsidRPr="00E72334">
        <w:rPr>
          <w:color w:val="000000"/>
        </w:rPr>
        <w:t>(Para agentes culturais concorrentes às cotas étnico-raciais – negros ou indígenas)</w:t>
      </w:r>
    </w:p>
    <w:p w14:paraId="2FCE0ED9" w14:textId="77777777" w:rsidR="00E72334" w:rsidRPr="00E72334" w:rsidRDefault="00E72334" w:rsidP="00E72334">
      <w:pPr>
        <w:pStyle w:val="textocentralizado"/>
        <w:spacing w:before="120" w:beforeAutospacing="0" w:after="120" w:afterAutospacing="0"/>
        <w:ind w:left="120" w:right="120"/>
        <w:jc w:val="center"/>
        <w:rPr>
          <w:color w:val="000000"/>
        </w:rPr>
      </w:pPr>
      <w:r w:rsidRPr="00E72334">
        <w:rPr>
          <w:color w:val="000000"/>
        </w:rPr>
        <w:t> </w:t>
      </w:r>
    </w:p>
    <w:p w14:paraId="0F1C6B02" w14:textId="77777777" w:rsidR="00E72334" w:rsidRPr="00E72334" w:rsidRDefault="00E72334" w:rsidP="00E72334">
      <w:pPr>
        <w:pStyle w:val="textojustificado"/>
        <w:spacing w:before="120" w:beforeAutospacing="0" w:after="120" w:afterAutospacing="0"/>
        <w:ind w:left="120" w:right="120"/>
        <w:jc w:val="both"/>
        <w:rPr>
          <w:color w:val="000000"/>
        </w:rPr>
      </w:pPr>
      <w:r w:rsidRPr="00E72334">
        <w:rPr>
          <w:color w:val="000000"/>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5041ECD7" w14:textId="77777777" w:rsidR="00E72334" w:rsidRPr="00E72334" w:rsidRDefault="00E72334" w:rsidP="00E72334">
      <w:pPr>
        <w:pStyle w:val="textojustificado"/>
        <w:spacing w:before="120" w:beforeAutospacing="0" w:after="120" w:afterAutospacing="0"/>
        <w:ind w:left="120" w:right="120"/>
        <w:jc w:val="both"/>
        <w:rPr>
          <w:color w:val="000000"/>
        </w:rPr>
      </w:pPr>
      <w:r w:rsidRPr="00E72334">
        <w:rPr>
          <w:color w:val="000000"/>
        </w:rPr>
        <w:t>Por ser verdade, assino a presente declaração e estou ciente de que a apresentação de declaração falsa pode acarretar desclassificação do edital e aplicação de sanções criminais.</w:t>
      </w:r>
    </w:p>
    <w:p w14:paraId="0C27C807" w14:textId="77777777" w:rsidR="00E72334" w:rsidRPr="00E72334" w:rsidRDefault="00E72334" w:rsidP="00E72334">
      <w:pPr>
        <w:pStyle w:val="textojustificado"/>
        <w:spacing w:before="120" w:beforeAutospacing="0" w:after="120" w:afterAutospacing="0"/>
        <w:ind w:left="120" w:right="120"/>
        <w:jc w:val="both"/>
        <w:rPr>
          <w:color w:val="000000"/>
        </w:rPr>
      </w:pPr>
      <w:r w:rsidRPr="00E72334">
        <w:rPr>
          <w:color w:val="000000"/>
        </w:rPr>
        <w:t> </w:t>
      </w:r>
    </w:p>
    <w:p w14:paraId="6D3178CD" w14:textId="77777777" w:rsidR="00E72334" w:rsidRPr="00E72334" w:rsidRDefault="00E72334" w:rsidP="00E72334">
      <w:pPr>
        <w:pStyle w:val="textocentralizado"/>
        <w:spacing w:before="120" w:beforeAutospacing="0" w:after="120" w:afterAutospacing="0"/>
        <w:ind w:left="120" w:right="120"/>
        <w:jc w:val="center"/>
        <w:rPr>
          <w:color w:val="000000"/>
        </w:rPr>
      </w:pPr>
      <w:r w:rsidRPr="00E72334">
        <w:rPr>
          <w:color w:val="000000"/>
        </w:rPr>
        <w:t>NOME</w:t>
      </w:r>
    </w:p>
    <w:p w14:paraId="1DF43C86" w14:textId="77777777" w:rsidR="00E72334" w:rsidRPr="00E72334" w:rsidRDefault="00E72334" w:rsidP="00E72334">
      <w:pPr>
        <w:pStyle w:val="textocentralizado"/>
        <w:spacing w:before="120" w:beforeAutospacing="0" w:after="120" w:afterAutospacing="0"/>
        <w:ind w:left="120" w:right="120"/>
        <w:jc w:val="center"/>
        <w:rPr>
          <w:color w:val="000000"/>
        </w:rPr>
      </w:pPr>
      <w:r w:rsidRPr="00E72334">
        <w:rPr>
          <w:color w:val="000000"/>
        </w:rPr>
        <w:t>ASSINATURA DO DECLARANTE</w:t>
      </w:r>
    </w:p>
    <w:p w14:paraId="2A476A3C" w14:textId="10C3373F" w:rsidR="00E64A06" w:rsidRDefault="00E64A06" w:rsidP="007305ED"/>
    <w:p w14:paraId="2C2B2F40" w14:textId="77777777" w:rsidR="00E64A06" w:rsidRPr="007305ED" w:rsidRDefault="00E64A06" w:rsidP="007305ED"/>
    <w:sectPr w:rsidR="00E64A06" w:rsidRPr="007305ED" w:rsidSect="006721FB">
      <w:headerReference w:type="default" r:id="rId13"/>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8DCEE" w14:textId="77777777" w:rsidR="008828E0" w:rsidRDefault="008828E0" w:rsidP="00BA10EC">
      <w:pPr>
        <w:spacing w:after="0" w:line="240" w:lineRule="auto"/>
      </w:pPr>
      <w:r>
        <w:separator/>
      </w:r>
    </w:p>
  </w:endnote>
  <w:endnote w:type="continuationSeparator" w:id="0">
    <w:p w14:paraId="5A913D4E" w14:textId="77777777" w:rsidR="008828E0" w:rsidRDefault="008828E0"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3FBFF" w14:textId="77777777" w:rsidR="008828E0" w:rsidRDefault="008828E0" w:rsidP="00BA10EC">
      <w:pPr>
        <w:spacing w:after="0" w:line="240" w:lineRule="auto"/>
      </w:pPr>
      <w:r>
        <w:separator/>
      </w:r>
    </w:p>
  </w:footnote>
  <w:footnote w:type="continuationSeparator" w:id="0">
    <w:p w14:paraId="414E18ED" w14:textId="77777777" w:rsidR="008828E0" w:rsidRDefault="008828E0"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D2BB7" w14:textId="77777777" w:rsidR="0091399D" w:rsidRDefault="0091399D">
    <w:pPr>
      <w:pStyle w:val="Cabealho"/>
    </w:pPr>
    <w:r>
      <w:rPr>
        <w:noProof/>
        <w:lang w:eastAsia="pt-BR"/>
      </w:rPr>
      <w:drawing>
        <wp:anchor distT="0" distB="0" distL="114300" distR="114300" simplePos="0" relativeHeight="251659264" behindDoc="1" locked="0" layoutInCell="1" allowOverlap="1" wp14:anchorId="25AB28FF" wp14:editId="32508213">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400A0AB6"/>
    <w:multiLevelType w:val="multilevel"/>
    <w:tmpl w:val="153AC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BA091F"/>
    <w:multiLevelType w:val="multilevel"/>
    <w:tmpl w:val="1270D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EC"/>
    <w:rsid w:val="0002740B"/>
    <w:rsid w:val="000B1697"/>
    <w:rsid w:val="000B68AF"/>
    <w:rsid w:val="001322FE"/>
    <w:rsid w:val="00141D87"/>
    <w:rsid w:val="0016273A"/>
    <w:rsid w:val="001D4FBC"/>
    <w:rsid w:val="001E010B"/>
    <w:rsid w:val="00221473"/>
    <w:rsid w:val="002963C3"/>
    <w:rsid w:val="002A0242"/>
    <w:rsid w:val="00307030"/>
    <w:rsid w:val="00344206"/>
    <w:rsid w:val="00354842"/>
    <w:rsid w:val="003809EF"/>
    <w:rsid w:val="003A44D9"/>
    <w:rsid w:val="003A6DFF"/>
    <w:rsid w:val="00421C59"/>
    <w:rsid w:val="00464FC3"/>
    <w:rsid w:val="004B23FA"/>
    <w:rsid w:val="004B49A3"/>
    <w:rsid w:val="004F0A00"/>
    <w:rsid w:val="0052087E"/>
    <w:rsid w:val="005463D2"/>
    <w:rsid w:val="0056510B"/>
    <w:rsid w:val="00575446"/>
    <w:rsid w:val="005A1E1D"/>
    <w:rsid w:val="005C079A"/>
    <w:rsid w:val="006264A3"/>
    <w:rsid w:val="006721FB"/>
    <w:rsid w:val="007305ED"/>
    <w:rsid w:val="00735871"/>
    <w:rsid w:val="007958DD"/>
    <w:rsid w:val="007A5CB5"/>
    <w:rsid w:val="007C60BC"/>
    <w:rsid w:val="007F1230"/>
    <w:rsid w:val="00826B5A"/>
    <w:rsid w:val="00843957"/>
    <w:rsid w:val="00845E09"/>
    <w:rsid w:val="008663BD"/>
    <w:rsid w:val="008759DE"/>
    <w:rsid w:val="00876300"/>
    <w:rsid w:val="008828E0"/>
    <w:rsid w:val="008A1427"/>
    <w:rsid w:val="008C13F9"/>
    <w:rsid w:val="0091399D"/>
    <w:rsid w:val="009235F9"/>
    <w:rsid w:val="0092406B"/>
    <w:rsid w:val="00962C5A"/>
    <w:rsid w:val="00971B95"/>
    <w:rsid w:val="009C47CB"/>
    <w:rsid w:val="009E39E5"/>
    <w:rsid w:val="00A05A6B"/>
    <w:rsid w:val="00A34DD4"/>
    <w:rsid w:val="00AC0CE4"/>
    <w:rsid w:val="00AD4C72"/>
    <w:rsid w:val="00B11D0E"/>
    <w:rsid w:val="00B22AED"/>
    <w:rsid w:val="00B71F58"/>
    <w:rsid w:val="00B7723C"/>
    <w:rsid w:val="00BA10EC"/>
    <w:rsid w:val="00C122BF"/>
    <w:rsid w:val="00C262EA"/>
    <w:rsid w:val="00C352A8"/>
    <w:rsid w:val="00C65B9E"/>
    <w:rsid w:val="00D026F5"/>
    <w:rsid w:val="00D5530B"/>
    <w:rsid w:val="00D55862"/>
    <w:rsid w:val="00D71E97"/>
    <w:rsid w:val="00DB7E51"/>
    <w:rsid w:val="00DE63C9"/>
    <w:rsid w:val="00E346F1"/>
    <w:rsid w:val="00E64A06"/>
    <w:rsid w:val="00E72334"/>
    <w:rsid w:val="00EE0E24"/>
    <w:rsid w:val="00F36CA2"/>
    <w:rsid w:val="00F57B33"/>
    <w:rsid w:val="00FD31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A95B"/>
  <w15:docId w15:val="{28EA1029-31C2-4CC3-B9EB-119506C6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0EC"/>
    <w:pPr>
      <w:spacing w:after="200" w:line="276" w:lineRule="auto"/>
    </w:pPr>
    <w:rPr>
      <w:rFonts w:ascii="Calibri" w:eastAsia="Calibri" w:hAnsi="Calibri" w:cs="Times New Roman"/>
    </w:rPr>
  </w:style>
  <w:style w:type="paragraph" w:styleId="Ttulo1">
    <w:name w:val="heading 1"/>
    <w:basedOn w:val="Normal"/>
    <w:next w:val="Normal"/>
    <w:link w:val="Ttulo1Char"/>
    <w:uiPriority w:val="1"/>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uiPriority w:val="1"/>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link w:val="Ttulo3Char"/>
    <w:uiPriority w:val="1"/>
    <w:qFormat/>
    <w:rsid w:val="00D026F5"/>
    <w:pPr>
      <w:widowControl w:val="0"/>
      <w:autoSpaceDE w:val="0"/>
      <w:autoSpaceDN w:val="0"/>
      <w:spacing w:after="0" w:line="240" w:lineRule="auto"/>
      <w:ind w:left="2556"/>
      <w:outlineLvl w:val="2"/>
    </w:pPr>
    <w:rPr>
      <w:rFonts w:ascii="Times New Roman" w:eastAsia="Times New Roman" w:hAnsi="Times New Roman"/>
      <w:sz w:val="29"/>
      <w:szCs w:val="29"/>
      <w:lang w:val="pt-PT"/>
    </w:rPr>
  </w:style>
  <w:style w:type="paragraph" w:styleId="Ttulo4">
    <w:name w:val="heading 4"/>
    <w:basedOn w:val="Normal"/>
    <w:next w:val="Normal"/>
    <w:link w:val="Ttulo4Char"/>
    <w:uiPriority w:val="1"/>
    <w:unhideWhenUsed/>
    <w:qFormat/>
    <w:rsid w:val="00D026F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1"/>
    <w:unhideWhenUsed/>
    <w:qFormat/>
    <w:rsid w:val="00D026F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BA10EC"/>
  </w:style>
  <w:style w:type="paragraph" w:styleId="Rodap">
    <w:name w:val="footer"/>
    <w:basedOn w:val="Normal"/>
    <w:link w:val="Rodap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A10EC"/>
  </w:style>
  <w:style w:type="table" w:styleId="Tabelacomgrade">
    <w:name w:val="Table Grid"/>
    <w:basedOn w:val="Tabelanormal"/>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463D2"/>
    <w:rPr>
      <w:rFonts w:ascii="Segoe UI" w:eastAsia="Calibri" w:hAnsi="Segoe UI" w:cs="Segoe UI"/>
      <w:sz w:val="18"/>
      <w:szCs w:val="18"/>
    </w:rPr>
  </w:style>
  <w:style w:type="character" w:customStyle="1" w:styleId="Ttulo1Char">
    <w:name w:val="Título 1 Char"/>
    <w:basedOn w:val="Fontepargpadro"/>
    <w:link w:val="Ttulo1"/>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rsid w:val="006264A3"/>
    <w:rPr>
      <w:rFonts w:ascii="Book Antiqua" w:eastAsia="Times New Roman" w:hAnsi="Book Antiqua" w:cs="Times New Roman"/>
      <w:b/>
      <w:iCs/>
      <w:sz w:val="28"/>
      <w:szCs w:val="24"/>
      <w:u w:val="single"/>
      <w:lang w:eastAsia="pt-BR"/>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rsid w:val="006264A3"/>
    <w:rPr>
      <w:rFonts w:ascii="Book Antiqua" w:eastAsia="Batang" w:hAnsi="Book Antiqua" w:cs="Times New Roman"/>
      <w:b/>
      <w:i/>
      <w:sz w:val="28"/>
      <w:szCs w:val="28"/>
      <w:lang w:val="x-none" w:eastAsia="x-none"/>
    </w:rPr>
  </w:style>
  <w:style w:type="paragraph" w:styleId="Corpodetexto">
    <w:name w:val="Body Text"/>
    <w:basedOn w:val="Normal"/>
    <w:link w:val="CorpodetextoChar"/>
    <w:uiPriority w:val="1"/>
    <w:qFormat/>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uiPriority w:val="1"/>
    <w:qFormat/>
    <w:rsid w:val="00A05A6B"/>
    <w:pPr>
      <w:ind w:left="720"/>
      <w:contextualSpacing/>
    </w:pPr>
  </w:style>
  <w:style w:type="character" w:customStyle="1" w:styleId="Ttulo4Char">
    <w:name w:val="Título 4 Char"/>
    <w:basedOn w:val="Fontepargpadro"/>
    <w:link w:val="Ttulo4"/>
    <w:uiPriority w:val="9"/>
    <w:semiHidden/>
    <w:rsid w:val="00D026F5"/>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D026F5"/>
    <w:rPr>
      <w:rFonts w:asciiTheme="majorHAnsi" w:eastAsiaTheme="majorEastAsia" w:hAnsiTheme="majorHAnsi" w:cstheme="majorBidi"/>
      <w:color w:val="2F5496" w:themeColor="accent1" w:themeShade="BF"/>
    </w:rPr>
  </w:style>
  <w:style w:type="character" w:customStyle="1" w:styleId="Ttulo3Char">
    <w:name w:val="Título 3 Char"/>
    <w:basedOn w:val="Fontepargpadro"/>
    <w:link w:val="Ttulo3"/>
    <w:uiPriority w:val="1"/>
    <w:rsid w:val="00D026F5"/>
    <w:rPr>
      <w:rFonts w:ascii="Times New Roman" w:eastAsia="Times New Roman" w:hAnsi="Times New Roman" w:cs="Times New Roman"/>
      <w:sz w:val="29"/>
      <w:szCs w:val="29"/>
      <w:lang w:val="pt-PT"/>
    </w:rPr>
  </w:style>
  <w:style w:type="table" w:customStyle="1" w:styleId="TableNormal">
    <w:name w:val="Table Normal"/>
    <w:uiPriority w:val="2"/>
    <w:semiHidden/>
    <w:unhideWhenUsed/>
    <w:qFormat/>
    <w:rsid w:val="00D026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26F5"/>
    <w:pPr>
      <w:widowControl w:val="0"/>
      <w:autoSpaceDE w:val="0"/>
      <w:autoSpaceDN w:val="0"/>
      <w:spacing w:after="0" w:line="240" w:lineRule="auto"/>
    </w:pPr>
    <w:rPr>
      <w:rFonts w:ascii="Times New Roman" w:eastAsia="Times New Roman" w:hAnsi="Times New Roman"/>
      <w:lang w:val="pt-PT"/>
    </w:rPr>
  </w:style>
  <w:style w:type="numbering" w:customStyle="1" w:styleId="Semlista1">
    <w:name w:val="Sem lista1"/>
    <w:next w:val="Semlista"/>
    <w:uiPriority w:val="99"/>
    <w:semiHidden/>
    <w:unhideWhenUsed/>
    <w:rsid w:val="00464FC3"/>
  </w:style>
  <w:style w:type="paragraph" w:customStyle="1" w:styleId="Default">
    <w:name w:val="Default"/>
    <w:rsid w:val="00735871"/>
    <w:pPr>
      <w:autoSpaceDE w:val="0"/>
      <w:autoSpaceDN w:val="0"/>
      <w:adjustRightInd w:val="0"/>
      <w:spacing w:after="0" w:line="240" w:lineRule="auto"/>
    </w:pPr>
    <w:rPr>
      <w:rFonts w:ascii="Arial" w:hAnsi="Arial" w:cs="Arial"/>
      <w:color w:val="000000"/>
      <w:sz w:val="24"/>
      <w:szCs w:val="24"/>
    </w:rPr>
  </w:style>
  <w:style w:type="character" w:styleId="Forte">
    <w:name w:val="Strong"/>
    <w:basedOn w:val="Fontepargpadro"/>
    <w:uiPriority w:val="22"/>
    <w:qFormat/>
    <w:rsid w:val="007305ED"/>
    <w:rPr>
      <w:b/>
      <w:bCs/>
    </w:rPr>
  </w:style>
  <w:style w:type="paragraph" w:customStyle="1" w:styleId="textojustificado">
    <w:name w:val="texto_justificado"/>
    <w:basedOn w:val="Normal"/>
    <w:rsid w:val="007305E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centralizado">
    <w:name w:val="texto_centralizado"/>
    <w:basedOn w:val="Normal"/>
    <w:rsid w:val="007305ED"/>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7305ED"/>
    <w:rPr>
      <w:color w:val="0000FF"/>
      <w:u w:val="single"/>
    </w:rPr>
  </w:style>
  <w:style w:type="paragraph" w:customStyle="1" w:styleId="textocentralizadomaiusculas">
    <w:name w:val="texto_centralizado_maiusculas"/>
    <w:basedOn w:val="Normal"/>
    <w:rsid w:val="00E72334"/>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5-2018/2015/Lei/L13146.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12" Type="http://schemas.openxmlformats.org/officeDocument/2006/relationships/hyperlink" Target="http://www.planalto.gov.br/ccivil_03/Constituicao/Constituica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ucacao1@guatapara.sp.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uatapara.sp.gov.br" TargetMode="External"/><Relationship Id="rId4" Type="http://schemas.openxmlformats.org/officeDocument/2006/relationships/webSettings" Target="webSettings.xml"/><Relationship Id="rId9" Type="http://schemas.openxmlformats.org/officeDocument/2006/relationships/hyperlink" Target="http://www.guatapar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40</Pages>
  <Words>7702</Words>
  <Characters>41596</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Luciene Silva</dc:creator>
  <cp:lastModifiedBy>Licitacao</cp:lastModifiedBy>
  <cp:revision>22</cp:revision>
  <cp:lastPrinted>2021-10-25T13:03:00Z</cp:lastPrinted>
  <dcterms:created xsi:type="dcterms:W3CDTF">2023-10-19T21:48:00Z</dcterms:created>
  <dcterms:modified xsi:type="dcterms:W3CDTF">2023-10-20T13:55:00Z</dcterms:modified>
</cp:coreProperties>
</file>