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17FA" w14:textId="0C335180" w:rsidR="004A78EA" w:rsidRPr="00D44CF8" w:rsidRDefault="004A78EA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b/>
          <w:bCs/>
          <w:color w:val="000000"/>
          <w:sz w:val="22"/>
          <w:szCs w:val="22"/>
          <w:u w:val="thick"/>
          <w:lang w:val="pt-PT" w:eastAsia="en-US"/>
        </w:rPr>
        <w:t>PROCE</w:t>
      </w:r>
      <w:r w:rsidR="00686121" w:rsidRPr="00D44CF8">
        <w:rPr>
          <w:rFonts w:eastAsia="Calibri"/>
          <w:b/>
          <w:bCs/>
          <w:color w:val="000000"/>
          <w:sz w:val="22"/>
          <w:szCs w:val="22"/>
          <w:u w:val="thick"/>
          <w:lang w:val="pt-PT" w:eastAsia="en-US"/>
        </w:rPr>
        <w:t>SSO SELETIVO SIMPLIFICADO Nº 002</w:t>
      </w:r>
      <w:r w:rsidRPr="00D44CF8">
        <w:rPr>
          <w:rFonts w:eastAsia="Calibri"/>
          <w:b/>
          <w:bCs/>
          <w:color w:val="000000"/>
          <w:sz w:val="22"/>
          <w:szCs w:val="22"/>
          <w:u w:val="thick"/>
          <w:lang w:val="pt-PT" w:eastAsia="en-US"/>
        </w:rPr>
        <w:t>/202</w:t>
      </w:r>
      <w:r w:rsidR="009A3A8C" w:rsidRPr="00D44CF8">
        <w:rPr>
          <w:rFonts w:eastAsia="Calibri"/>
          <w:b/>
          <w:bCs/>
          <w:color w:val="000000"/>
          <w:sz w:val="22"/>
          <w:szCs w:val="22"/>
          <w:u w:val="thick"/>
          <w:lang w:val="pt-PT" w:eastAsia="en-US"/>
        </w:rPr>
        <w:t>5</w:t>
      </w:r>
    </w:p>
    <w:p w14:paraId="40C3B819" w14:textId="77777777" w:rsidR="004A78EA" w:rsidRPr="00D44CF8" w:rsidRDefault="004A78EA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</w:p>
    <w:p w14:paraId="2F7A6E9A" w14:textId="77777777" w:rsidR="004A78EA" w:rsidRPr="00D44CF8" w:rsidRDefault="004A78EA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b/>
          <w:bCs/>
          <w:color w:val="000000"/>
          <w:sz w:val="22"/>
          <w:szCs w:val="22"/>
          <w:u w:val="thick"/>
          <w:lang w:val="pt-PT" w:eastAsia="en-US"/>
        </w:rPr>
        <w:t>EDITAL DE ABERTURA DAS INSCRIÇÕES</w:t>
      </w:r>
    </w:p>
    <w:p w14:paraId="06F1C36B" w14:textId="77777777" w:rsidR="004A78EA" w:rsidRPr="00D44CF8" w:rsidRDefault="004A78EA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val="pt-PT" w:eastAsia="en-US"/>
        </w:rPr>
      </w:pPr>
    </w:p>
    <w:p w14:paraId="03E29F90" w14:textId="6BF07F57" w:rsidR="004A78EA" w:rsidRPr="00D44CF8" w:rsidRDefault="004A78EA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A </w:t>
      </w:r>
      <w:r w:rsidRPr="00D44CF8">
        <w:rPr>
          <w:rFonts w:eastAsia="Calibri"/>
          <w:b/>
          <w:bCs/>
          <w:color w:val="000000"/>
          <w:sz w:val="22"/>
          <w:szCs w:val="22"/>
          <w:lang w:val="pt-PT" w:eastAsia="en-US"/>
        </w:rPr>
        <w:t xml:space="preserve">Prefeitura Municipal de </w:t>
      </w:r>
      <w:r w:rsidR="00672DE6" w:rsidRPr="00D44CF8">
        <w:rPr>
          <w:rFonts w:eastAsia="Calibri"/>
          <w:b/>
          <w:bCs/>
          <w:color w:val="000000"/>
          <w:sz w:val="22"/>
          <w:szCs w:val="22"/>
          <w:lang w:val="pt-PT" w:eastAsia="en-US"/>
        </w:rPr>
        <w:t>Guatapará</w:t>
      </w:r>
      <w:r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, através do Prefeito do Município, no uso de suas atribuições que lhe são conferidas pela legislação em vigor, torna público a realização do Processo Seletivo Simplificado conforme previsto neste edital que terá validade </w:t>
      </w:r>
      <w:r w:rsidR="00ED3DD1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de </w:t>
      </w:r>
      <w:r w:rsidR="000B3B47" w:rsidRPr="00D44CF8">
        <w:rPr>
          <w:rFonts w:eastAsia="Calibri"/>
          <w:color w:val="000000"/>
          <w:sz w:val="22"/>
          <w:szCs w:val="22"/>
          <w:lang w:val="pt-PT" w:eastAsia="en-US"/>
        </w:rPr>
        <w:t>1</w:t>
      </w:r>
      <w:r w:rsidR="00ED3DD1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 (</w:t>
      </w:r>
      <w:r w:rsidR="000B3B47" w:rsidRPr="00D44CF8">
        <w:rPr>
          <w:rFonts w:eastAsia="Calibri"/>
          <w:color w:val="000000"/>
          <w:sz w:val="22"/>
          <w:szCs w:val="22"/>
          <w:lang w:val="pt-PT" w:eastAsia="en-US"/>
        </w:rPr>
        <w:t>um</w:t>
      </w:r>
      <w:r w:rsidR="009A3A8C" w:rsidRPr="00D44CF8">
        <w:rPr>
          <w:rFonts w:eastAsia="Calibri"/>
          <w:color w:val="000000"/>
          <w:sz w:val="22"/>
          <w:szCs w:val="22"/>
          <w:lang w:val="pt-PT" w:eastAsia="en-US"/>
        </w:rPr>
        <w:t>) ano</w:t>
      </w:r>
      <w:r w:rsidR="000B3B47" w:rsidRPr="00D44CF8">
        <w:rPr>
          <w:rFonts w:eastAsia="Calibri"/>
          <w:color w:val="000000"/>
          <w:sz w:val="22"/>
          <w:szCs w:val="22"/>
          <w:lang w:val="pt-PT" w:eastAsia="en-US"/>
        </w:rPr>
        <w:t>, prorrogável nos termos da lei municipal</w:t>
      </w:r>
      <w:r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, a partir da </w:t>
      </w:r>
      <w:r w:rsidR="000B3B47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data de </w:t>
      </w:r>
      <w:r w:rsidRPr="00D44CF8">
        <w:rPr>
          <w:rFonts w:eastAsia="Calibri"/>
          <w:color w:val="000000"/>
          <w:sz w:val="22"/>
          <w:szCs w:val="22"/>
          <w:lang w:val="pt-PT" w:eastAsia="en-US"/>
        </w:rPr>
        <w:t>homologação.</w:t>
      </w:r>
    </w:p>
    <w:p w14:paraId="281019ED" w14:textId="2072DDC4" w:rsidR="004A78EA" w:rsidRPr="00D44CF8" w:rsidRDefault="004A78EA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val="pt-PT" w:eastAsia="en-US"/>
        </w:rPr>
      </w:pPr>
    </w:p>
    <w:p w14:paraId="4761AF53" w14:textId="18C97FDE" w:rsidR="002A2DD3" w:rsidRPr="00D44CF8" w:rsidRDefault="002A2DD3" w:rsidP="002A2DD3">
      <w:pPr>
        <w:pStyle w:val="Corpodetexto"/>
        <w:spacing w:line="276" w:lineRule="auto"/>
        <w:ind w:left="67" w:right="132"/>
        <w:jc w:val="both"/>
        <w:rPr>
          <w:rFonts w:ascii="Times New Roman" w:hAnsi="Times New Roman" w:cs="Times New Roman"/>
        </w:rPr>
      </w:pPr>
      <w:r w:rsidRPr="00D44CF8">
        <w:rPr>
          <w:rFonts w:ascii="Times New Roman" w:hAnsi="Times New Roman" w:cs="Times New Roman"/>
        </w:rPr>
        <w:t>As contratações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 xml:space="preserve">serão providas com fundamento na Lei Municipal nº </w:t>
      </w:r>
      <w:r w:rsidR="00687FFE" w:rsidRPr="00D44CF8">
        <w:rPr>
          <w:rFonts w:ascii="Times New Roman" w:hAnsi="Times New Roman" w:cs="Times New Roman"/>
        </w:rPr>
        <w:t>844</w:t>
      </w:r>
      <w:r w:rsidRPr="00D44CF8">
        <w:rPr>
          <w:rFonts w:ascii="Times New Roman" w:hAnsi="Times New Roman" w:cs="Times New Roman"/>
          <w:spacing w:val="-2"/>
        </w:rPr>
        <w:t xml:space="preserve"> </w:t>
      </w:r>
      <w:r w:rsidRPr="00D44CF8">
        <w:rPr>
          <w:rFonts w:ascii="Times New Roman" w:hAnsi="Times New Roman" w:cs="Times New Roman"/>
        </w:rPr>
        <w:t>, de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="00687FFE" w:rsidRPr="00D44CF8">
        <w:rPr>
          <w:rFonts w:ascii="Times New Roman" w:hAnsi="Times New Roman" w:cs="Times New Roman"/>
        </w:rPr>
        <w:t>07</w:t>
      </w:r>
      <w:r w:rsidRPr="00D44CF8">
        <w:rPr>
          <w:rFonts w:ascii="Times New Roman" w:hAnsi="Times New Roman" w:cs="Times New Roman"/>
        </w:rPr>
        <w:t xml:space="preserve"> de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fevereiro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de 20</w:t>
      </w:r>
      <w:r w:rsidR="00687FFE" w:rsidRPr="00D44CF8">
        <w:rPr>
          <w:rFonts w:ascii="Times New Roman" w:hAnsi="Times New Roman" w:cs="Times New Roman"/>
        </w:rPr>
        <w:t xml:space="preserve">18, </w:t>
      </w:r>
      <w:r w:rsidRPr="00D44CF8">
        <w:rPr>
          <w:rFonts w:ascii="Times New Roman" w:hAnsi="Times New Roman" w:cs="Times New Roman"/>
        </w:rPr>
        <w:t>no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art.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37,</w:t>
      </w:r>
      <w:r w:rsidRPr="00D44CF8">
        <w:rPr>
          <w:rFonts w:ascii="Times New Roman" w:hAnsi="Times New Roman" w:cs="Times New Roman"/>
          <w:spacing w:val="-4"/>
        </w:rPr>
        <w:t xml:space="preserve"> </w:t>
      </w:r>
      <w:r w:rsidRPr="00D44CF8">
        <w:rPr>
          <w:rFonts w:ascii="Times New Roman" w:hAnsi="Times New Roman" w:cs="Times New Roman"/>
        </w:rPr>
        <w:t>IX da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Constituição</w:t>
      </w:r>
      <w:r w:rsidRPr="00D44CF8">
        <w:rPr>
          <w:rFonts w:ascii="Times New Roman" w:hAnsi="Times New Roman" w:cs="Times New Roman"/>
          <w:spacing w:val="-1"/>
        </w:rPr>
        <w:t xml:space="preserve"> </w:t>
      </w:r>
      <w:r w:rsidRPr="00D44CF8">
        <w:rPr>
          <w:rFonts w:ascii="Times New Roman" w:hAnsi="Times New Roman" w:cs="Times New Roman"/>
        </w:rPr>
        <w:t>Federal, e posteriores alterações e demais legislações pertinentes.</w:t>
      </w:r>
    </w:p>
    <w:p w14:paraId="71B270F5" w14:textId="1CAF7DE5" w:rsidR="002A2DD3" w:rsidRPr="00D44CF8" w:rsidRDefault="002A2DD3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val="pt-PT" w:eastAsia="en-US"/>
        </w:rPr>
      </w:pPr>
    </w:p>
    <w:p w14:paraId="4E4106A7" w14:textId="77777777" w:rsidR="002A2DD3" w:rsidRPr="00D44CF8" w:rsidRDefault="002A2DD3" w:rsidP="002A2DD3">
      <w:pPr>
        <w:pStyle w:val="Corpodetexto"/>
        <w:spacing w:before="1" w:line="276" w:lineRule="auto"/>
        <w:ind w:left="67" w:right="128"/>
        <w:jc w:val="both"/>
        <w:rPr>
          <w:rFonts w:ascii="Times New Roman" w:hAnsi="Times New Roman" w:cs="Times New Roman"/>
        </w:rPr>
      </w:pPr>
      <w:r w:rsidRPr="00D44CF8">
        <w:rPr>
          <w:rFonts w:ascii="Times New Roman" w:hAnsi="Times New Roman" w:cs="Times New Roman"/>
        </w:rPr>
        <w:t>CONVOCA</w:t>
      </w:r>
      <w:r w:rsidRPr="00D44CF8">
        <w:rPr>
          <w:rFonts w:ascii="Times New Roman" w:hAnsi="Times New Roman" w:cs="Times New Roman"/>
          <w:spacing w:val="-8"/>
        </w:rPr>
        <w:t xml:space="preserve"> </w:t>
      </w:r>
      <w:r w:rsidRPr="00D44CF8">
        <w:rPr>
          <w:rFonts w:ascii="Times New Roman" w:hAnsi="Times New Roman" w:cs="Times New Roman"/>
        </w:rPr>
        <w:t>todos</w:t>
      </w:r>
      <w:r w:rsidRPr="00D44CF8">
        <w:rPr>
          <w:rFonts w:ascii="Times New Roman" w:hAnsi="Times New Roman" w:cs="Times New Roman"/>
          <w:spacing w:val="-6"/>
        </w:rPr>
        <w:t xml:space="preserve"> </w:t>
      </w:r>
      <w:r w:rsidRPr="00D44CF8">
        <w:rPr>
          <w:rFonts w:ascii="Times New Roman" w:hAnsi="Times New Roman" w:cs="Times New Roman"/>
        </w:rPr>
        <w:t>os</w:t>
      </w:r>
      <w:r w:rsidRPr="00D44CF8">
        <w:rPr>
          <w:rFonts w:ascii="Times New Roman" w:hAnsi="Times New Roman" w:cs="Times New Roman"/>
          <w:spacing w:val="-8"/>
        </w:rPr>
        <w:t xml:space="preserve"> </w:t>
      </w:r>
      <w:r w:rsidRPr="00D44CF8">
        <w:rPr>
          <w:rFonts w:ascii="Times New Roman" w:hAnsi="Times New Roman" w:cs="Times New Roman"/>
        </w:rPr>
        <w:t>candidatos</w:t>
      </w:r>
      <w:r w:rsidRPr="00D44CF8">
        <w:rPr>
          <w:rFonts w:ascii="Times New Roman" w:hAnsi="Times New Roman" w:cs="Times New Roman"/>
          <w:spacing w:val="-8"/>
        </w:rPr>
        <w:t xml:space="preserve"> </w:t>
      </w:r>
      <w:r w:rsidRPr="00D44CF8">
        <w:rPr>
          <w:rFonts w:ascii="Times New Roman" w:hAnsi="Times New Roman" w:cs="Times New Roman"/>
        </w:rPr>
        <w:t>interessados</w:t>
      </w:r>
      <w:r w:rsidRPr="00D44CF8">
        <w:rPr>
          <w:rFonts w:ascii="Times New Roman" w:hAnsi="Times New Roman" w:cs="Times New Roman"/>
          <w:spacing w:val="-6"/>
        </w:rPr>
        <w:t xml:space="preserve"> </w:t>
      </w:r>
      <w:r w:rsidRPr="00D44CF8">
        <w:rPr>
          <w:rFonts w:ascii="Times New Roman" w:hAnsi="Times New Roman" w:cs="Times New Roman"/>
        </w:rPr>
        <w:t>para</w:t>
      </w:r>
      <w:r w:rsidRPr="00D44CF8">
        <w:rPr>
          <w:rFonts w:ascii="Times New Roman" w:hAnsi="Times New Roman" w:cs="Times New Roman"/>
          <w:spacing w:val="-8"/>
        </w:rPr>
        <w:t xml:space="preserve"> </w:t>
      </w:r>
      <w:r w:rsidRPr="00D44CF8">
        <w:rPr>
          <w:rFonts w:ascii="Times New Roman" w:hAnsi="Times New Roman" w:cs="Times New Roman"/>
        </w:rPr>
        <w:t>se</w:t>
      </w:r>
      <w:r w:rsidRPr="00D44CF8">
        <w:rPr>
          <w:rFonts w:ascii="Times New Roman" w:hAnsi="Times New Roman" w:cs="Times New Roman"/>
          <w:spacing w:val="-8"/>
        </w:rPr>
        <w:t xml:space="preserve"> </w:t>
      </w:r>
      <w:r w:rsidRPr="00D44CF8">
        <w:rPr>
          <w:rFonts w:ascii="Times New Roman" w:hAnsi="Times New Roman" w:cs="Times New Roman"/>
        </w:rPr>
        <w:t>inscrever</w:t>
      </w:r>
      <w:r w:rsidRPr="00D44CF8">
        <w:rPr>
          <w:rFonts w:ascii="Times New Roman" w:hAnsi="Times New Roman" w:cs="Times New Roman"/>
          <w:spacing w:val="-5"/>
        </w:rPr>
        <w:t xml:space="preserve">em </w:t>
      </w:r>
      <w:r w:rsidRPr="00D44CF8">
        <w:rPr>
          <w:rFonts w:ascii="Times New Roman" w:hAnsi="Times New Roman" w:cs="Times New Roman"/>
        </w:rPr>
        <w:t>no</w:t>
      </w:r>
      <w:r w:rsidRPr="00D44CF8">
        <w:rPr>
          <w:rFonts w:ascii="Times New Roman" w:hAnsi="Times New Roman" w:cs="Times New Roman"/>
          <w:spacing w:val="-6"/>
        </w:rPr>
        <w:t xml:space="preserve"> </w:t>
      </w:r>
      <w:r w:rsidRPr="00D44CF8">
        <w:rPr>
          <w:rFonts w:ascii="Times New Roman" w:hAnsi="Times New Roman" w:cs="Times New Roman"/>
          <w:b/>
          <w:bCs/>
        </w:rPr>
        <w:t>Processo</w:t>
      </w:r>
      <w:r w:rsidRPr="00D44CF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44CF8">
        <w:rPr>
          <w:rFonts w:ascii="Times New Roman" w:hAnsi="Times New Roman" w:cs="Times New Roman"/>
          <w:b/>
          <w:bCs/>
        </w:rPr>
        <w:t>Seletivo</w:t>
      </w:r>
      <w:r w:rsidRPr="00D44CF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44CF8">
        <w:rPr>
          <w:rFonts w:ascii="Times New Roman" w:hAnsi="Times New Roman" w:cs="Times New Roman"/>
          <w:b/>
          <w:bCs/>
        </w:rPr>
        <w:t>Simplificado</w:t>
      </w:r>
      <w:r w:rsidRPr="00D44CF8">
        <w:rPr>
          <w:rFonts w:ascii="Times New Roman" w:hAnsi="Times New Roman" w:cs="Times New Roman"/>
        </w:rPr>
        <w:t>,</w:t>
      </w:r>
      <w:r w:rsidRPr="00D44CF8">
        <w:rPr>
          <w:rFonts w:ascii="Times New Roman" w:hAnsi="Times New Roman" w:cs="Times New Roman"/>
          <w:spacing w:val="-9"/>
        </w:rPr>
        <w:t xml:space="preserve"> </w:t>
      </w:r>
      <w:r w:rsidRPr="00D44CF8">
        <w:rPr>
          <w:rFonts w:ascii="Times New Roman" w:hAnsi="Times New Roman" w:cs="Times New Roman"/>
        </w:rPr>
        <w:t>sem prévia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cobrança</w:t>
      </w:r>
      <w:r w:rsidRPr="00D44CF8">
        <w:rPr>
          <w:rFonts w:ascii="Times New Roman" w:hAnsi="Times New Roman" w:cs="Times New Roman"/>
          <w:spacing w:val="-10"/>
        </w:rPr>
        <w:t xml:space="preserve"> </w:t>
      </w:r>
      <w:r w:rsidRPr="00D44CF8">
        <w:rPr>
          <w:rFonts w:ascii="Times New Roman" w:hAnsi="Times New Roman" w:cs="Times New Roman"/>
        </w:rPr>
        <w:t>de</w:t>
      </w:r>
      <w:r w:rsidRPr="00D44CF8">
        <w:rPr>
          <w:rFonts w:ascii="Times New Roman" w:hAnsi="Times New Roman" w:cs="Times New Roman"/>
          <w:spacing w:val="-13"/>
        </w:rPr>
        <w:t xml:space="preserve"> </w:t>
      </w:r>
      <w:r w:rsidRPr="00D44CF8">
        <w:rPr>
          <w:rFonts w:ascii="Times New Roman" w:hAnsi="Times New Roman" w:cs="Times New Roman"/>
        </w:rPr>
        <w:t>taxa</w:t>
      </w:r>
      <w:r w:rsidRPr="00D44CF8">
        <w:rPr>
          <w:rFonts w:ascii="Times New Roman" w:hAnsi="Times New Roman" w:cs="Times New Roman"/>
          <w:spacing w:val="-10"/>
        </w:rPr>
        <w:t xml:space="preserve"> </w:t>
      </w:r>
      <w:r w:rsidRPr="00D44CF8">
        <w:rPr>
          <w:rFonts w:ascii="Times New Roman" w:hAnsi="Times New Roman" w:cs="Times New Roman"/>
        </w:rPr>
        <w:t>de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inscrição,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que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será</w:t>
      </w:r>
      <w:r w:rsidRPr="00D44CF8">
        <w:rPr>
          <w:rFonts w:ascii="Times New Roman" w:hAnsi="Times New Roman" w:cs="Times New Roman"/>
          <w:spacing w:val="-13"/>
        </w:rPr>
        <w:t xml:space="preserve"> </w:t>
      </w:r>
      <w:r w:rsidRPr="00D44CF8">
        <w:rPr>
          <w:rFonts w:ascii="Times New Roman" w:hAnsi="Times New Roman" w:cs="Times New Roman"/>
        </w:rPr>
        <w:t>realizado</w:t>
      </w:r>
      <w:r w:rsidRPr="00D44CF8">
        <w:rPr>
          <w:rFonts w:ascii="Times New Roman" w:hAnsi="Times New Roman" w:cs="Times New Roman"/>
          <w:spacing w:val="-13"/>
        </w:rPr>
        <w:t xml:space="preserve"> </w:t>
      </w:r>
      <w:r w:rsidRPr="00D44CF8">
        <w:rPr>
          <w:rFonts w:ascii="Times New Roman" w:hAnsi="Times New Roman" w:cs="Times New Roman"/>
        </w:rPr>
        <w:t>de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maneira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célere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urgente,</w:t>
      </w:r>
      <w:r w:rsidRPr="00D44CF8">
        <w:rPr>
          <w:rFonts w:ascii="Times New Roman" w:hAnsi="Times New Roman" w:cs="Times New Roman"/>
          <w:spacing w:val="-13"/>
        </w:rPr>
        <w:t xml:space="preserve"> </w:t>
      </w:r>
      <w:r w:rsidRPr="00D44CF8">
        <w:rPr>
          <w:rFonts w:ascii="Times New Roman" w:hAnsi="Times New Roman" w:cs="Times New Roman"/>
        </w:rPr>
        <w:t>por</w:t>
      </w:r>
      <w:r w:rsidRPr="00D44CF8">
        <w:rPr>
          <w:rFonts w:ascii="Times New Roman" w:hAnsi="Times New Roman" w:cs="Times New Roman"/>
          <w:spacing w:val="-10"/>
        </w:rPr>
        <w:t xml:space="preserve"> </w:t>
      </w:r>
      <w:r w:rsidRPr="00D44CF8">
        <w:rPr>
          <w:rFonts w:ascii="Times New Roman" w:hAnsi="Times New Roman" w:cs="Times New Roman"/>
        </w:rPr>
        <w:t>meio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de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>publicação</w:t>
      </w:r>
      <w:r w:rsidRPr="00D44CF8">
        <w:rPr>
          <w:rFonts w:ascii="Times New Roman" w:hAnsi="Times New Roman" w:cs="Times New Roman"/>
          <w:spacing w:val="-11"/>
        </w:rPr>
        <w:t xml:space="preserve"> </w:t>
      </w:r>
      <w:r w:rsidRPr="00D44CF8">
        <w:rPr>
          <w:rFonts w:ascii="Times New Roman" w:hAnsi="Times New Roman" w:cs="Times New Roman"/>
        </w:rPr>
        <w:t xml:space="preserve">deste edital no Diário Eletrônico do Município e no site oficial do Município: </w:t>
      </w:r>
      <w:r w:rsidRPr="00D44CF8">
        <w:rPr>
          <w:rFonts w:ascii="Times New Roman" w:hAnsi="Times New Roman" w:cs="Times New Roman"/>
          <w:color w:val="0000FF"/>
          <w:u w:val="single" w:color="0000FF"/>
        </w:rPr>
        <w:t xml:space="preserve">www.guatapara.sp.gov.br, </w:t>
      </w:r>
      <w:r w:rsidRPr="00D44CF8">
        <w:rPr>
          <w:rFonts w:ascii="Times New Roman" w:hAnsi="Times New Roman" w:cs="Times New Roman"/>
        </w:rPr>
        <w:t>devendo o candidato atender as normas especificadas neste edital.</w:t>
      </w:r>
    </w:p>
    <w:p w14:paraId="137D7011" w14:textId="77777777" w:rsidR="002A2DD3" w:rsidRPr="00D44CF8" w:rsidRDefault="002A2DD3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val="pt-PT" w:eastAsia="en-US"/>
        </w:rPr>
      </w:pPr>
    </w:p>
    <w:p w14:paraId="18C63080" w14:textId="77777777" w:rsidR="004A78EA" w:rsidRPr="00D44CF8" w:rsidRDefault="004A78EA" w:rsidP="004A78EA">
      <w:pPr>
        <w:spacing w:line="276" w:lineRule="auto"/>
        <w:jc w:val="both"/>
        <w:rPr>
          <w:rFonts w:eastAsia="Calibri"/>
          <w:sz w:val="22"/>
          <w:szCs w:val="22"/>
          <w:lang w:val="pt-PT" w:eastAsia="en-US"/>
        </w:rPr>
      </w:pPr>
    </w:p>
    <w:p w14:paraId="2E4EE483" w14:textId="72D226E3" w:rsidR="004065C7" w:rsidRPr="00D44CF8" w:rsidRDefault="003C6201" w:rsidP="001C006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DAS DISPOSIÇÕES PRELIMINARES</w:t>
      </w:r>
    </w:p>
    <w:p w14:paraId="451C60E0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1.1 O presente Processo Seletivo Simplificado de estagiários será regido por este Edital, de forma que o pedido de inscrição do candidato implicará no conhecimento e aceitação tácita das normas e condições aqui previstas.</w:t>
      </w:r>
    </w:p>
    <w:p w14:paraId="6CBD4AFD" w14:textId="2049A74D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1.2 O Processo Seletivo Simplificado destina-se ao preenchimento de vagas e à formação de cadastro de reserva de estagiário para atender às demandas da Prefeitura Municipal de </w:t>
      </w:r>
      <w:r w:rsidR="00697129" w:rsidRPr="00D44CF8">
        <w:rPr>
          <w:sz w:val="22"/>
          <w:szCs w:val="22"/>
        </w:rPr>
        <w:t>Guatapará.</w:t>
      </w:r>
    </w:p>
    <w:p w14:paraId="34F2AF0B" w14:textId="11D2D092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1.3 As informações prestadas pelo(s) candidato(s) serão de sua inteira responsabilidade, dispondo ao Município de </w:t>
      </w:r>
      <w:r w:rsidR="00697129" w:rsidRPr="00D44CF8">
        <w:rPr>
          <w:sz w:val="22"/>
          <w:szCs w:val="22"/>
        </w:rPr>
        <w:t>Guatapará</w:t>
      </w:r>
      <w:r w:rsidRPr="00D44CF8">
        <w:rPr>
          <w:sz w:val="22"/>
          <w:szCs w:val="22"/>
        </w:rPr>
        <w:t xml:space="preserve"> o direito de excluir do processo seletivo aquele(s) que </w:t>
      </w:r>
      <w:proofErr w:type="spellStart"/>
      <w:r w:rsidRPr="00D44CF8">
        <w:rPr>
          <w:sz w:val="22"/>
          <w:szCs w:val="22"/>
        </w:rPr>
        <w:t>fornecer</w:t>
      </w:r>
      <w:proofErr w:type="spellEnd"/>
      <w:r w:rsidR="001C0066" w:rsidRPr="00D44CF8">
        <w:rPr>
          <w:sz w:val="22"/>
          <w:szCs w:val="22"/>
        </w:rPr>
        <w:t>(em)</w:t>
      </w:r>
      <w:r w:rsidRPr="00D44CF8">
        <w:rPr>
          <w:sz w:val="22"/>
          <w:szCs w:val="22"/>
        </w:rPr>
        <w:t xml:space="preserve"> dados comprovadamente inverídicos.</w:t>
      </w:r>
    </w:p>
    <w:p w14:paraId="61159AEF" w14:textId="6EE78B09" w:rsidR="003C6201" w:rsidRPr="00D44CF8" w:rsidRDefault="003C6201" w:rsidP="001C006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1.4 Não poderá ingressar no estágio o estudante que tiver concluído curso ou com data de conclusão de curso prevista </w:t>
      </w:r>
      <w:r w:rsidRPr="00D44CF8">
        <w:rPr>
          <w:rStyle w:val="Forte"/>
          <w:sz w:val="22"/>
          <w:szCs w:val="22"/>
          <w:bdr w:val="none" w:sz="0" w:space="0" w:color="auto" w:frame="1"/>
        </w:rPr>
        <w:t>por período inferior a 06 (seis) meses, </w:t>
      </w:r>
      <w:r w:rsidRPr="00D44CF8">
        <w:rPr>
          <w:sz w:val="22"/>
          <w:szCs w:val="22"/>
        </w:rPr>
        <w:t>no momento da assinatura do termo de compromisso de estágio.</w:t>
      </w:r>
    </w:p>
    <w:p w14:paraId="4BAE636D" w14:textId="77777777" w:rsidR="001C0066" w:rsidRPr="00D44CF8" w:rsidRDefault="001C0066" w:rsidP="001C006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4E5BB63" w14:textId="5F983572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1.</w:t>
      </w:r>
      <w:r w:rsidR="004065C7" w:rsidRPr="00D44CF8">
        <w:rPr>
          <w:sz w:val="22"/>
          <w:szCs w:val="22"/>
        </w:rPr>
        <w:t>5</w:t>
      </w:r>
      <w:r w:rsidRPr="00D44CF8">
        <w:rPr>
          <w:sz w:val="22"/>
          <w:szCs w:val="22"/>
        </w:rPr>
        <w:t xml:space="preserve"> A participação dos candidatos neste Processo Seletivo Simplificado não implica obrigatoriamente de sua contratação, ocorrendo apenas a expectativa de convocação e contratação, ficando reservado ao Munícipio de </w:t>
      </w:r>
      <w:r w:rsidR="00697129" w:rsidRPr="00D44CF8">
        <w:rPr>
          <w:sz w:val="22"/>
          <w:szCs w:val="22"/>
        </w:rPr>
        <w:t>Guatapará</w:t>
      </w:r>
      <w:r w:rsidRPr="00D44CF8">
        <w:rPr>
          <w:sz w:val="22"/>
          <w:szCs w:val="22"/>
        </w:rPr>
        <w:t xml:space="preserve"> o direito de proceder às contratações em número que atenda ao interesse e às necessidades do serviço, obedecendo rigorosamente à ordem de Classificação Final, dentro do prazo de validade deste Edital.</w:t>
      </w:r>
    </w:p>
    <w:p w14:paraId="4C528268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498375AA" w14:textId="77777777" w:rsidR="00687FFE" w:rsidRPr="00D44CF8" w:rsidRDefault="00687FFE" w:rsidP="003C620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</w:p>
    <w:p w14:paraId="1461A786" w14:textId="5D7BA694" w:rsidR="003C6201" w:rsidRPr="00D44CF8" w:rsidRDefault="001C0066" w:rsidP="001C0066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lastRenderedPageBreak/>
        <w:t xml:space="preserve">      </w:t>
      </w:r>
      <w:r w:rsidR="003C6201" w:rsidRPr="00D44CF8">
        <w:rPr>
          <w:b/>
          <w:bCs/>
          <w:sz w:val="22"/>
          <w:szCs w:val="22"/>
        </w:rPr>
        <w:t>2. DAS VAGAS </w:t>
      </w:r>
    </w:p>
    <w:p w14:paraId="09AA88C7" w14:textId="3A1096B6" w:rsidR="003C6201" w:rsidRPr="00D44CF8" w:rsidRDefault="003C6201" w:rsidP="00687FFE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2.1 O Processo Seletivo Simplificado destina-se a possibilidade de preenchimento de estágio para: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807"/>
        <w:gridCol w:w="1879"/>
        <w:gridCol w:w="1984"/>
        <w:gridCol w:w="1418"/>
      </w:tblGrid>
      <w:tr w:rsidR="004065C7" w:rsidRPr="00D44CF8" w14:paraId="36B8EF94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4DFE07" w14:textId="77777777" w:rsidR="004065C7" w:rsidRPr="00D44CF8" w:rsidRDefault="004065C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Nível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173FAD" w14:textId="77777777" w:rsidR="004065C7" w:rsidRPr="00D44CF8" w:rsidRDefault="004065C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Área/Curso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F2AC16" w14:textId="77777777" w:rsidR="004065C7" w:rsidRPr="00D44CF8" w:rsidRDefault="004065C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Carga Horária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FC09278" w14:textId="77777777" w:rsidR="004065C7" w:rsidRPr="00D44CF8" w:rsidRDefault="004065C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Valor Da Bolsa Auxílio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BFF491" w14:textId="7D071157" w:rsidR="004065C7" w:rsidRPr="00D44CF8" w:rsidRDefault="0029782C" w:rsidP="0029782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4CF8">
              <w:rPr>
                <w:b/>
                <w:bCs/>
                <w:sz w:val="22"/>
                <w:szCs w:val="22"/>
              </w:rPr>
              <w:t>V</w:t>
            </w:r>
            <w:r w:rsidRPr="00D44CF8">
              <w:rPr>
                <w:b/>
                <w:bCs/>
              </w:rPr>
              <w:t>agas</w:t>
            </w:r>
          </w:p>
        </w:tc>
      </w:tr>
      <w:tr w:rsidR="00937411" w:rsidRPr="00D44CF8" w14:paraId="202AF291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11E9B2A" w14:textId="34BD7631" w:rsidR="00937411" w:rsidRPr="00D44CF8" w:rsidRDefault="00937411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E334C16" w14:textId="70EB434C" w:rsidR="00937411" w:rsidRPr="00D44CF8" w:rsidRDefault="00937411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 xml:space="preserve"> Administração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0FAB9D1" w14:textId="7529757E" w:rsidR="00937411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DB747E4" w14:textId="11A09CCE" w:rsidR="00937411" w:rsidRPr="00D44CF8" w:rsidRDefault="00A86AFA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</w:t>
            </w:r>
            <w:r w:rsidR="0029782C" w:rsidRPr="00D44CF8">
              <w:rPr>
                <w:sz w:val="22"/>
                <w:szCs w:val="22"/>
              </w:rPr>
              <w:t>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B4DBBCF" w14:textId="35F08CB8" w:rsidR="00937411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F402FC" w:rsidRPr="00D44CF8" w14:paraId="1BDE5702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24804F1" w14:textId="23CC9E25" w:rsidR="00F402FC" w:rsidRPr="00D44CF8" w:rsidRDefault="00F402FC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FF25B49" w14:textId="5641829B" w:rsidR="00F402FC" w:rsidRPr="00D44CF8" w:rsidRDefault="00F402FC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Agronomia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FA4A8CE" w14:textId="1CC26C34" w:rsidR="00F402FC" w:rsidRPr="00D44CF8" w:rsidRDefault="00F402FC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AECC3E6" w14:textId="0E2A12E5" w:rsidR="00F402FC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82418F5" w14:textId="5DDBD5F6" w:rsidR="00F402FC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4502B7" w:rsidRPr="00D44CF8" w14:paraId="11F059F2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5A3E3DE" w14:textId="3E7F9142" w:rsidR="004502B7" w:rsidRPr="00D44CF8" w:rsidRDefault="004502B7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B69C36C" w14:textId="4EAE5439" w:rsidR="004502B7" w:rsidRPr="00D44CF8" w:rsidRDefault="004502B7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Educação Física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37ABECF" w14:textId="1258960D" w:rsidR="004502B7" w:rsidRPr="00D44CF8" w:rsidRDefault="004502B7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6F6C3FE" w14:textId="1213C892" w:rsidR="004502B7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3C9DB57" w14:textId="4790CAC3" w:rsidR="004502B7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687FFE" w:rsidRPr="00D44CF8" w14:paraId="1DA386A9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38D0BF8" w14:textId="09398DCD" w:rsidR="00687FFE" w:rsidRPr="00D44CF8" w:rsidRDefault="00687FFE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510F1A0" w14:textId="058389CC" w:rsidR="00687FFE" w:rsidRPr="00D44CF8" w:rsidRDefault="00687FFE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Fonoaudiologia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6125A5F" w14:textId="12014B79" w:rsidR="00687FFE" w:rsidRPr="00D44CF8" w:rsidRDefault="00687FFE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921C0C8" w14:textId="207BBBBA" w:rsidR="00687FFE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EEDA36E" w14:textId="7C9E49E6" w:rsidR="00687FFE" w:rsidRPr="00D44CF8" w:rsidRDefault="00687FFE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1C0066" w:rsidRPr="00D44CF8" w14:paraId="46BA4BD6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16186FB" w14:textId="07D19455" w:rsidR="001C0066" w:rsidRPr="00D44CF8" w:rsidRDefault="001C0066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5842206" w14:textId="67E04BA4" w:rsidR="001C0066" w:rsidRPr="00D44CF8" w:rsidRDefault="001C0066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Letras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91A2E06" w14:textId="72E44C68" w:rsidR="001C0066" w:rsidRPr="00D44CF8" w:rsidRDefault="001C0066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C6480F6" w14:textId="5EE10BDF" w:rsidR="001C0066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6B41C9C" w14:textId="016545FC" w:rsidR="001C0066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F402FC" w:rsidRPr="00D44CF8" w14:paraId="1D96E0ED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D9594AA" w14:textId="4A305D2C" w:rsidR="00F402FC" w:rsidRPr="00D44CF8" w:rsidRDefault="00F402FC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E752DC6" w14:textId="1F44F705" w:rsidR="00F402FC" w:rsidRPr="00D44CF8" w:rsidRDefault="00F402FC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Matemática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069F40D" w14:textId="33C54752" w:rsidR="00F402FC" w:rsidRPr="00D44CF8" w:rsidRDefault="00F402FC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BC45896" w14:textId="370398E5" w:rsidR="00F402FC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6873F5E" w14:textId="5269F560" w:rsidR="00F402FC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F402FC" w:rsidRPr="00D44CF8" w14:paraId="3559D711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EFF1AB9" w14:textId="07A62D93" w:rsidR="00F402FC" w:rsidRPr="00D44CF8" w:rsidRDefault="00F402FC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BB0F623" w14:textId="5548AD1F" w:rsidR="00F402FC" w:rsidRPr="00D44CF8" w:rsidRDefault="00F402FC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Nutrição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EDF68C5" w14:textId="7494820D" w:rsidR="00F402FC" w:rsidRPr="00D44CF8" w:rsidRDefault="00F402FC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BC30F0E" w14:textId="3CA87B10" w:rsidR="00F402FC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5255C7B" w14:textId="3C673041" w:rsidR="00F402FC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1C0066" w:rsidRPr="00D44CF8" w14:paraId="7027B047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0FE5AC9" w14:textId="030809DF" w:rsidR="001C0066" w:rsidRPr="00D44CF8" w:rsidRDefault="001C0066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8ED8AB7" w14:textId="71A8283E" w:rsidR="001C0066" w:rsidRPr="00D44CF8" w:rsidRDefault="001C0066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Pedagogia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BEF6314" w14:textId="725CD80E" w:rsidR="001C0066" w:rsidRPr="00D44CF8" w:rsidRDefault="001C0066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9B8B7F9" w14:textId="7897AB90" w:rsidR="001C0066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E76D720" w14:textId="35FE5829" w:rsidR="001C0066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  <w:tr w:rsidR="001C0066" w:rsidRPr="00D44CF8" w14:paraId="3B728F22" w14:textId="77777777" w:rsidTr="000E6AC1">
        <w:tc>
          <w:tcPr>
            <w:tcW w:w="1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1E5B906" w14:textId="1AB7C20A" w:rsidR="001C0066" w:rsidRPr="00D44CF8" w:rsidRDefault="001C0066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Superior</w:t>
            </w:r>
          </w:p>
        </w:tc>
        <w:tc>
          <w:tcPr>
            <w:tcW w:w="180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4F7EBF4" w14:textId="65C8B0D8" w:rsidR="001C0066" w:rsidRPr="00D44CF8" w:rsidRDefault="001C0066" w:rsidP="00697129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Psicologia</w:t>
            </w:r>
          </w:p>
        </w:tc>
        <w:tc>
          <w:tcPr>
            <w:tcW w:w="18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623C223" w14:textId="5F354A8C" w:rsidR="001C0066" w:rsidRPr="00D44CF8" w:rsidRDefault="001C0066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30 horas semanais</w:t>
            </w:r>
          </w:p>
        </w:tc>
        <w:tc>
          <w:tcPr>
            <w:tcW w:w="1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4DB9207" w14:textId="57838F1C" w:rsidR="001C0066" w:rsidRPr="00D44CF8" w:rsidRDefault="0029782C" w:rsidP="00564F4D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R$ 1.518,00</w:t>
            </w:r>
          </w:p>
        </w:tc>
        <w:tc>
          <w:tcPr>
            <w:tcW w:w="141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67E0429" w14:textId="16AD9920" w:rsidR="001C0066" w:rsidRPr="00D44CF8" w:rsidRDefault="00A86AFA">
            <w:pPr>
              <w:pStyle w:val="NormalWeb"/>
              <w:spacing w:before="0" w:beforeAutospacing="0" w:after="225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CR</w:t>
            </w:r>
          </w:p>
        </w:tc>
      </w:tr>
    </w:tbl>
    <w:p w14:paraId="2C1FD1BC" w14:textId="6D0E8D58" w:rsidR="00A86AFA" w:rsidRPr="00D44CF8" w:rsidRDefault="0029782C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18"/>
          <w:szCs w:val="18"/>
        </w:rPr>
      </w:pPr>
      <w:r w:rsidRPr="00D44CF8">
        <w:rPr>
          <w:sz w:val="18"/>
          <w:szCs w:val="18"/>
        </w:rPr>
        <w:t>*CR = cadastro reserva.</w:t>
      </w:r>
    </w:p>
    <w:p w14:paraId="5D86164F" w14:textId="625D0AB8" w:rsidR="00710E8A" w:rsidRPr="00D44CF8" w:rsidRDefault="00710E8A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  <w:r w:rsidRPr="00D44CF8">
        <w:rPr>
          <w:sz w:val="22"/>
          <w:szCs w:val="22"/>
        </w:rPr>
        <w:t>2.2. O candidato deve anexar à documentação de inscrição, declaração conforme modelo constante no </w:t>
      </w:r>
      <w:r w:rsidRPr="00D44CF8">
        <w:rPr>
          <w:rStyle w:val="Forte"/>
          <w:sz w:val="22"/>
          <w:szCs w:val="22"/>
          <w:bdr w:val="none" w:sz="0" w:space="0" w:color="auto" w:frame="1"/>
        </w:rPr>
        <w:t>Anexo I deste Edital.</w:t>
      </w:r>
    </w:p>
    <w:p w14:paraId="6CFD57F8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14:paraId="07B91E61" w14:textId="5F88A4FB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2.</w:t>
      </w:r>
      <w:r w:rsidR="00710E8A" w:rsidRPr="00D44CF8">
        <w:rPr>
          <w:sz w:val="22"/>
          <w:szCs w:val="22"/>
        </w:rPr>
        <w:t>3</w:t>
      </w:r>
      <w:r w:rsidRPr="00D44CF8">
        <w:rPr>
          <w:sz w:val="22"/>
          <w:szCs w:val="22"/>
        </w:rPr>
        <w:t xml:space="preserve"> Aos candidatos participantes na qualidade de pessoas portadoras de deficiência de acordo com o §5º, art. 17 da Lei nº 11.788/08, serão assegurados o percentual de 10% (dez por cento) das vagas de estágio ofertadas. </w:t>
      </w:r>
    </w:p>
    <w:p w14:paraId="63CF2B8E" w14:textId="1DECE279" w:rsidR="003C6201" w:rsidRPr="00D44CF8" w:rsidRDefault="003C6201" w:rsidP="00F068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  <w:r w:rsidRPr="00D44CF8">
        <w:rPr>
          <w:sz w:val="22"/>
          <w:szCs w:val="22"/>
        </w:rPr>
        <w:t>2.</w:t>
      </w:r>
      <w:r w:rsidR="00710E8A" w:rsidRPr="00D44CF8">
        <w:rPr>
          <w:sz w:val="22"/>
          <w:szCs w:val="22"/>
        </w:rPr>
        <w:t>3.1</w:t>
      </w:r>
      <w:r w:rsidRPr="00D44CF8">
        <w:rPr>
          <w:sz w:val="22"/>
          <w:szCs w:val="22"/>
        </w:rPr>
        <w:t xml:space="preserve"> O candidato deverá anexar à documentação de inscrição, </w:t>
      </w:r>
      <w:r w:rsidR="00710E8A" w:rsidRPr="00D44CF8">
        <w:rPr>
          <w:sz w:val="22"/>
          <w:szCs w:val="22"/>
        </w:rPr>
        <w:t xml:space="preserve">a </w:t>
      </w:r>
      <w:r w:rsidRPr="00D44CF8">
        <w:rPr>
          <w:sz w:val="22"/>
          <w:szCs w:val="22"/>
        </w:rPr>
        <w:t>declaração conforme modelo constante no </w:t>
      </w:r>
      <w:r w:rsidRPr="00D44CF8">
        <w:rPr>
          <w:rStyle w:val="Forte"/>
          <w:sz w:val="22"/>
          <w:szCs w:val="22"/>
          <w:bdr w:val="none" w:sz="0" w:space="0" w:color="auto" w:frame="1"/>
        </w:rPr>
        <w:t>Anexo I</w:t>
      </w:r>
      <w:r w:rsidR="00D44CF8" w:rsidRPr="00D44CF8">
        <w:rPr>
          <w:rStyle w:val="Forte"/>
          <w:sz w:val="22"/>
          <w:szCs w:val="22"/>
          <w:bdr w:val="none" w:sz="0" w:space="0" w:color="auto" w:frame="1"/>
        </w:rPr>
        <w:t>I</w:t>
      </w:r>
      <w:r w:rsidRPr="00D44CF8">
        <w:rPr>
          <w:rStyle w:val="Forte"/>
          <w:sz w:val="22"/>
          <w:szCs w:val="22"/>
          <w:bdr w:val="none" w:sz="0" w:space="0" w:color="auto" w:frame="1"/>
        </w:rPr>
        <w:t>I deste Edital.</w:t>
      </w:r>
    </w:p>
    <w:p w14:paraId="52A11DEF" w14:textId="77777777" w:rsidR="004065C7" w:rsidRPr="00D44CF8" w:rsidRDefault="004065C7" w:rsidP="00F068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DC6C8E5" w14:textId="65C728ED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2.</w:t>
      </w:r>
      <w:r w:rsidR="00710E8A" w:rsidRPr="00D44CF8">
        <w:rPr>
          <w:sz w:val="22"/>
          <w:szCs w:val="22"/>
        </w:rPr>
        <w:t>4</w:t>
      </w:r>
      <w:r w:rsidRPr="00D44CF8">
        <w:rPr>
          <w:sz w:val="22"/>
          <w:szCs w:val="22"/>
        </w:rPr>
        <w:t xml:space="preserve"> As pessoas portadoras de deficiência participarão do Processo Seletivo Simplificado em igualdade de condições com os demais candidatos.</w:t>
      </w:r>
    </w:p>
    <w:p w14:paraId="6E15B8A7" w14:textId="75E99DAA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2.</w:t>
      </w:r>
      <w:r w:rsidR="00710E8A" w:rsidRPr="00D44CF8">
        <w:rPr>
          <w:sz w:val="22"/>
          <w:szCs w:val="22"/>
        </w:rPr>
        <w:t>5</w:t>
      </w:r>
      <w:r w:rsidRPr="00D44CF8">
        <w:rPr>
          <w:sz w:val="22"/>
          <w:szCs w:val="22"/>
        </w:rPr>
        <w:t xml:space="preserve"> As vagas destinadas a portadores de deficiência que não forem providas por falta de candidatos serão preenchidas pelos demais candidatos, observada a ordem geral de classificação.</w:t>
      </w:r>
    </w:p>
    <w:p w14:paraId="2C9C7F8D" w14:textId="1974EEDA" w:rsidR="004065C7" w:rsidRPr="00D44CF8" w:rsidRDefault="003C6201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2.</w:t>
      </w:r>
      <w:r w:rsidR="00710E8A" w:rsidRPr="00D44CF8">
        <w:rPr>
          <w:sz w:val="22"/>
          <w:szCs w:val="22"/>
        </w:rPr>
        <w:t>6</w:t>
      </w:r>
      <w:r w:rsidRPr="00D44CF8">
        <w:rPr>
          <w:sz w:val="22"/>
          <w:szCs w:val="22"/>
        </w:rPr>
        <w:t xml:space="preserve"> Constatada a falsidade da declaração, a que se refere o</w:t>
      </w:r>
      <w:r w:rsidR="00873C3F" w:rsidRPr="00D44CF8">
        <w:rPr>
          <w:sz w:val="22"/>
          <w:szCs w:val="22"/>
        </w:rPr>
        <w:t>s</w:t>
      </w:r>
      <w:r w:rsidRPr="00D44CF8">
        <w:rPr>
          <w:sz w:val="22"/>
          <w:szCs w:val="22"/>
        </w:rPr>
        <w:t xml:space="preserve"> ite</w:t>
      </w:r>
      <w:r w:rsidR="00873C3F" w:rsidRPr="00D44CF8">
        <w:rPr>
          <w:sz w:val="22"/>
          <w:szCs w:val="22"/>
        </w:rPr>
        <w:t>ns 2.2. e</w:t>
      </w:r>
      <w:r w:rsidRPr="00D44CF8">
        <w:rPr>
          <w:sz w:val="22"/>
          <w:szCs w:val="22"/>
        </w:rPr>
        <w:t xml:space="preserve"> 2.</w:t>
      </w:r>
      <w:r w:rsidR="00710E8A" w:rsidRPr="00D44CF8">
        <w:rPr>
          <w:sz w:val="22"/>
          <w:szCs w:val="22"/>
        </w:rPr>
        <w:t>3.1</w:t>
      </w:r>
      <w:r w:rsidRPr="00D44CF8">
        <w:rPr>
          <w:sz w:val="22"/>
          <w:szCs w:val="22"/>
        </w:rPr>
        <w:t>, será o candidato eliminado do Processo Seletivo Simplificado, após procedimento administrativo, em que lhe sejam assegurados o contraditório e a ampla defesa, sem prejuízo de outras sanções cabíveis.</w:t>
      </w:r>
    </w:p>
    <w:p w14:paraId="7B4C9C65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D44CF8">
        <w:rPr>
          <w:rStyle w:val="Forte"/>
          <w:sz w:val="22"/>
          <w:szCs w:val="22"/>
          <w:bdr w:val="none" w:sz="0" w:space="0" w:color="auto" w:frame="1"/>
        </w:rPr>
        <w:t> </w:t>
      </w:r>
    </w:p>
    <w:p w14:paraId="4518B5F1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3. DO ESTÁGIO</w:t>
      </w:r>
    </w:p>
    <w:p w14:paraId="6008C414" w14:textId="69CB95BF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3.1</w:t>
      </w:r>
      <w:r w:rsidR="004065C7" w:rsidRPr="00D44CF8">
        <w:rPr>
          <w:sz w:val="22"/>
          <w:szCs w:val="22"/>
        </w:rPr>
        <w:t xml:space="preserve"> </w:t>
      </w:r>
      <w:r w:rsidRPr="00D44CF8">
        <w:rPr>
          <w:sz w:val="22"/>
          <w:szCs w:val="22"/>
        </w:rPr>
        <w:t>A jornada de estágio será de: 6 horas diárias ou 30 semanais, a ser acordada com o gestor da área em que o estagiário irá atuar.</w:t>
      </w:r>
    </w:p>
    <w:p w14:paraId="4B5711D3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3.2 O estágio será desenvolvido com desempenho de atividades pré-estabelecidas no Plano de Atividades, relacionadas ao curso em que o candidato estiver matriculado em consonância com o Termo de Compromisso de Estágio, no caso do ensino superior a ser acompanhado por orientador da Instituição de Ensino e supervisionado pelo servidor público responsável pelo setor de estágio ao qual o estagiário estiver subordinado.</w:t>
      </w:r>
    </w:p>
    <w:p w14:paraId="6653AE55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3353D530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4. DO AUXÍLIO E BENEFÍCIOS </w:t>
      </w:r>
    </w:p>
    <w:p w14:paraId="76EAD2F5" w14:textId="77777777" w:rsidR="00F0683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4.1 O estagiário fará jus a uma bolsa- auxílio, conforme valores estipulados no item 2.1. </w:t>
      </w:r>
    </w:p>
    <w:p w14:paraId="322651E7" w14:textId="4E56DDF2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4.2 É assegurado ao estagiário, sempre que o estágio tenha duração igual ou superior a 1 (um) ano, período de recesso de 30 (trinta) dias, a ser gozado preferencialmente durante suas férias escolares, nos termos do art. 13 da Lei n. 11.788/08.</w:t>
      </w:r>
    </w:p>
    <w:p w14:paraId="1F17621C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rStyle w:val="Forte"/>
          <w:sz w:val="22"/>
          <w:szCs w:val="22"/>
          <w:bdr w:val="none" w:sz="0" w:space="0" w:color="auto" w:frame="1"/>
        </w:rPr>
        <w:t> </w:t>
      </w:r>
    </w:p>
    <w:p w14:paraId="5F1B899D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5. DAS INSCRIÇÕES </w:t>
      </w:r>
    </w:p>
    <w:p w14:paraId="3E7B3AC8" w14:textId="6687DB22" w:rsidR="003C6201" w:rsidRPr="00D44CF8" w:rsidRDefault="003C6201" w:rsidP="00F068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5.1 Para realizar a inscrição, o estudante interessado deverá preencher a Ficha de Inscrição conforme </w:t>
      </w:r>
      <w:r w:rsidRPr="00D44CF8">
        <w:rPr>
          <w:rStyle w:val="Forte"/>
          <w:sz w:val="22"/>
          <w:szCs w:val="22"/>
          <w:bdr w:val="none" w:sz="0" w:space="0" w:color="auto" w:frame="1"/>
        </w:rPr>
        <w:t>Anexo I deste edital</w:t>
      </w:r>
      <w:r w:rsidR="00A67B53" w:rsidRPr="00D44CF8">
        <w:rPr>
          <w:rStyle w:val="Forte"/>
          <w:sz w:val="22"/>
          <w:szCs w:val="22"/>
          <w:bdr w:val="none" w:sz="0" w:space="0" w:color="auto" w:frame="1"/>
        </w:rPr>
        <w:t>,</w:t>
      </w:r>
      <w:r w:rsidRPr="00D44CF8">
        <w:rPr>
          <w:rStyle w:val="Forte"/>
          <w:sz w:val="22"/>
          <w:szCs w:val="22"/>
          <w:bdr w:val="none" w:sz="0" w:space="0" w:color="auto" w:frame="1"/>
        </w:rPr>
        <w:t> </w:t>
      </w:r>
      <w:r w:rsidRPr="00D44CF8">
        <w:rPr>
          <w:sz w:val="22"/>
          <w:szCs w:val="22"/>
        </w:rPr>
        <w:t>bem como encaminhar as documentações constante no item 5.2 e seus subitens, para o seguinte endereço:</w:t>
      </w:r>
    </w:p>
    <w:p w14:paraId="188ACFF8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tbl>
      <w:tblPr>
        <w:tblW w:w="6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</w:tblGrid>
      <w:tr w:rsidR="003C6201" w:rsidRPr="00D44CF8" w14:paraId="2AE17047" w14:textId="77777777" w:rsidTr="003C6201">
        <w:tc>
          <w:tcPr>
            <w:tcW w:w="65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758B72" w14:textId="77777777" w:rsidR="00266759" w:rsidRPr="00D44CF8" w:rsidRDefault="003C6201">
            <w:pPr>
              <w:pStyle w:val="NormalWeb"/>
              <w:spacing w:before="0" w:beforeAutospacing="0" w:after="0" w:afterAutospacing="0"/>
              <w:textAlignment w:val="baseline"/>
              <w:rPr>
                <w:rStyle w:val="Forte"/>
                <w:sz w:val="22"/>
                <w:szCs w:val="22"/>
                <w:bdr w:val="none" w:sz="0" w:space="0" w:color="auto" w:frame="1"/>
              </w:rPr>
            </w:pPr>
            <w:r w:rsidRPr="00D44CF8">
              <w:rPr>
                <w:rStyle w:val="Forte"/>
                <w:sz w:val="22"/>
                <w:szCs w:val="22"/>
                <w:u w:val="single"/>
                <w:bdr w:val="none" w:sz="0" w:space="0" w:color="auto" w:frame="1"/>
              </w:rPr>
              <w:t>Local</w:t>
            </w: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: </w:t>
            </w:r>
            <w:r w:rsidR="003A6D4F"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Sec</w:t>
            </w:r>
            <w:r w:rsidR="00266759"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 xml:space="preserve">retaria Municipal de Educação </w:t>
            </w:r>
          </w:p>
          <w:p w14:paraId="2059113F" w14:textId="39EE27B1" w:rsidR="003C6201" w:rsidRPr="00D44CF8" w:rsidRDefault="003A6D4F">
            <w:pPr>
              <w:pStyle w:val="NormalWeb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 xml:space="preserve">Endereço: Rua Hermínio Félix Bonfim, nº </w:t>
            </w:r>
            <w:proofErr w:type="gramStart"/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>180 ,</w:t>
            </w:r>
            <w:proofErr w:type="gramEnd"/>
            <w:r w:rsidRPr="00D44CF8">
              <w:rPr>
                <w:rStyle w:val="Fort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06831" w:rsidRPr="00D44CF8">
              <w:rPr>
                <w:sz w:val="22"/>
                <w:szCs w:val="22"/>
              </w:rPr>
              <w:t xml:space="preserve">Centro, na cidade de </w:t>
            </w:r>
            <w:r w:rsidRPr="00D44CF8">
              <w:rPr>
                <w:sz w:val="22"/>
                <w:szCs w:val="22"/>
              </w:rPr>
              <w:t>Guatapará</w:t>
            </w:r>
            <w:r w:rsidR="00F06831" w:rsidRPr="00D44CF8">
              <w:rPr>
                <w:sz w:val="22"/>
                <w:szCs w:val="22"/>
              </w:rPr>
              <w:t>, Estado de São Paulo</w:t>
            </w:r>
            <w:r w:rsidR="003C6201" w:rsidRPr="00D44CF8">
              <w:rPr>
                <w:sz w:val="22"/>
                <w:szCs w:val="22"/>
              </w:rPr>
              <w:t>.</w:t>
            </w:r>
          </w:p>
          <w:p w14:paraId="13F7618D" w14:textId="77777777" w:rsidR="003C6201" w:rsidRPr="00D44CF8" w:rsidRDefault="003C6201">
            <w:pPr>
              <w:pStyle w:val="NormalWeb"/>
              <w:spacing w:before="0" w:beforeAutospacing="0" w:after="225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sz w:val="22"/>
                <w:szCs w:val="22"/>
              </w:rPr>
              <w:t> </w:t>
            </w:r>
          </w:p>
          <w:p w14:paraId="14661287" w14:textId="2311513C" w:rsidR="003C6201" w:rsidRPr="00D44CF8" w:rsidRDefault="003C6201" w:rsidP="00266759">
            <w:pPr>
              <w:pStyle w:val="NormalWeb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44CF8">
              <w:rPr>
                <w:rStyle w:val="Forte"/>
                <w:sz w:val="22"/>
                <w:szCs w:val="22"/>
                <w:u w:val="single"/>
                <w:bdr w:val="none" w:sz="0" w:space="0" w:color="auto" w:frame="1"/>
              </w:rPr>
              <w:t>Data</w:t>
            </w:r>
            <w:r w:rsidRPr="00D44CF8">
              <w:rPr>
                <w:sz w:val="22"/>
                <w:szCs w:val="22"/>
              </w:rPr>
              <w:t xml:space="preserve">: As inscrições dar-se-ão a partir de </w:t>
            </w:r>
            <w:r w:rsidR="00564F4D" w:rsidRPr="00D44CF8">
              <w:rPr>
                <w:sz w:val="22"/>
                <w:szCs w:val="22"/>
              </w:rPr>
              <w:t>14</w:t>
            </w:r>
            <w:r w:rsidRPr="00D44CF8">
              <w:rPr>
                <w:sz w:val="22"/>
                <w:szCs w:val="22"/>
              </w:rPr>
              <w:t>/0</w:t>
            </w:r>
            <w:r w:rsidR="00266759" w:rsidRPr="00D44CF8">
              <w:rPr>
                <w:sz w:val="22"/>
                <w:szCs w:val="22"/>
              </w:rPr>
              <w:t>2/</w:t>
            </w:r>
            <w:r w:rsidR="00F66528" w:rsidRPr="00D44CF8">
              <w:rPr>
                <w:sz w:val="22"/>
                <w:szCs w:val="22"/>
              </w:rPr>
              <w:t>202</w:t>
            </w:r>
            <w:r w:rsidR="005D1A8F" w:rsidRPr="00D44CF8">
              <w:rPr>
                <w:sz w:val="22"/>
                <w:szCs w:val="22"/>
              </w:rPr>
              <w:t>5</w:t>
            </w:r>
            <w:r w:rsidRPr="00D44CF8">
              <w:rPr>
                <w:sz w:val="22"/>
                <w:szCs w:val="22"/>
              </w:rPr>
              <w:t xml:space="preserve"> a </w:t>
            </w:r>
            <w:r w:rsidR="00564F4D" w:rsidRPr="00D44CF8">
              <w:rPr>
                <w:sz w:val="22"/>
                <w:szCs w:val="22"/>
              </w:rPr>
              <w:t>21</w:t>
            </w:r>
            <w:r w:rsidRPr="00D44CF8">
              <w:rPr>
                <w:sz w:val="22"/>
                <w:szCs w:val="22"/>
              </w:rPr>
              <w:t>/02/</w:t>
            </w:r>
            <w:r w:rsidR="00F66528" w:rsidRPr="00D44CF8">
              <w:rPr>
                <w:sz w:val="22"/>
                <w:szCs w:val="22"/>
              </w:rPr>
              <w:t>202</w:t>
            </w:r>
            <w:r w:rsidR="005D1A8F" w:rsidRPr="00D44CF8">
              <w:rPr>
                <w:sz w:val="22"/>
                <w:szCs w:val="22"/>
              </w:rPr>
              <w:t>5</w:t>
            </w:r>
            <w:r w:rsidR="00564F4D" w:rsidRPr="00D44CF8">
              <w:rPr>
                <w:sz w:val="22"/>
                <w:szCs w:val="22"/>
              </w:rPr>
              <w:t>, das 08h3</w:t>
            </w:r>
            <w:r w:rsidRPr="00D44CF8">
              <w:rPr>
                <w:sz w:val="22"/>
                <w:szCs w:val="22"/>
              </w:rPr>
              <w:t xml:space="preserve">0min </w:t>
            </w:r>
            <w:r w:rsidR="00564F4D" w:rsidRPr="00D44CF8">
              <w:rPr>
                <w:sz w:val="22"/>
                <w:szCs w:val="22"/>
              </w:rPr>
              <w:t>às 12h00min e das 13h30min às 16h3</w:t>
            </w:r>
            <w:r w:rsidRPr="00D44CF8">
              <w:rPr>
                <w:sz w:val="22"/>
                <w:szCs w:val="22"/>
              </w:rPr>
              <w:t>0min.</w:t>
            </w:r>
          </w:p>
        </w:tc>
      </w:tr>
    </w:tbl>
    <w:p w14:paraId="259D2637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181DA78A" w14:textId="59C7311D" w:rsidR="00873C3F" w:rsidRPr="00D44CF8" w:rsidRDefault="00873C3F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</w:p>
    <w:p w14:paraId="18CFDE54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lastRenderedPageBreak/>
        <w:t>5.2 Documentos para Inscrição:</w:t>
      </w:r>
    </w:p>
    <w:p w14:paraId="799107E4" w14:textId="1D6F287A" w:rsidR="003C6201" w:rsidRPr="00D44CF8" w:rsidRDefault="003C6201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         </w:t>
      </w:r>
      <w:r w:rsidRPr="00D44CF8">
        <w:rPr>
          <w:rStyle w:val="Forte"/>
          <w:sz w:val="22"/>
          <w:szCs w:val="22"/>
          <w:bdr w:val="none" w:sz="0" w:space="0" w:color="auto" w:frame="1"/>
        </w:rPr>
        <w:t>5.</w:t>
      </w:r>
      <w:r w:rsidR="00710E8A" w:rsidRPr="00D44CF8">
        <w:rPr>
          <w:rStyle w:val="Forte"/>
          <w:sz w:val="22"/>
          <w:szCs w:val="22"/>
          <w:bdr w:val="none" w:sz="0" w:space="0" w:color="auto" w:frame="1"/>
        </w:rPr>
        <w:t>2</w:t>
      </w:r>
      <w:r w:rsidRPr="00D44CF8">
        <w:rPr>
          <w:rStyle w:val="Forte"/>
          <w:sz w:val="22"/>
          <w:szCs w:val="22"/>
          <w:bdr w:val="none" w:sz="0" w:space="0" w:color="auto" w:frame="1"/>
        </w:rPr>
        <w:t xml:space="preserve">.1        Ficha de Inscrição preenchida conforme </w:t>
      </w:r>
      <w:r w:rsidR="00873C3F" w:rsidRPr="00D44CF8">
        <w:rPr>
          <w:rStyle w:val="Forte"/>
          <w:sz w:val="22"/>
          <w:szCs w:val="22"/>
          <w:bdr w:val="none" w:sz="0" w:space="0" w:color="auto" w:frame="1"/>
        </w:rPr>
        <w:t>A</w:t>
      </w:r>
      <w:r w:rsidRPr="00D44CF8">
        <w:rPr>
          <w:rStyle w:val="Forte"/>
          <w:sz w:val="22"/>
          <w:szCs w:val="22"/>
          <w:bdr w:val="none" w:sz="0" w:space="0" w:color="auto" w:frame="1"/>
        </w:rPr>
        <w:t>nexo I;</w:t>
      </w:r>
    </w:p>
    <w:p w14:paraId="51C238E1" w14:textId="77777777" w:rsidR="00710E8A" w:rsidRPr="00D44CF8" w:rsidRDefault="003C6201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         5.</w:t>
      </w:r>
      <w:r w:rsidR="00710E8A" w:rsidRPr="00D44CF8">
        <w:rPr>
          <w:sz w:val="22"/>
          <w:szCs w:val="22"/>
        </w:rPr>
        <w:t>2</w:t>
      </w:r>
      <w:r w:rsidRPr="00D44CF8">
        <w:rPr>
          <w:sz w:val="22"/>
          <w:szCs w:val="22"/>
        </w:rPr>
        <w:t>.2        Cópia simples (frente e verso) do Registro Geral (RG)</w:t>
      </w:r>
    </w:p>
    <w:p w14:paraId="53A66CDD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          </w:t>
      </w:r>
      <w:r w:rsidR="003C6201" w:rsidRPr="00D44CF8">
        <w:rPr>
          <w:sz w:val="22"/>
          <w:szCs w:val="22"/>
        </w:rPr>
        <w:t>5.</w:t>
      </w:r>
      <w:r w:rsidRPr="00D44CF8">
        <w:rPr>
          <w:sz w:val="22"/>
          <w:szCs w:val="22"/>
        </w:rPr>
        <w:t>2</w:t>
      </w:r>
      <w:r w:rsidR="003C6201" w:rsidRPr="00D44CF8">
        <w:rPr>
          <w:sz w:val="22"/>
          <w:szCs w:val="22"/>
        </w:rPr>
        <w:t>.3        Cópia simples do Cadastro de Pessoa Física (CPF);</w:t>
      </w:r>
    </w:p>
    <w:p w14:paraId="46ADFA54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          </w:t>
      </w:r>
      <w:r w:rsidR="003C6201" w:rsidRPr="00D44CF8">
        <w:rPr>
          <w:sz w:val="22"/>
          <w:szCs w:val="22"/>
        </w:rPr>
        <w:t>5.</w:t>
      </w:r>
      <w:r w:rsidRPr="00D44CF8">
        <w:rPr>
          <w:sz w:val="22"/>
          <w:szCs w:val="22"/>
        </w:rPr>
        <w:t>2</w:t>
      </w:r>
      <w:r w:rsidR="003C6201" w:rsidRPr="00D44CF8">
        <w:rPr>
          <w:sz w:val="22"/>
          <w:szCs w:val="22"/>
        </w:rPr>
        <w:t>.4        Declaração de Frequência e Matrícula escolar, o qual deve constar o período em que o aluno está matriculado, expedida no máximo </w:t>
      </w:r>
      <w:r w:rsidR="003C6201" w:rsidRPr="00D44CF8">
        <w:rPr>
          <w:rStyle w:val="Forte"/>
          <w:sz w:val="22"/>
          <w:szCs w:val="22"/>
          <w:bdr w:val="none" w:sz="0" w:space="0" w:color="auto" w:frame="1"/>
        </w:rPr>
        <w:t>30 (trinta) dias;</w:t>
      </w:r>
    </w:p>
    <w:p w14:paraId="2FAA37AB" w14:textId="1B9B1BAE" w:rsidR="003C6201" w:rsidRPr="00D44CF8" w:rsidRDefault="00710E8A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          </w:t>
      </w:r>
      <w:r w:rsidR="003C6201" w:rsidRPr="00D44CF8">
        <w:rPr>
          <w:sz w:val="22"/>
          <w:szCs w:val="22"/>
        </w:rPr>
        <w:t>5.</w:t>
      </w:r>
      <w:r w:rsidRPr="00D44CF8">
        <w:rPr>
          <w:sz w:val="22"/>
          <w:szCs w:val="22"/>
        </w:rPr>
        <w:t>2</w:t>
      </w:r>
      <w:r w:rsidR="003C6201" w:rsidRPr="00D44CF8">
        <w:rPr>
          <w:sz w:val="22"/>
          <w:szCs w:val="22"/>
        </w:rPr>
        <w:t xml:space="preserve">.5 </w:t>
      </w:r>
      <w:r w:rsidRPr="00D44CF8">
        <w:rPr>
          <w:sz w:val="22"/>
          <w:szCs w:val="22"/>
        </w:rPr>
        <w:t xml:space="preserve">       </w:t>
      </w:r>
      <w:r w:rsidR="003C6201" w:rsidRPr="00D44CF8">
        <w:rPr>
          <w:sz w:val="22"/>
          <w:szCs w:val="22"/>
        </w:rPr>
        <w:t>Original do Histórico Escolar Completo do curso em andamento</w:t>
      </w:r>
      <w:r w:rsidRPr="00D44CF8">
        <w:rPr>
          <w:sz w:val="22"/>
          <w:szCs w:val="22"/>
        </w:rPr>
        <w:t>.</w:t>
      </w:r>
    </w:p>
    <w:p w14:paraId="30265A83" w14:textId="288196AA" w:rsidR="003C6201" w:rsidRPr="00D44CF8" w:rsidRDefault="003C6201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         5.</w:t>
      </w:r>
      <w:r w:rsidR="00710E8A" w:rsidRPr="00D44CF8">
        <w:rPr>
          <w:sz w:val="22"/>
          <w:szCs w:val="22"/>
        </w:rPr>
        <w:t>2</w:t>
      </w:r>
      <w:r w:rsidRPr="00D44CF8">
        <w:rPr>
          <w:sz w:val="22"/>
          <w:szCs w:val="22"/>
        </w:rPr>
        <w:t>.6      </w:t>
      </w:r>
      <w:r w:rsidR="00710E8A" w:rsidRPr="00D44CF8">
        <w:rPr>
          <w:sz w:val="22"/>
          <w:szCs w:val="22"/>
        </w:rPr>
        <w:t xml:space="preserve"> </w:t>
      </w:r>
      <w:r w:rsidRPr="00D44CF8">
        <w:rPr>
          <w:sz w:val="22"/>
          <w:szCs w:val="22"/>
        </w:rPr>
        <w:t xml:space="preserve"> Cópia de Comprovante de Residência;</w:t>
      </w:r>
    </w:p>
    <w:p w14:paraId="4ACE9566" w14:textId="77777777" w:rsidR="00710E8A" w:rsidRPr="00D44CF8" w:rsidRDefault="003C6201" w:rsidP="00710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         5.</w:t>
      </w:r>
      <w:r w:rsidR="00710E8A" w:rsidRPr="00D44CF8">
        <w:rPr>
          <w:sz w:val="22"/>
          <w:szCs w:val="22"/>
        </w:rPr>
        <w:t>2</w:t>
      </w:r>
      <w:r w:rsidRPr="00D44CF8">
        <w:rPr>
          <w:sz w:val="22"/>
          <w:szCs w:val="22"/>
        </w:rPr>
        <w:t>.7        Para os candidatos portadores de deficiência, declaração conforme Anexo II;</w:t>
      </w:r>
    </w:p>
    <w:p w14:paraId="34D51CD4" w14:textId="1D9DD3AF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6EBFCC47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6. DA SELEÇÃO, CLASSIFICAÇÃO E CRITÉRIOS DE DESEMPATE</w:t>
      </w:r>
    </w:p>
    <w:p w14:paraId="3C8C314D" w14:textId="0E7DB0EE" w:rsidR="00347136" w:rsidRPr="00D44CF8" w:rsidRDefault="003C6201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6.1 O </w:t>
      </w:r>
      <w:r w:rsidR="00347136" w:rsidRPr="00D44CF8">
        <w:rPr>
          <w:sz w:val="22"/>
          <w:szCs w:val="22"/>
        </w:rPr>
        <w:t>P</w:t>
      </w:r>
      <w:r w:rsidRPr="00D44CF8">
        <w:rPr>
          <w:sz w:val="22"/>
          <w:szCs w:val="22"/>
        </w:rPr>
        <w:t>rocesso Seletivo Simplificado será de caráter classificatório, sendo estabelecido como critério de seleção o candidato que obter a maior média aritmética do último semestre concluído.  </w:t>
      </w:r>
    </w:p>
    <w:p w14:paraId="0B951D9B" w14:textId="2896BAAD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6.</w:t>
      </w:r>
      <w:r w:rsidR="00710E8A" w:rsidRPr="00D44CF8">
        <w:rPr>
          <w:sz w:val="22"/>
          <w:szCs w:val="22"/>
        </w:rPr>
        <w:t>2</w:t>
      </w:r>
      <w:r w:rsidRPr="00D44CF8">
        <w:rPr>
          <w:sz w:val="22"/>
          <w:szCs w:val="22"/>
        </w:rPr>
        <w:t xml:space="preserve"> Havendo empate entre candidatos será selecionado o candidato com maior carga horária de curso concluída.</w:t>
      </w:r>
    </w:p>
    <w:p w14:paraId="729D6E64" w14:textId="22122EBA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6.</w:t>
      </w:r>
      <w:r w:rsidR="00710E8A" w:rsidRPr="00D44CF8">
        <w:rPr>
          <w:sz w:val="22"/>
          <w:szCs w:val="22"/>
        </w:rPr>
        <w:t>3</w:t>
      </w:r>
      <w:r w:rsidRPr="00D44CF8">
        <w:rPr>
          <w:sz w:val="22"/>
          <w:szCs w:val="22"/>
        </w:rPr>
        <w:t xml:space="preserve"> Permanecendo o empate, terá preferência o candidato que possuir maior idade.</w:t>
      </w:r>
    </w:p>
    <w:p w14:paraId="1CA0DD2E" w14:textId="018E8CD9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6.</w:t>
      </w:r>
      <w:r w:rsidR="00710E8A" w:rsidRPr="00D44CF8">
        <w:rPr>
          <w:sz w:val="22"/>
          <w:szCs w:val="22"/>
        </w:rPr>
        <w:t>4</w:t>
      </w:r>
      <w:r w:rsidRPr="00D44CF8">
        <w:rPr>
          <w:sz w:val="22"/>
          <w:szCs w:val="22"/>
        </w:rPr>
        <w:t xml:space="preserve"> A seleção do candidato ao estágio acontecerá sempre que a lista de estudantes classificados no processo seletivo simplificado anterior estiver esgotada, ou seja, quando não tiver mais candidatos para assumir as vagas em aberto.</w:t>
      </w:r>
    </w:p>
    <w:p w14:paraId="2127D532" w14:textId="102AA9B9" w:rsidR="00710E8A" w:rsidRPr="00D44CF8" w:rsidRDefault="003C6201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6.</w:t>
      </w:r>
      <w:r w:rsidR="00710E8A" w:rsidRPr="00D44CF8">
        <w:rPr>
          <w:sz w:val="22"/>
          <w:szCs w:val="22"/>
        </w:rPr>
        <w:t>5</w:t>
      </w:r>
      <w:r w:rsidRPr="00D44CF8">
        <w:rPr>
          <w:sz w:val="22"/>
          <w:szCs w:val="22"/>
        </w:rPr>
        <w:t xml:space="preserve"> Para os estudantes que estão iniciando a graduação (1º semestre), deverão apresentar o restante da documentação, exceto histórico das disciplinas cursadas. Como não terão notas e nem acréscimo por semestre cursados, nesse requisito ficarão zerados, e serão classificados somente por idade, que é o critério de desempate.</w:t>
      </w:r>
    </w:p>
    <w:p w14:paraId="420AA243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</w:p>
    <w:p w14:paraId="197BC241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7. DA DESCLASSIFICAÇÃO </w:t>
      </w:r>
    </w:p>
    <w:p w14:paraId="3BD7E40C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7.1 O candidato será desclassificado do processo seletivo se: </w:t>
      </w:r>
    </w:p>
    <w:p w14:paraId="64546F2F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7.1.1 Fizer, em qualquer documento, declaração falsa ou inexata; </w:t>
      </w:r>
    </w:p>
    <w:p w14:paraId="163A3B37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7.1.2 Não forem localizados em decorrência de telefone/e-mail desatualizado, incompleto ou incorreto; </w:t>
      </w:r>
    </w:p>
    <w:p w14:paraId="52FE57FD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7.1.3 Não apresentar no ato da inscrição toda a documentação exigida neste edital;</w:t>
      </w:r>
    </w:p>
    <w:p w14:paraId="57BEC126" w14:textId="77777777" w:rsidR="00F0683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7.1.4 Não atender às determinações deste Edital e de seus atos complementares;  </w:t>
      </w:r>
    </w:p>
    <w:p w14:paraId="1DEE061D" w14:textId="01DEE51E" w:rsidR="00710E8A" w:rsidRPr="00D44CF8" w:rsidRDefault="003C6201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7.1.5 Quando, após sua convocação para admissão, não comparecer ao local no prazo designado.</w:t>
      </w:r>
    </w:p>
    <w:p w14:paraId="608883A9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</w:p>
    <w:p w14:paraId="73BBC123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</w:p>
    <w:p w14:paraId="213C9480" w14:textId="77777777" w:rsidR="00710E8A" w:rsidRPr="00D44CF8" w:rsidRDefault="00710E8A" w:rsidP="00710E8A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</w:p>
    <w:p w14:paraId="38401EFA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8. DA CONVOCAÇÃO DOS APROVADOS</w:t>
      </w:r>
    </w:p>
    <w:p w14:paraId="0EF12787" w14:textId="0884434F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8.1 A convocação dos aprovados será de acordo com o quadro de vagas e a necessidade do Município de </w:t>
      </w:r>
      <w:r w:rsidR="003B0321" w:rsidRPr="00D44CF8">
        <w:rPr>
          <w:sz w:val="22"/>
          <w:szCs w:val="22"/>
        </w:rPr>
        <w:t>Guatapará</w:t>
      </w:r>
      <w:r w:rsidRPr="00D44CF8">
        <w:rPr>
          <w:sz w:val="22"/>
          <w:szCs w:val="22"/>
        </w:rPr>
        <w:t>, sendo que os aprovados serão convocados por ordem de classificação estabelecida de acordo com o presente edital.</w:t>
      </w:r>
    </w:p>
    <w:p w14:paraId="54861D30" w14:textId="08975AE5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8.2 Para a respectiva contratação, o candidato aprovado e convocado deverá comparecer perante o Setor de Recursos Humanos da Prefeitura Municipal de </w:t>
      </w:r>
      <w:r w:rsidR="003B0321" w:rsidRPr="00D44CF8">
        <w:rPr>
          <w:sz w:val="22"/>
          <w:szCs w:val="22"/>
        </w:rPr>
        <w:t>Guatapará</w:t>
      </w:r>
      <w:r w:rsidRPr="00D44CF8">
        <w:rPr>
          <w:sz w:val="22"/>
          <w:szCs w:val="22"/>
        </w:rPr>
        <w:t xml:space="preserve"> e apresentar a documentação exigida no item 9, no prazo de 48 (quarenta e oito) horas, sob pena de perda do direito de assumir a função de estagiário.</w:t>
      </w:r>
    </w:p>
    <w:p w14:paraId="381AAEA7" w14:textId="77777777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72AB0BF0" w14:textId="2CA93D69" w:rsidR="003C6201" w:rsidRPr="00D44CF8" w:rsidRDefault="003C6201" w:rsidP="00F0683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 xml:space="preserve">9. DOS REQUESITOS E DOCUMENTAÇÃO NECESSÁRIA PARA A </w:t>
      </w:r>
      <w:r w:rsidR="00F06831" w:rsidRPr="00D44CF8">
        <w:rPr>
          <w:b/>
          <w:bCs/>
          <w:sz w:val="22"/>
          <w:szCs w:val="22"/>
        </w:rPr>
        <w:t>C</w:t>
      </w:r>
      <w:r w:rsidRPr="00D44CF8">
        <w:rPr>
          <w:b/>
          <w:bCs/>
          <w:sz w:val="22"/>
          <w:szCs w:val="22"/>
        </w:rPr>
        <w:t>ONTRATAÇÃO </w:t>
      </w:r>
    </w:p>
    <w:p w14:paraId="26F5FD23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9.1 A contratação para a vaga de estágio dar-se-á por meio de Termo de Compromisso, nos termos da Lei Federal 11.788/08. </w:t>
      </w:r>
    </w:p>
    <w:p w14:paraId="45FCE06F" w14:textId="62A1B87C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9.2 Para a contratação no estágio no âmbito da Prefeitura Municipal de </w:t>
      </w:r>
      <w:r w:rsidR="003B0321" w:rsidRPr="00D44CF8">
        <w:rPr>
          <w:sz w:val="22"/>
          <w:szCs w:val="22"/>
        </w:rPr>
        <w:t>Guatapará</w:t>
      </w:r>
      <w:r w:rsidRPr="00D44CF8">
        <w:rPr>
          <w:sz w:val="22"/>
          <w:szCs w:val="22"/>
        </w:rPr>
        <w:t>, o estudante deverá: </w:t>
      </w:r>
    </w:p>
    <w:p w14:paraId="113AEF6C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1. ter idade mínima de 16 (dezesseis) anos;  </w:t>
      </w:r>
    </w:p>
    <w:p w14:paraId="1CFFC7B2" w14:textId="3DF46F22" w:rsidR="003C6201" w:rsidRPr="00D44CF8" w:rsidRDefault="00A67B53" w:rsidP="00A67B53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2. </w:t>
      </w:r>
      <w:r w:rsidR="003C6201" w:rsidRPr="00D44CF8">
        <w:rPr>
          <w:sz w:val="22"/>
          <w:szCs w:val="22"/>
        </w:rPr>
        <w:t>ter sido classificado por meio do processo seletivo simplificado; </w:t>
      </w:r>
    </w:p>
    <w:p w14:paraId="5078DFE9" w14:textId="77777777" w:rsidR="00A67B53" w:rsidRPr="00D44CF8" w:rsidRDefault="00A67B53" w:rsidP="00A67B53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14:paraId="1B9CB9C1" w14:textId="24B3522B" w:rsidR="003C6201" w:rsidRPr="00D44CF8" w:rsidRDefault="00A67B53" w:rsidP="00A67B53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3. </w:t>
      </w:r>
      <w:r w:rsidR="003C6201" w:rsidRPr="00D44CF8">
        <w:rPr>
          <w:sz w:val="22"/>
          <w:szCs w:val="22"/>
        </w:rPr>
        <w:t>estar devidamente matriculado e com frequência regular no nível de escolaridade em que foi inscrito, mediante atestado expedido pela instituição de ensino no máximo </w:t>
      </w:r>
      <w:r w:rsidR="003C6201" w:rsidRPr="00D44CF8">
        <w:rPr>
          <w:rStyle w:val="Forte"/>
          <w:sz w:val="22"/>
          <w:szCs w:val="22"/>
          <w:bdr w:val="none" w:sz="0" w:space="0" w:color="auto" w:frame="1"/>
        </w:rPr>
        <w:t>30 (trinta) dias; </w:t>
      </w:r>
    </w:p>
    <w:p w14:paraId="21294835" w14:textId="77777777" w:rsidR="00A67B53" w:rsidRPr="00D44CF8" w:rsidRDefault="00A67B53" w:rsidP="00A67B53">
      <w:pPr>
        <w:shd w:val="clear" w:color="auto" w:fill="FFFFFF"/>
        <w:jc w:val="both"/>
        <w:textAlignment w:val="baseline"/>
        <w:rPr>
          <w:sz w:val="22"/>
          <w:szCs w:val="22"/>
        </w:rPr>
      </w:pPr>
    </w:p>
    <w:p w14:paraId="668EDC88" w14:textId="59D28CA9" w:rsidR="003C6201" w:rsidRPr="00D44CF8" w:rsidRDefault="00A67B53" w:rsidP="00A67B53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4. </w:t>
      </w:r>
      <w:r w:rsidR="003C6201" w:rsidRPr="00D44CF8">
        <w:rPr>
          <w:sz w:val="22"/>
          <w:szCs w:val="22"/>
        </w:rPr>
        <w:t xml:space="preserve">firmar termo de compromisso de estágio (TCE) com a Prefeitura Municipal de </w:t>
      </w:r>
      <w:r w:rsidR="003B0321" w:rsidRPr="00D44CF8">
        <w:rPr>
          <w:sz w:val="22"/>
          <w:szCs w:val="22"/>
        </w:rPr>
        <w:t>Guatapará</w:t>
      </w:r>
      <w:r w:rsidR="003C6201" w:rsidRPr="00D44CF8">
        <w:rPr>
          <w:sz w:val="22"/>
          <w:szCs w:val="22"/>
        </w:rPr>
        <w:t xml:space="preserve"> e com a respectiva Instituição de Ensino, devendo estar representado por seu responsável legal em se tratando de menor de 18 anos.</w:t>
      </w:r>
    </w:p>
    <w:p w14:paraId="3E621284" w14:textId="77777777" w:rsidR="00700BCC" w:rsidRPr="00D44CF8" w:rsidRDefault="00700BCC" w:rsidP="00700B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</w:p>
    <w:p w14:paraId="11AF28D2" w14:textId="42367638" w:rsidR="003C6201" w:rsidRPr="00D44CF8" w:rsidRDefault="003C6201" w:rsidP="00700B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  <w:r w:rsidRPr="00D44CF8">
        <w:rPr>
          <w:rStyle w:val="Forte"/>
          <w:sz w:val="22"/>
          <w:szCs w:val="22"/>
          <w:bdr w:val="none" w:sz="0" w:space="0" w:color="auto" w:frame="1"/>
        </w:rPr>
        <w:t>Apresentar:</w:t>
      </w:r>
    </w:p>
    <w:p w14:paraId="18FB085D" w14:textId="77777777" w:rsidR="00700BCC" w:rsidRPr="00D44CF8" w:rsidRDefault="00700BCC" w:rsidP="00700BC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7BDCAD9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9.3  Cópia</w:t>
      </w:r>
      <w:proofErr w:type="gramEnd"/>
      <w:r w:rsidRPr="00D44CF8">
        <w:rPr>
          <w:sz w:val="22"/>
          <w:szCs w:val="22"/>
        </w:rPr>
        <w:t xml:space="preserve"> do CPF e RG do candidato, devidamente conferidos com os originais.</w:t>
      </w:r>
    </w:p>
    <w:p w14:paraId="171B900C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9.4  Comprovante</w:t>
      </w:r>
      <w:proofErr w:type="gramEnd"/>
      <w:r w:rsidRPr="00D44CF8">
        <w:rPr>
          <w:sz w:val="22"/>
          <w:szCs w:val="22"/>
        </w:rPr>
        <w:t xml:space="preserve"> de residência.</w:t>
      </w:r>
    </w:p>
    <w:p w14:paraId="1771CC17" w14:textId="11ED99D5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9.5  Número</w:t>
      </w:r>
      <w:proofErr w:type="gramEnd"/>
      <w:r w:rsidRPr="00D44CF8">
        <w:rPr>
          <w:sz w:val="22"/>
          <w:szCs w:val="22"/>
        </w:rPr>
        <w:t xml:space="preserve"> da conta corrente, conta poupança ou conta eletrônica, de titularidade do candidato, bem como a indicação do banco e da agência bancária (preferencialmente no </w:t>
      </w:r>
      <w:r w:rsidR="00D44CF8" w:rsidRPr="00D44CF8">
        <w:rPr>
          <w:sz w:val="22"/>
          <w:szCs w:val="22"/>
        </w:rPr>
        <w:t xml:space="preserve">Santander, </w:t>
      </w:r>
      <w:r w:rsidRPr="00D44CF8">
        <w:rPr>
          <w:sz w:val="22"/>
          <w:szCs w:val="22"/>
        </w:rPr>
        <w:t>Banco do Brasil</w:t>
      </w:r>
      <w:r w:rsidR="00D44CF8" w:rsidRPr="00D44CF8">
        <w:rPr>
          <w:sz w:val="22"/>
          <w:szCs w:val="22"/>
        </w:rPr>
        <w:t xml:space="preserve"> ou Caixa Econômica Federal</w:t>
      </w:r>
      <w:r w:rsidRPr="00D44CF8">
        <w:rPr>
          <w:sz w:val="22"/>
          <w:szCs w:val="22"/>
        </w:rPr>
        <w:t>).</w:t>
      </w:r>
    </w:p>
    <w:p w14:paraId="03AF5CE2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9.6  Declaração</w:t>
      </w:r>
      <w:proofErr w:type="gramEnd"/>
      <w:r w:rsidRPr="00D44CF8">
        <w:rPr>
          <w:sz w:val="22"/>
          <w:szCs w:val="22"/>
        </w:rPr>
        <w:t xml:space="preserve"> ou atestado de frequência recente da instituição.</w:t>
      </w:r>
    </w:p>
    <w:p w14:paraId="798B0B5C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9.7  Número</w:t>
      </w:r>
      <w:proofErr w:type="gramEnd"/>
      <w:r w:rsidRPr="00D44CF8">
        <w:rPr>
          <w:sz w:val="22"/>
          <w:szCs w:val="22"/>
        </w:rPr>
        <w:t xml:space="preserve"> de telefones para contato e e-mail atual.</w:t>
      </w:r>
    </w:p>
    <w:p w14:paraId="74A6A177" w14:textId="77777777" w:rsidR="001E1B53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9.8  Os</w:t>
      </w:r>
      <w:proofErr w:type="gramEnd"/>
      <w:r w:rsidRPr="00D44CF8">
        <w:rPr>
          <w:sz w:val="22"/>
          <w:szCs w:val="22"/>
        </w:rPr>
        <w:t xml:space="preserve"> portadores de necessidades especiais deverão apresentar atestado médico, emitido nos últimos 12 (doze) meses, atestando a espécie e o grau ou nível de deficiência, com expressa referência ao CID (Classificação Internacional de Doenças). </w:t>
      </w:r>
    </w:p>
    <w:p w14:paraId="663FD0A4" w14:textId="7BE754A1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lastRenderedPageBreak/>
        <w:t>9.9 O candidato deverá apresentar declaração pessoal de que NÃO POSSUI OUTRO VÍNCULO DE ESTÁGIO e que dispõe de horário compatível com o horário para a vaga solicitada, possibilitando assim o exercício da função.</w:t>
      </w:r>
    </w:p>
    <w:p w14:paraId="3934061C" w14:textId="77777777" w:rsidR="003C6201" w:rsidRPr="00D44CF8" w:rsidRDefault="003C6201" w:rsidP="00700BCC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9.10  Firmar</w:t>
      </w:r>
      <w:proofErr w:type="gramEnd"/>
      <w:r w:rsidRPr="00D44CF8">
        <w:rPr>
          <w:sz w:val="22"/>
          <w:szCs w:val="22"/>
        </w:rPr>
        <w:t xml:space="preserve"> termo de compromisso de estágio (TCE).</w:t>
      </w:r>
    </w:p>
    <w:p w14:paraId="1BDB348B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>9.11  Comprovar</w:t>
      </w:r>
      <w:proofErr w:type="gramEnd"/>
      <w:r w:rsidRPr="00D44CF8">
        <w:rPr>
          <w:sz w:val="22"/>
          <w:szCs w:val="22"/>
        </w:rPr>
        <w:t>, quando for o caso, estar em dia com as obrigações militares e no pleno gozo dos direitos políticos.</w:t>
      </w:r>
    </w:p>
    <w:p w14:paraId="437B8034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proofErr w:type="gramStart"/>
      <w:r w:rsidRPr="00D44CF8">
        <w:rPr>
          <w:sz w:val="22"/>
          <w:szCs w:val="22"/>
        </w:rPr>
        <w:t xml:space="preserve">9.12  </w:t>
      </w:r>
      <w:proofErr w:type="spellStart"/>
      <w:r w:rsidRPr="00D44CF8">
        <w:rPr>
          <w:sz w:val="22"/>
          <w:szCs w:val="22"/>
        </w:rPr>
        <w:t>Fornecer</w:t>
      </w:r>
      <w:proofErr w:type="spellEnd"/>
      <w:proofErr w:type="gramEnd"/>
      <w:r w:rsidRPr="00D44CF8">
        <w:rPr>
          <w:sz w:val="22"/>
          <w:szCs w:val="22"/>
        </w:rPr>
        <w:t xml:space="preserve"> Atestado de Saúde Ocupacional (ASO) que comprove a aptidão clínica para o exercício da função.</w:t>
      </w:r>
    </w:p>
    <w:p w14:paraId="73F21E35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 </w:t>
      </w:r>
    </w:p>
    <w:p w14:paraId="2A7DD6DC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b/>
          <w:bCs/>
          <w:sz w:val="22"/>
          <w:szCs w:val="22"/>
        </w:rPr>
      </w:pPr>
      <w:r w:rsidRPr="00D44CF8">
        <w:rPr>
          <w:b/>
          <w:bCs/>
          <w:sz w:val="22"/>
          <w:szCs w:val="22"/>
        </w:rPr>
        <w:t>10. DA VALIDADE DO PROCESSO SELETIVO</w:t>
      </w:r>
    </w:p>
    <w:p w14:paraId="38A87649" w14:textId="7695A485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 xml:space="preserve">10.1 O presente processo seletivo terá validade </w:t>
      </w:r>
      <w:r w:rsidR="00266759" w:rsidRPr="00D44CF8">
        <w:rPr>
          <w:sz w:val="22"/>
          <w:szCs w:val="22"/>
        </w:rPr>
        <w:t xml:space="preserve">de </w:t>
      </w:r>
      <w:r w:rsidRPr="00D44CF8">
        <w:rPr>
          <w:sz w:val="22"/>
          <w:szCs w:val="22"/>
        </w:rPr>
        <w:t>1 (</w:t>
      </w:r>
      <w:r w:rsidR="0029782C" w:rsidRPr="00D44CF8">
        <w:rPr>
          <w:sz w:val="22"/>
          <w:szCs w:val="22"/>
        </w:rPr>
        <w:t>um</w:t>
      </w:r>
      <w:r w:rsidRPr="00D44CF8">
        <w:rPr>
          <w:sz w:val="22"/>
          <w:szCs w:val="22"/>
        </w:rPr>
        <w:t xml:space="preserve">) </w:t>
      </w:r>
      <w:r w:rsidR="0029782C" w:rsidRPr="00D44CF8">
        <w:rPr>
          <w:sz w:val="22"/>
          <w:szCs w:val="22"/>
        </w:rPr>
        <w:t>ano</w:t>
      </w:r>
      <w:r w:rsidRPr="00D44CF8">
        <w:rPr>
          <w:sz w:val="22"/>
          <w:szCs w:val="22"/>
        </w:rPr>
        <w:t xml:space="preserve">, podendo ser prorrogado </w:t>
      </w:r>
      <w:r w:rsidR="00710E8A" w:rsidRPr="00D44CF8">
        <w:rPr>
          <w:sz w:val="22"/>
          <w:szCs w:val="22"/>
        </w:rPr>
        <w:t>de acordo com a lei municipal vigente</w:t>
      </w:r>
      <w:r w:rsidRPr="00D44CF8">
        <w:rPr>
          <w:sz w:val="22"/>
          <w:szCs w:val="22"/>
        </w:rPr>
        <w:t>, a contar da publicação da homologação do resultado final.</w:t>
      </w:r>
    </w:p>
    <w:p w14:paraId="31CEA97C" w14:textId="3DDC719D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10.2</w:t>
      </w:r>
      <w:r w:rsidR="00266759" w:rsidRPr="00D44CF8">
        <w:rPr>
          <w:sz w:val="22"/>
          <w:szCs w:val="22"/>
        </w:rPr>
        <w:t xml:space="preserve"> </w:t>
      </w:r>
      <w:r w:rsidRPr="00D44CF8">
        <w:rPr>
          <w:sz w:val="22"/>
          <w:szCs w:val="22"/>
        </w:rPr>
        <w:t>Os casos omissos serão resolvidos pel</w:t>
      </w:r>
      <w:r w:rsidR="00B50AD9" w:rsidRPr="00D44CF8">
        <w:rPr>
          <w:sz w:val="22"/>
          <w:szCs w:val="22"/>
        </w:rPr>
        <w:t>a Prefeitura Municipal de Guatapará</w:t>
      </w:r>
      <w:r w:rsidRPr="00D44CF8">
        <w:rPr>
          <w:sz w:val="22"/>
          <w:szCs w:val="22"/>
        </w:rPr>
        <w:t>.</w:t>
      </w:r>
    </w:p>
    <w:p w14:paraId="6048C127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sz w:val="22"/>
          <w:szCs w:val="22"/>
        </w:rPr>
      </w:pPr>
      <w:r w:rsidRPr="00D44CF8">
        <w:rPr>
          <w:sz w:val="22"/>
          <w:szCs w:val="22"/>
        </w:rPr>
        <w:t>10.3 Este edital entra em vigor na data de sua divulgação.</w:t>
      </w:r>
    </w:p>
    <w:p w14:paraId="6226DD77" w14:textId="77777777" w:rsidR="003C6201" w:rsidRPr="00D44CF8" w:rsidRDefault="003C6201" w:rsidP="003C620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25159"/>
          <w:sz w:val="21"/>
          <w:szCs w:val="21"/>
        </w:rPr>
      </w:pPr>
      <w:r w:rsidRPr="00D44CF8">
        <w:rPr>
          <w:rStyle w:val="Forte"/>
          <w:color w:val="025159"/>
          <w:sz w:val="21"/>
          <w:szCs w:val="21"/>
          <w:bdr w:val="none" w:sz="0" w:space="0" w:color="auto" w:frame="1"/>
        </w:rPr>
        <w:t> </w:t>
      </w:r>
    </w:p>
    <w:p w14:paraId="11822B06" w14:textId="77777777" w:rsidR="004A78EA" w:rsidRPr="00D44CF8" w:rsidRDefault="004A78EA" w:rsidP="004A78EA">
      <w:pPr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9B9356F" w14:textId="16EBFC15" w:rsidR="004A78EA" w:rsidRPr="00D44CF8" w:rsidRDefault="003B0321" w:rsidP="005200CC">
      <w:pPr>
        <w:spacing w:line="276" w:lineRule="auto"/>
        <w:jc w:val="right"/>
        <w:rPr>
          <w:rFonts w:eastAsia="Calibri"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color w:val="000000"/>
          <w:sz w:val="22"/>
          <w:szCs w:val="22"/>
          <w:lang w:val="pt-PT" w:eastAsia="en-US"/>
        </w:rPr>
        <w:t>Guatapará</w:t>
      </w:r>
      <w:r w:rsidR="004A78EA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, </w:t>
      </w:r>
      <w:r w:rsidR="00D44CF8" w:rsidRPr="00D44CF8">
        <w:rPr>
          <w:rFonts w:eastAsia="Calibri"/>
          <w:color w:val="000000"/>
          <w:sz w:val="22"/>
          <w:szCs w:val="22"/>
          <w:lang w:val="pt-PT" w:eastAsia="en-US"/>
        </w:rPr>
        <w:t>14</w:t>
      </w:r>
      <w:r w:rsidR="004A78EA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 de </w:t>
      </w:r>
      <w:r w:rsidRPr="00D44CF8">
        <w:rPr>
          <w:rFonts w:eastAsia="Calibri"/>
          <w:color w:val="000000"/>
          <w:sz w:val="22"/>
          <w:szCs w:val="22"/>
          <w:lang w:val="pt-PT" w:eastAsia="en-US"/>
        </w:rPr>
        <w:t>fevereiro</w:t>
      </w:r>
      <w:r w:rsidR="004A78EA" w:rsidRPr="00D44CF8">
        <w:rPr>
          <w:rFonts w:eastAsia="Calibri"/>
          <w:color w:val="000000"/>
          <w:sz w:val="22"/>
          <w:szCs w:val="22"/>
          <w:lang w:val="pt-PT" w:eastAsia="en-US"/>
        </w:rPr>
        <w:t xml:space="preserve"> de 202</w:t>
      </w:r>
      <w:r w:rsidR="009A3A8C" w:rsidRPr="00D44CF8">
        <w:rPr>
          <w:rFonts w:eastAsia="Calibri"/>
          <w:color w:val="000000"/>
          <w:sz w:val="22"/>
          <w:szCs w:val="22"/>
          <w:lang w:val="pt-PT" w:eastAsia="en-US"/>
        </w:rPr>
        <w:t>5</w:t>
      </w:r>
      <w:r w:rsidR="004A78EA" w:rsidRPr="00D44CF8">
        <w:rPr>
          <w:rFonts w:eastAsia="Calibri"/>
          <w:color w:val="000000"/>
          <w:sz w:val="22"/>
          <w:szCs w:val="22"/>
          <w:lang w:val="pt-PT" w:eastAsia="en-US"/>
        </w:rPr>
        <w:t>.</w:t>
      </w:r>
    </w:p>
    <w:p w14:paraId="6143BC43" w14:textId="77777777" w:rsidR="004A78EA" w:rsidRPr="00D44CF8" w:rsidRDefault="004A78EA" w:rsidP="004A78EA">
      <w:pPr>
        <w:spacing w:line="276" w:lineRule="auto"/>
        <w:jc w:val="center"/>
        <w:rPr>
          <w:rFonts w:eastAsia="Calibri"/>
          <w:color w:val="000000"/>
          <w:sz w:val="22"/>
          <w:szCs w:val="22"/>
          <w:lang w:val="pt-PT" w:eastAsia="en-US"/>
        </w:rPr>
      </w:pPr>
    </w:p>
    <w:p w14:paraId="7E9A477A" w14:textId="77777777" w:rsidR="004A78EA" w:rsidRPr="00D44CF8" w:rsidRDefault="004A78EA" w:rsidP="004A78EA">
      <w:pPr>
        <w:spacing w:line="276" w:lineRule="auto"/>
        <w:jc w:val="center"/>
        <w:rPr>
          <w:rFonts w:eastAsia="Calibri"/>
          <w:color w:val="000000"/>
          <w:sz w:val="22"/>
          <w:szCs w:val="22"/>
          <w:lang w:val="pt-PT" w:eastAsia="en-US"/>
        </w:rPr>
      </w:pPr>
    </w:p>
    <w:p w14:paraId="7FB51E29" w14:textId="77777777" w:rsidR="004A78EA" w:rsidRPr="00D44CF8" w:rsidRDefault="004A78EA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</w:p>
    <w:p w14:paraId="6252FB0F" w14:textId="6D58A13A" w:rsidR="004A78EA" w:rsidRPr="00D44CF8" w:rsidRDefault="003B0321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b/>
          <w:bCs/>
          <w:color w:val="000000"/>
          <w:sz w:val="22"/>
          <w:szCs w:val="22"/>
          <w:lang w:val="pt-PT" w:eastAsia="en-US"/>
        </w:rPr>
        <w:t>AILTON APARECIDO DA SILVA</w:t>
      </w:r>
    </w:p>
    <w:p w14:paraId="24766B82" w14:textId="78DDD935" w:rsidR="004A78EA" w:rsidRPr="00D44CF8" w:rsidRDefault="00F66528" w:rsidP="004A78EA">
      <w:pPr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val="pt-PT" w:eastAsia="en-US"/>
        </w:rPr>
      </w:pPr>
      <w:r w:rsidRPr="00D44CF8">
        <w:rPr>
          <w:rFonts w:eastAsia="Calibri"/>
          <w:b/>
          <w:bCs/>
          <w:color w:val="000000"/>
          <w:sz w:val="22"/>
          <w:szCs w:val="22"/>
          <w:lang w:val="pt-PT" w:eastAsia="en-US"/>
        </w:rPr>
        <w:t>PREFEITO MUNICIPAL</w:t>
      </w:r>
    </w:p>
    <w:p w14:paraId="6E0713C5" w14:textId="77777777" w:rsidR="004A78EA" w:rsidRPr="00D44CF8" w:rsidRDefault="004A78EA" w:rsidP="004A78EA">
      <w:pPr>
        <w:spacing w:line="276" w:lineRule="auto"/>
        <w:jc w:val="both"/>
      </w:pPr>
    </w:p>
    <w:p w14:paraId="208E5997" w14:textId="77777777" w:rsidR="004A78EA" w:rsidRPr="00D44CF8" w:rsidRDefault="004A78EA" w:rsidP="004A78EA">
      <w:pPr>
        <w:spacing w:line="276" w:lineRule="auto"/>
        <w:jc w:val="both"/>
      </w:pPr>
    </w:p>
    <w:p w14:paraId="100FB46D" w14:textId="77777777" w:rsidR="004A78EA" w:rsidRPr="00D44CF8" w:rsidRDefault="004A78EA" w:rsidP="004A78EA">
      <w:pPr>
        <w:spacing w:line="276" w:lineRule="auto"/>
        <w:jc w:val="both"/>
      </w:pPr>
    </w:p>
    <w:p w14:paraId="45896069" w14:textId="77777777" w:rsidR="004A78EA" w:rsidRPr="00D44CF8" w:rsidRDefault="004A78EA" w:rsidP="004A78EA">
      <w:pPr>
        <w:spacing w:line="276" w:lineRule="auto"/>
        <w:jc w:val="both"/>
      </w:pPr>
    </w:p>
    <w:p w14:paraId="4244796E" w14:textId="77777777" w:rsidR="004A78EA" w:rsidRPr="00D44CF8" w:rsidRDefault="004A78EA" w:rsidP="004A78EA">
      <w:pPr>
        <w:spacing w:line="276" w:lineRule="auto"/>
        <w:jc w:val="both"/>
      </w:pPr>
    </w:p>
    <w:p w14:paraId="57F35045" w14:textId="77777777" w:rsidR="004A78EA" w:rsidRPr="00D44CF8" w:rsidRDefault="004A78EA" w:rsidP="004A78EA">
      <w:pPr>
        <w:spacing w:line="276" w:lineRule="auto"/>
        <w:jc w:val="both"/>
      </w:pPr>
    </w:p>
    <w:p w14:paraId="2C5B42B5" w14:textId="77777777" w:rsidR="004A78EA" w:rsidRPr="00D44CF8" w:rsidRDefault="004A78EA" w:rsidP="004A78EA">
      <w:pPr>
        <w:spacing w:line="276" w:lineRule="auto"/>
        <w:jc w:val="both"/>
      </w:pPr>
    </w:p>
    <w:p w14:paraId="441AD2D9" w14:textId="77777777" w:rsidR="004A78EA" w:rsidRPr="00D44CF8" w:rsidRDefault="004A78EA" w:rsidP="004A78EA">
      <w:pPr>
        <w:spacing w:line="276" w:lineRule="auto"/>
        <w:jc w:val="both"/>
      </w:pPr>
    </w:p>
    <w:p w14:paraId="437DBF9F" w14:textId="77777777" w:rsidR="001E1B53" w:rsidRPr="00D44CF8" w:rsidRDefault="001E1B53" w:rsidP="004A78EA">
      <w:pPr>
        <w:spacing w:line="276" w:lineRule="auto"/>
        <w:jc w:val="both"/>
      </w:pPr>
    </w:p>
    <w:p w14:paraId="4086373A" w14:textId="77777777" w:rsidR="001E1B53" w:rsidRPr="00D44CF8" w:rsidRDefault="001E1B53" w:rsidP="004A78EA">
      <w:pPr>
        <w:spacing w:line="276" w:lineRule="auto"/>
        <w:jc w:val="both"/>
      </w:pPr>
    </w:p>
    <w:p w14:paraId="69203DD8" w14:textId="77777777" w:rsidR="009A3A8C" w:rsidRPr="00D44CF8" w:rsidRDefault="009A3A8C" w:rsidP="004A78EA">
      <w:pPr>
        <w:spacing w:line="276" w:lineRule="auto"/>
        <w:jc w:val="both"/>
      </w:pPr>
    </w:p>
    <w:p w14:paraId="0F33F713" w14:textId="77777777" w:rsidR="009A3A8C" w:rsidRPr="00D44CF8" w:rsidRDefault="009A3A8C" w:rsidP="004A78EA">
      <w:pPr>
        <w:spacing w:line="276" w:lineRule="auto"/>
        <w:jc w:val="both"/>
      </w:pPr>
    </w:p>
    <w:p w14:paraId="57BF02BB" w14:textId="77777777" w:rsidR="009A3A8C" w:rsidRPr="00D44CF8" w:rsidRDefault="009A3A8C" w:rsidP="004A78EA">
      <w:pPr>
        <w:spacing w:line="276" w:lineRule="auto"/>
        <w:jc w:val="both"/>
      </w:pPr>
    </w:p>
    <w:p w14:paraId="47AFE016" w14:textId="77777777" w:rsidR="0029782C" w:rsidRPr="00D44CF8" w:rsidRDefault="0029782C" w:rsidP="004A78EA">
      <w:pPr>
        <w:spacing w:line="276" w:lineRule="auto"/>
        <w:jc w:val="both"/>
      </w:pPr>
    </w:p>
    <w:p w14:paraId="5417B868" w14:textId="77777777" w:rsidR="004A78EA" w:rsidRPr="00D44CF8" w:rsidRDefault="004A78EA" w:rsidP="004A78EA">
      <w:pPr>
        <w:spacing w:line="276" w:lineRule="auto"/>
        <w:jc w:val="both"/>
      </w:pPr>
    </w:p>
    <w:p w14:paraId="2D0A4500" w14:textId="77777777" w:rsidR="004A78EA" w:rsidRPr="00D44CF8" w:rsidRDefault="004A78EA" w:rsidP="004A78EA">
      <w:pPr>
        <w:pStyle w:val="Ttulo1"/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CF8">
        <w:rPr>
          <w:rFonts w:ascii="Times New Roman" w:hAnsi="Times New Roman" w:cs="Times New Roman"/>
          <w:b/>
          <w:bCs/>
          <w:color w:val="auto"/>
          <w:sz w:val="28"/>
          <w:szCs w:val="28"/>
          <w:u w:val="thick"/>
        </w:rPr>
        <w:lastRenderedPageBreak/>
        <w:t>ANEXO I</w:t>
      </w:r>
    </w:p>
    <w:p w14:paraId="7E05D4F5" w14:textId="77777777" w:rsidR="004A78EA" w:rsidRPr="00D44CF8" w:rsidRDefault="004A78EA" w:rsidP="004A78EA">
      <w:pPr>
        <w:pStyle w:val="Corpodetexto"/>
        <w:ind w:right="-1"/>
        <w:jc w:val="center"/>
        <w:rPr>
          <w:rFonts w:ascii="Times New Roman" w:hAnsi="Times New Roman" w:cs="Times New Roman"/>
          <w:b/>
          <w:sz w:val="14"/>
          <w:szCs w:val="22"/>
        </w:rPr>
      </w:pPr>
    </w:p>
    <w:p w14:paraId="40C7B18A" w14:textId="77777777" w:rsidR="004A78EA" w:rsidRPr="00D44CF8" w:rsidRDefault="004A78EA" w:rsidP="004A78EA">
      <w:pPr>
        <w:spacing w:before="92"/>
        <w:ind w:right="-1"/>
        <w:jc w:val="center"/>
        <w:rPr>
          <w:b/>
        </w:rPr>
      </w:pPr>
      <w:r w:rsidRPr="00D44CF8">
        <w:rPr>
          <w:b/>
        </w:rPr>
        <w:t>FICHA</w:t>
      </w:r>
      <w:r w:rsidRPr="00D44CF8">
        <w:rPr>
          <w:b/>
          <w:spacing w:val="-4"/>
        </w:rPr>
        <w:t xml:space="preserve"> </w:t>
      </w:r>
      <w:r w:rsidRPr="00D44CF8">
        <w:rPr>
          <w:b/>
        </w:rPr>
        <w:t>DE</w:t>
      </w:r>
      <w:r w:rsidRPr="00D44CF8">
        <w:rPr>
          <w:b/>
          <w:spacing w:val="-2"/>
        </w:rPr>
        <w:t xml:space="preserve"> </w:t>
      </w:r>
      <w:r w:rsidRPr="00D44CF8">
        <w:rPr>
          <w:b/>
        </w:rPr>
        <w:t>INSCRIÇÃO</w:t>
      </w:r>
    </w:p>
    <w:p w14:paraId="47F2E2C2" w14:textId="77777777" w:rsidR="004A78EA" w:rsidRPr="00D44CF8" w:rsidRDefault="004A78EA" w:rsidP="004A78EA">
      <w:pPr>
        <w:pStyle w:val="Corpodetexto"/>
        <w:ind w:right="-1"/>
        <w:rPr>
          <w:rFonts w:ascii="Times New Roman" w:hAnsi="Times New Roman" w:cs="Times New Roman"/>
          <w:b/>
        </w:rPr>
      </w:pPr>
    </w:p>
    <w:p w14:paraId="4BF20E55" w14:textId="68E938EB" w:rsidR="004A78EA" w:rsidRPr="00D44CF8" w:rsidRDefault="004A78EA" w:rsidP="004A78EA">
      <w:pPr>
        <w:ind w:left="100" w:right="-1"/>
        <w:jc w:val="both"/>
        <w:rPr>
          <w:b/>
        </w:rPr>
      </w:pPr>
      <w:r w:rsidRPr="00D44CF8">
        <w:rPr>
          <w:b/>
          <w:sz w:val="22"/>
        </w:rPr>
        <w:t>PROCESSO</w:t>
      </w:r>
      <w:r w:rsidRPr="00D44CF8">
        <w:rPr>
          <w:b/>
          <w:spacing w:val="-2"/>
          <w:sz w:val="22"/>
        </w:rPr>
        <w:t xml:space="preserve"> </w:t>
      </w:r>
      <w:r w:rsidRPr="00D44CF8">
        <w:rPr>
          <w:b/>
          <w:sz w:val="22"/>
        </w:rPr>
        <w:t>SELETIVO</w:t>
      </w:r>
      <w:r w:rsidRPr="00D44CF8">
        <w:rPr>
          <w:b/>
          <w:spacing w:val="-4"/>
          <w:sz w:val="22"/>
        </w:rPr>
        <w:t xml:space="preserve"> </w:t>
      </w:r>
      <w:r w:rsidRPr="00D44CF8">
        <w:rPr>
          <w:b/>
          <w:sz w:val="22"/>
        </w:rPr>
        <w:t>SIMPLIFICADO</w:t>
      </w:r>
      <w:r w:rsidRPr="00D44CF8">
        <w:rPr>
          <w:b/>
          <w:spacing w:val="-1"/>
          <w:sz w:val="22"/>
        </w:rPr>
        <w:t xml:space="preserve"> </w:t>
      </w:r>
      <w:r w:rsidRPr="00D44CF8">
        <w:rPr>
          <w:b/>
          <w:sz w:val="22"/>
        </w:rPr>
        <w:t>Nº</w:t>
      </w:r>
      <w:r w:rsidRPr="00D44CF8">
        <w:rPr>
          <w:b/>
          <w:spacing w:val="-4"/>
          <w:sz w:val="22"/>
        </w:rPr>
        <w:t xml:space="preserve"> </w:t>
      </w:r>
      <w:r w:rsidR="00266759" w:rsidRPr="00D44CF8">
        <w:rPr>
          <w:b/>
          <w:sz w:val="22"/>
        </w:rPr>
        <w:t>02</w:t>
      </w:r>
      <w:r w:rsidRPr="00D44CF8">
        <w:rPr>
          <w:b/>
          <w:sz w:val="22"/>
        </w:rPr>
        <w:t>/</w:t>
      </w:r>
      <w:r w:rsidR="00F66528" w:rsidRPr="00D44CF8">
        <w:rPr>
          <w:b/>
          <w:sz w:val="22"/>
        </w:rPr>
        <w:t>202</w:t>
      </w:r>
      <w:r w:rsidR="009A3A8C" w:rsidRPr="00D44CF8">
        <w:rPr>
          <w:b/>
          <w:sz w:val="22"/>
        </w:rPr>
        <w:t>5</w:t>
      </w:r>
    </w:p>
    <w:p w14:paraId="201CB543" w14:textId="77777777" w:rsidR="004A78EA" w:rsidRPr="00D44CF8" w:rsidRDefault="004A78EA" w:rsidP="004A78EA">
      <w:pPr>
        <w:pStyle w:val="Corpodetexto"/>
        <w:spacing w:before="10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52"/>
        <w:gridCol w:w="1176"/>
        <w:gridCol w:w="2194"/>
        <w:gridCol w:w="2489"/>
      </w:tblGrid>
      <w:tr w:rsidR="004A78EA" w:rsidRPr="00D44CF8" w14:paraId="487F28E1" w14:textId="77777777" w:rsidTr="001E02EA">
        <w:trPr>
          <w:trHeight w:val="691"/>
        </w:trPr>
        <w:tc>
          <w:tcPr>
            <w:tcW w:w="9625" w:type="dxa"/>
            <w:gridSpan w:val="5"/>
          </w:tcPr>
          <w:p w14:paraId="086291C7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Nome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completo:</w:t>
            </w:r>
          </w:p>
        </w:tc>
      </w:tr>
      <w:tr w:rsidR="004A78EA" w:rsidRPr="00D44CF8" w14:paraId="45CAF7D3" w14:textId="77777777" w:rsidTr="001E02EA">
        <w:trPr>
          <w:trHeight w:val="688"/>
        </w:trPr>
        <w:tc>
          <w:tcPr>
            <w:tcW w:w="3766" w:type="dxa"/>
            <w:gridSpan w:val="2"/>
          </w:tcPr>
          <w:p w14:paraId="5150124F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RG:</w:t>
            </w:r>
          </w:p>
        </w:tc>
        <w:tc>
          <w:tcPr>
            <w:tcW w:w="3370" w:type="dxa"/>
            <w:gridSpan w:val="2"/>
          </w:tcPr>
          <w:p w14:paraId="07DB40FC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2489" w:type="dxa"/>
          </w:tcPr>
          <w:p w14:paraId="0158C6B0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Nasc.:</w:t>
            </w:r>
          </w:p>
        </w:tc>
      </w:tr>
      <w:tr w:rsidR="004A78EA" w:rsidRPr="00D44CF8" w14:paraId="4A2CC4EE" w14:textId="77777777" w:rsidTr="001E02EA">
        <w:trPr>
          <w:trHeight w:val="691"/>
        </w:trPr>
        <w:tc>
          <w:tcPr>
            <w:tcW w:w="7136" w:type="dxa"/>
            <w:gridSpan w:val="4"/>
          </w:tcPr>
          <w:p w14:paraId="169221BD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  <w:tc>
          <w:tcPr>
            <w:tcW w:w="2489" w:type="dxa"/>
          </w:tcPr>
          <w:p w14:paraId="7F25048E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Nº:</w:t>
            </w:r>
          </w:p>
        </w:tc>
      </w:tr>
      <w:tr w:rsidR="004A78EA" w:rsidRPr="00D44CF8" w14:paraId="5756E11E" w14:textId="77777777" w:rsidTr="001E02EA">
        <w:trPr>
          <w:trHeight w:val="690"/>
        </w:trPr>
        <w:tc>
          <w:tcPr>
            <w:tcW w:w="2014" w:type="dxa"/>
          </w:tcPr>
          <w:p w14:paraId="328BB65A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Bairro:</w:t>
            </w:r>
          </w:p>
        </w:tc>
        <w:tc>
          <w:tcPr>
            <w:tcW w:w="2928" w:type="dxa"/>
            <w:gridSpan w:val="2"/>
          </w:tcPr>
          <w:p w14:paraId="34DF7702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194" w:type="dxa"/>
          </w:tcPr>
          <w:p w14:paraId="7BE5592C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Estado:</w:t>
            </w:r>
          </w:p>
        </w:tc>
        <w:tc>
          <w:tcPr>
            <w:tcW w:w="2489" w:type="dxa"/>
          </w:tcPr>
          <w:p w14:paraId="289AD7D5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CEP:</w:t>
            </w:r>
          </w:p>
        </w:tc>
      </w:tr>
      <w:tr w:rsidR="004A78EA" w:rsidRPr="00D44CF8" w14:paraId="7FC71F20" w14:textId="77777777" w:rsidTr="001E02EA">
        <w:trPr>
          <w:trHeight w:val="688"/>
        </w:trPr>
        <w:tc>
          <w:tcPr>
            <w:tcW w:w="4942" w:type="dxa"/>
            <w:gridSpan w:val="3"/>
          </w:tcPr>
          <w:p w14:paraId="3B071477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Fone</w:t>
            </w:r>
            <w:r w:rsidRPr="00D44CF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Residencial:</w:t>
            </w:r>
          </w:p>
        </w:tc>
        <w:tc>
          <w:tcPr>
            <w:tcW w:w="4683" w:type="dxa"/>
            <w:gridSpan w:val="2"/>
          </w:tcPr>
          <w:p w14:paraId="19A8E788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Fone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4A78EA" w:rsidRPr="00D44CF8" w14:paraId="084DCBCE" w14:textId="77777777" w:rsidTr="001E02EA">
        <w:trPr>
          <w:trHeight w:val="690"/>
        </w:trPr>
        <w:tc>
          <w:tcPr>
            <w:tcW w:w="9625" w:type="dxa"/>
            <w:gridSpan w:val="5"/>
          </w:tcPr>
          <w:p w14:paraId="1501FCD9" w14:textId="77777777" w:rsidR="004A78EA" w:rsidRPr="00D44CF8" w:rsidRDefault="004A78EA" w:rsidP="001E02E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</w:tbl>
    <w:p w14:paraId="2B904F71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b/>
        </w:rPr>
      </w:pPr>
    </w:p>
    <w:p w14:paraId="5A445EF7" w14:textId="77777777" w:rsidR="004A78EA" w:rsidRPr="00D44CF8" w:rsidRDefault="004A78EA" w:rsidP="004A78EA">
      <w:pPr>
        <w:ind w:left="100"/>
      </w:pPr>
      <w:r w:rsidRPr="00D44CF8">
        <w:rPr>
          <w:sz w:val="22"/>
        </w:rPr>
        <w:t>Declaro</w:t>
      </w:r>
      <w:r w:rsidRPr="00D44CF8">
        <w:rPr>
          <w:spacing w:val="-2"/>
          <w:sz w:val="22"/>
        </w:rPr>
        <w:t xml:space="preserve"> </w:t>
      </w:r>
      <w:r w:rsidRPr="00D44CF8">
        <w:rPr>
          <w:sz w:val="22"/>
        </w:rPr>
        <w:t>estar</w:t>
      </w:r>
      <w:r w:rsidRPr="00D44CF8">
        <w:rPr>
          <w:spacing w:val="-3"/>
          <w:sz w:val="22"/>
        </w:rPr>
        <w:t xml:space="preserve"> </w:t>
      </w:r>
      <w:r w:rsidRPr="00D44CF8">
        <w:rPr>
          <w:sz w:val="22"/>
        </w:rPr>
        <w:t>ciente</w:t>
      </w:r>
      <w:r w:rsidRPr="00D44CF8">
        <w:rPr>
          <w:spacing w:val="-2"/>
          <w:sz w:val="22"/>
        </w:rPr>
        <w:t xml:space="preserve"> </w:t>
      </w:r>
      <w:r w:rsidRPr="00D44CF8">
        <w:rPr>
          <w:sz w:val="22"/>
        </w:rPr>
        <w:t>de</w:t>
      </w:r>
      <w:r w:rsidRPr="00D44CF8">
        <w:rPr>
          <w:spacing w:val="-3"/>
          <w:sz w:val="22"/>
        </w:rPr>
        <w:t xml:space="preserve"> </w:t>
      </w:r>
      <w:r w:rsidRPr="00D44CF8">
        <w:rPr>
          <w:sz w:val="22"/>
        </w:rPr>
        <w:t>todos</w:t>
      </w:r>
      <w:r w:rsidRPr="00D44CF8">
        <w:rPr>
          <w:spacing w:val="-1"/>
          <w:sz w:val="22"/>
        </w:rPr>
        <w:t xml:space="preserve"> </w:t>
      </w:r>
      <w:r w:rsidRPr="00D44CF8">
        <w:rPr>
          <w:sz w:val="22"/>
        </w:rPr>
        <w:t>os</w:t>
      </w:r>
      <w:r w:rsidRPr="00D44CF8">
        <w:rPr>
          <w:spacing w:val="-4"/>
          <w:sz w:val="22"/>
        </w:rPr>
        <w:t xml:space="preserve"> </w:t>
      </w:r>
      <w:r w:rsidRPr="00D44CF8">
        <w:rPr>
          <w:sz w:val="22"/>
        </w:rPr>
        <w:t>termos</w:t>
      </w:r>
      <w:r w:rsidRPr="00D44CF8">
        <w:rPr>
          <w:spacing w:val="-3"/>
          <w:sz w:val="22"/>
        </w:rPr>
        <w:t xml:space="preserve"> </w:t>
      </w:r>
      <w:r w:rsidRPr="00D44CF8">
        <w:rPr>
          <w:sz w:val="22"/>
        </w:rPr>
        <w:t>do</w:t>
      </w:r>
      <w:r w:rsidRPr="00D44CF8">
        <w:rPr>
          <w:spacing w:val="-2"/>
          <w:sz w:val="22"/>
        </w:rPr>
        <w:t xml:space="preserve"> </w:t>
      </w:r>
      <w:r w:rsidRPr="00D44CF8">
        <w:rPr>
          <w:sz w:val="22"/>
        </w:rPr>
        <w:t>Edital.</w:t>
      </w:r>
    </w:p>
    <w:p w14:paraId="0BFC1D6C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sz w:val="22"/>
        </w:rPr>
      </w:pPr>
    </w:p>
    <w:p w14:paraId="62017D17" w14:textId="68FE27BA" w:rsidR="004A78EA" w:rsidRPr="00D44CF8" w:rsidRDefault="004A78EA" w:rsidP="004A78EA">
      <w:pPr>
        <w:ind w:left="100"/>
      </w:pPr>
      <w:r w:rsidRPr="00D44CF8">
        <w:rPr>
          <w:sz w:val="22"/>
        </w:rPr>
        <w:t>Na</w:t>
      </w:r>
      <w:r w:rsidRPr="00D44CF8">
        <w:rPr>
          <w:spacing w:val="26"/>
          <w:sz w:val="22"/>
        </w:rPr>
        <w:t xml:space="preserve"> </w:t>
      </w:r>
      <w:r w:rsidRPr="00D44CF8">
        <w:rPr>
          <w:sz w:val="22"/>
        </w:rPr>
        <w:t>mesma</w:t>
      </w:r>
      <w:r w:rsidRPr="00D44CF8">
        <w:rPr>
          <w:spacing w:val="26"/>
          <w:sz w:val="22"/>
        </w:rPr>
        <w:t xml:space="preserve"> </w:t>
      </w:r>
      <w:r w:rsidRPr="00D44CF8">
        <w:rPr>
          <w:sz w:val="22"/>
        </w:rPr>
        <w:t>oportunidade,</w:t>
      </w:r>
      <w:r w:rsidRPr="00D44CF8">
        <w:rPr>
          <w:spacing w:val="28"/>
          <w:sz w:val="22"/>
        </w:rPr>
        <w:t xml:space="preserve"> </w:t>
      </w:r>
      <w:r w:rsidRPr="00D44CF8">
        <w:rPr>
          <w:sz w:val="22"/>
        </w:rPr>
        <w:t>apresenta</w:t>
      </w:r>
      <w:r w:rsidRPr="00D44CF8">
        <w:rPr>
          <w:spacing w:val="24"/>
          <w:sz w:val="22"/>
        </w:rPr>
        <w:t xml:space="preserve"> </w:t>
      </w:r>
      <w:r w:rsidRPr="00D44CF8">
        <w:rPr>
          <w:sz w:val="22"/>
        </w:rPr>
        <w:t>em</w:t>
      </w:r>
      <w:r w:rsidRPr="00D44CF8">
        <w:rPr>
          <w:spacing w:val="26"/>
          <w:sz w:val="22"/>
        </w:rPr>
        <w:t xml:space="preserve"> </w:t>
      </w:r>
      <w:r w:rsidRPr="00D44CF8">
        <w:rPr>
          <w:sz w:val="22"/>
        </w:rPr>
        <w:t>anexo</w:t>
      </w:r>
      <w:r w:rsidRPr="00D44CF8">
        <w:rPr>
          <w:spacing w:val="21"/>
          <w:sz w:val="22"/>
        </w:rPr>
        <w:t xml:space="preserve"> </w:t>
      </w:r>
      <w:r w:rsidRPr="00D44CF8">
        <w:rPr>
          <w:sz w:val="22"/>
        </w:rPr>
        <w:t>o</w:t>
      </w:r>
      <w:r w:rsidRPr="00D44CF8">
        <w:rPr>
          <w:spacing w:val="27"/>
          <w:sz w:val="22"/>
        </w:rPr>
        <w:t xml:space="preserve"> </w:t>
      </w:r>
      <w:r w:rsidRPr="00D44CF8">
        <w:rPr>
          <w:sz w:val="22"/>
        </w:rPr>
        <w:t>envelope</w:t>
      </w:r>
      <w:r w:rsidRPr="00D44CF8">
        <w:rPr>
          <w:spacing w:val="26"/>
          <w:sz w:val="22"/>
        </w:rPr>
        <w:t xml:space="preserve"> </w:t>
      </w:r>
      <w:r w:rsidRPr="00D44CF8">
        <w:rPr>
          <w:sz w:val="22"/>
        </w:rPr>
        <w:t>de</w:t>
      </w:r>
      <w:r w:rsidRPr="00D44CF8">
        <w:rPr>
          <w:spacing w:val="26"/>
          <w:sz w:val="22"/>
        </w:rPr>
        <w:t xml:space="preserve"> </w:t>
      </w:r>
      <w:r w:rsidRPr="00D44CF8">
        <w:rPr>
          <w:sz w:val="22"/>
        </w:rPr>
        <w:t>documentos</w:t>
      </w:r>
      <w:r w:rsidRPr="00D44CF8">
        <w:rPr>
          <w:spacing w:val="28"/>
          <w:sz w:val="22"/>
        </w:rPr>
        <w:t xml:space="preserve"> </w:t>
      </w:r>
      <w:r w:rsidRPr="00D44CF8">
        <w:rPr>
          <w:sz w:val="22"/>
        </w:rPr>
        <w:t>conforme</w:t>
      </w:r>
      <w:r w:rsidRPr="00D44CF8">
        <w:rPr>
          <w:spacing w:val="24"/>
          <w:sz w:val="22"/>
        </w:rPr>
        <w:t xml:space="preserve"> </w:t>
      </w:r>
      <w:r w:rsidRPr="00D44CF8">
        <w:rPr>
          <w:sz w:val="22"/>
        </w:rPr>
        <w:t>exigido</w:t>
      </w:r>
      <w:r w:rsidRPr="00D44CF8">
        <w:rPr>
          <w:spacing w:val="26"/>
          <w:sz w:val="22"/>
        </w:rPr>
        <w:t xml:space="preserve"> </w:t>
      </w:r>
      <w:proofErr w:type="gramStart"/>
      <w:r w:rsidRPr="00D44CF8">
        <w:rPr>
          <w:sz w:val="22"/>
        </w:rPr>
        <w:t>no</w:t>
      </w:r>
      <w:r w:rsidR="00266759" w:rsidRPr="00D44CF8">
        <w:rPr>
          <w:sz w:val="22"/>
        </w:rPr>
        <w:t xml:space="preserve"> </w:t>
      </w:r>
      <w:r w:rsidRPr="00D44CF8">
        <w:rPr>
          <w:spacing w:val="-58"/>
          <w:sz w:val="22"/>
        </w:rPr>
        <w:t xml:space="preserve"> </w:t>
      </w:r>
      <w:r w:rsidRPr="00D44CF8">
        <w:rPr>
          <w:sz w:val="22"/>
        </w:rPr>
        <w:t>Edital</w:t>
      </w:r>
      <w:proofErr w:type="gramEnd"/>
      <w:r w:rsidRPr="00D44CF8">
        <w:rPr>
          <w:sz w:val="22"/>
        </w:rPr>
        <w:t>,</w:t>
      </w:r>
      <w:r w:rsidRPr="00D44CF8">
        <w:rPr>
          <w:spacing w:val="1"/>
          <w:sz w:val="22"/>
        </w:rPr>
        <w:t xml:space="preserve"> </w:t>
      </w:r>
      <w:r w:rsidRPr="00D44CF8">
        <w:rPr>
          <w:sz w:val="22"/>
        </w:rPr>
        <w:t>devidamente lacrado e identificado.</w:t>
      </w:r>
    </w:p>
    <w:p w14:paraId="6E28D8C8" w14:textId="77777777" w:rsidR="004A78EA" w:rsidRPr="00D44CF8" w:rsidRDefault="004A78EA" w:rsidP="004A78EA">
      <w:pPr>
        <w:pStyle w:val="Corpodetexto"/>
        <w:spacing w:before="11"/>
        <w:rPr>
          <w:rFonts w:ascii="Times New Roman" w:hAnsi="Times New Roman" w:cs="Times New Roman"/>
          <w:sz w:val="21"/>
        </w:rPr>
      </w:pPr>
    </w:p>
    <w:p w14:paraId="30117368" w14:textId="77777777" w:rsidR="004A78EA" w:rsidRPr="00D44CF8" w:rsidRDefault="004A78EA" w:rsidP="004A78EA">
      <w:pPr>
        <w:ind w:left="100" w:right="140"/>
        <w:rPr>
          <w:spacing w:val="1"/>
          <w:sz w:val="22"/>
        </w:rPr>
      </w:pPr>
      <w:r w:rsidRPr="00D44CF8">
        <w:rPr>
          <w:sz w:val="22"/>
        </w:rPr>
        <w:t>Nestes termos,</w:t>
      </w:r>
      <w:r w:rsidRPr="00D44CF8">
        <w:rPr>
          <w:spacing w:val="1"/>
          <w:sz w:val="22"/>
        </w:rPr>
        <w:t xml:space="preserve"> </w:t>
      </w:r>
    </w:p>
    <w:p w14:paraId="28853546" w14:textId="77777777" w:rsidR="004A78EA" w:rsidRPr="00D44CF8" w:rsidRDefault="004A78EA" w:rsidP="004A78EA">
      <w:pPr>
        <w:ind w:left="100" w:right="140"/>
      </w:pPr>
      <w:r w:rsidRPr="00D44CF8">
        <w:rPr>
          <w:sz w:val="22"/>
        </w:rPr>
        <w:t>Pede</w:t>
      </w:r>
      <w:r w:rsidRPr="00D44CF8">
        <w:rPr>
          <w:spacing w:val="-6"/>
          <w:sz w:val="22"/>
        </w:rPr>
        <w:t xml:space="preserve"> </w:t>
      </w:r>
      <w:r w:rsidRPr="00D44CF8">
        <w:rPr>
          <w:sz w:val="22"/>
        </w:rPr>
        <w:t>deferimento.</w:t>
      </w:r>
    </w:p>
    <w:p w14:paraId="195985C4" w14:textId="77777777" w:rsidR="004A78EA" w:rsidRPr="00D44CF8" w:rsidRDefault="004A78EA" w:rsidP="004A78EA">
      <w:pPr>
        <w:pStyle w:val="Corpodetexto"/>
        <w:spacing w:before="10"/>
        <w:rPr>
          <w:rFonts w:ascii="Times New Roman" w:hAnsi="Times New Roman" w:cs="Times New Roman"/>
          <w:sz w:val="21"/>
        </w:rPr>
      </w:pPr>
    </w:p>
    <w:p w14:paraId="1A6D60AF" w14:textId="509E6E66" w:rsidR="004A78EA" w:rsidRPr="00D44CF8" w:rsidRDefault="00266759" w:rsidP="004A78EA">
      <w:pPr>
        <w:tabs>
          <w:tab w:val="left" w:pos="1998"/>
          <w:tab w:val="left" w:pos="4565"/>
        </w:tabs>
        <w:spacing w:before="1"/>
        <w:ind w:left="100"/>
      </w:pPr>
      <w:proofErr w:type="gramStart"/>
      <w:r w:rsidRPr="00D44CF8">
        <w:rPr>
          <w:sz w:val="22"/>
        </w:rPr>
        <w:t xml:space="preserve">Guatapará </w:t>
      </w:r>
      <w:r w:rsidR="004A78EA" w:rsidRPr="00D44CF8">
        <w:rPr>
          <w:sz w:val="22"/>
        </w:rPr>
        <w:t>,</w:t>
      </w:r>
      <w:proofErr w:type="gramEnd"/>
      <w:r w:rsidR="004A78EA" w:rsidRPr="00D44CF8">
        <w:rPr>
          <w:sz w:val="22"/>
          <w:u w:val="single"/>
        </w:rPr>
        <w:tab/>
      </w:r>
      <w:r w:rsidR="004A78EA" w:rsidRPr="00D44CF8">
        <w:rPr>
          <w:sz w:val="22"/>
        </w:rPr>
        <w:t>de</w:t>
      </w:r>
      <w:r w:rsidR="004A78EA" w:rsidRPr="00D44CF8">
        <w:rPr>
          <w:sz w:val="22"/>
          <w:u w:val="single"/>
        </w:rPr>
        <w:tab/>
      </w:r>
      <w:proofErr w:type="spellStart"/>
      <w:r w:rsidR="004A78EA" w:rsidRPr="00D44CF8">
        <w:rPr>
          <w:sz w:val="22"/>
        </w:rPr>
        <w:t>de</w:t>
      </w:r>
      <w:proofErr w:type="spellEnd"/>
      <w:r w:rsidR="004A78EA" w:rsidRPr="00D44CF8">
        <w:rPr>
          <w:spacing w:val="-3"/>
          <w:sz w:val="22"/>
        </w:rPr>
        <w:t xml:space="preserve"> </w:t>
      </w:r>
      <w:r w:rsidR="00F66528" w:rsidRPr="00D44CF8">
        <w:rPr>
          <w:sz w:val="22"/>
        </w:rPr>
        <w:t>202</w:t>
      </w:r>
      <w:r w:rsidR="005D1A8F" w:rsidRPr="00D44CF8">
        <w:rPr>
          <w:sz w:val="22"/>
        </w:rPr>
        <w:t>5</w:t>
      </w:r>
      <w:r w:rsidR="004A78EA" w:rsidRPr="00D44CF8">
        <w:rPr>
          <w:sz w:val="22"/>
        </w:rPr>
        <w:t>.</w:t>
      </w:r>
    </w:p>
    <w:p w14:paraId="7122E10E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sz w:val="20"/>
        </w:rPr>
      </w:pPr>
    </w:p>
    <w:p w14:paraId="6220BADD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sz w:val="20"/>
        </w:rPr>
      </w:pPr>
    </w:p>
    <w:p w14:paraId="1CAD95F7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sz w:val="20"/>
        </w:rPr>
      </w:pPr>
    </w:p>
    <w:p w14:paraId="4A5EEADD" w14:textId="77777777" w:rsidR="004A78EA" w:rsidRPr="00D44CF8" w:rsidRDefault="004A78EA" w:rsidP="004A78EA">
      <w:pPr>
        <w:pStyle w:val="Corpodetexto"/>
        <w:rPr>
          <w:rFonts w:ascii="Times New Roman" w:hAnsi="Times New Roman" w:cs="Times New Roman"/>
          <w:sz w:val="20"/>
        </w:rPr>
      </w:pPr>
    </w:p>
    <w:p w14:paraId="3664FAB9" w14:textId="77777777" w:rsidR="004A78EA" w:rsidRPr="00D44CF8" w:rsidRDefault="004A78EA" w:rsidP="004A78EA">
      <w:pPr>
        <w:pStyle w:val="Corpodetexto"/>
        <w:spacing w:before="1"/>
        <w:rPr>
          <w:rFonts w:ascii="Times New Roman" w:hAnsi="Times New Roman" w:cs="Times New Roman"/>
          <w:sz w:val="25"/>
        </w:rPr>
      </w:pPr>
      <w:r w:rsidRPr="00D44CF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13CDAA" wp14:editId="08C5EF4B">
                <wp:simplePos x="0" y="0"/>
                <wp:positionH relativeFrom="page">
                  <wp:posOffset>2484120</wp:posOffset>
                </wp:positionH>
                <wp:positionV relativeFrom="paragraph">
                  <wp:posOffset>212090</wp:posOffset>
                </wp:positionV>
                <wp:extent cx="2796540" cy="1270"/>
                <wp:effectExtent l="7620" t="10160" r="5715" b="7620"/>
                <wp:wrapTopAndBottom/>
                <wp:docPr id="2086574316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404"/>
                            <a:gd name="T2" fmla="+- 0 8315 3912"/>
                            <a:gd name="T3" fmla="*/ T2 w 4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4">
                              <a:moveTo>
                                <a:pt x="0" y="0"/>
                              </a:moveTo>
                              <a:lnTo>
                                <a:pt x="44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1A2C" id="Forma Livre: Forma 23" o:spid="_x0000_s1026" style="position:absolute;margin-left:195.6pt;margin-top:16.7pt;width:22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mzmgIAAJcFAAAOAAAAZHJzL2Uyb0RvYy54bWysVNtu2zAMfR+wfxD0uKHxJWmbGnWKoV2H&#10;Ad0FaPYBiizHxmRRk5Q43dePouM0zbaXYX4QKJM6PDyieH2z6zTbKudbMCXPJilnykioWrMu+bfl&#10;/dmcMx+EqYQGo0r+pDy/Wbx+dd3bQuXQgK6UYwhifNHbkjch2CJJvGxUJ/wErDLorMF1IuDWrZPK&#10;iR7RO53kaXqR9OAq60Aq7/Hv3eDkC8KvayXDl7r2KjBdcuQWaHW0ruKaLK5FsXbCNq3c0xD/wKIT&#10;rcGkB6g7EQTbuPY3qK6VDjzUYSKhS6CuW6moBqwmS0+qeWyEVVQLiuPtQSb//2Dl5+2j/eoidW8f&#10;QH73qEjSW18cPHHjMYat+k9Q4R2KTQAqdle7Lp7EMtiONH06aKp2gUn8mV9eXZzPUHqJviy/JMkT&#10;UYxn5caHDwoIR2wffBhupEKL9KyYER0mXSJE3Wm8nLdnLGXTqyynZX+Dh7BsDHuTsGXKejabpbPT&#10;oHwMIqz5NDv/I9Z0DItY+REW8l+PDEUzkpY7s2eNFhPxBaSkkwUf9Vkit1EgRMCgWOFfYjH3aexw&#10;Zp/CYWufNrXjDJt6NVRrRYjMYoposr7kJEX80cFWLYFc4eTmMMmzV5vjKDz+ktXgxhMxAbbNYFDS&#10;yPXoZg3ct1rT1WoTqczn0ylp40G3VXRGNt6tV7fasa2Iz5W+WAyCvQizzoc74ZshjlxDzQ42pqIs&#10;jRLV+70dRKsHG4E0ik79HVs6jglfrKB6wvZ2MEwHnGZoNOB+ctbjZCi5/7ERTnGmPxp8elcZCoGj&#10;hDaz88scN+7Yszr2CCMRquSBY0dE8zYM42djXbtuMFNGOhh4h8+qbmP/E7+B1X6Dr59k2E+qOF6O&#10;9xT1PE8XvwAAAP//AwBQSwMEFAAGAAgAAAAhAM2eSFXfAAAACQEAAA8AAABkcnMvZG93bnJldi54&#10;bWxMj8tOwzAQRfdI/IM1SOyok6aNQohTIVCFVBaoj0WXbjwkEfE4it025euZrspuHkd3zhSL0Xbi&#10;hINvHSmIJxEIpMqZlmoFu+3yKQPhgyajO0eo4IIeFuX9XaFz4860xtMm1IJDyOdaQRNCn0vpqwat&#10;9hPXI/Hu2w1WB26HWppBnzncdnIaRam0uiW+0Oge3xqsfjZHyymzj2WVrn5XwSWXfTx/91/2M1Pq&#10;8WF8fQERcAw3GK76rA4lOx3ckYwXnYLkOZ4yykUyA8FAlsQpiMN1kIIsC/n/g/IPAAD//wMAUEsB&#10;Ai0AFAAGAAgAAAAhALaDOJL+AAAA4QEAABMAAAAAAAAAAAAAAAAAAAAAAFtDb250ZW50X1R5cGVz&#10;XS54bWxQSwECLQAUAAYACAAAACEAOP0h/9YAAACUAQAACwAAAAAAAAAAAAAAAAAvAQAAX3JlbHMv&#10;LnJlbHNQSwECLQAUAAYACAAAACEAZlw5s5oCAACXBQAADgAAAAAAAAAAAAAAAAAuAgAAZHJzL2Uy&#10;b0RvYy54bWxQSwECLQAUAAYACAAAACEAzZ5IVd8AAAAJAQAADwAAAAAAAAAAAAAAAAD0BAAAZHJz&#10;L2Rvd25yZXYueG1sUEsFBgAAAAAEAAQA8wAAAAAGAAAAAA==&#10;" path="m,l4403,e" filled="f" strokeweight=".24536mm">
                <v:path arrowok="t" o:connecttype="custom" o:connectlocs="0,0;2795905,0" o:connectangles="0,0"/>
                <w10:wrap type="topAndBottom" anchorx="page"/>
              </v:shape>
            </w:pict>
          </mc:Fallback>
        </mc:AlternateContent>
      </w:r>
    </w:p>
    <w:p w14:paraId="5AF36E43" w14:textId="77777777" w:rsidR="004A78EA" w:rsidRPr="00D44CF8" w:rsidRDefault="004A78EA" w:rsidP="004A78EA">
      <w:pPr>
        <w:spacing w:line="226" w:lineRule="exact"/>
        <w:ind w:left="3630" w:right="3668"/>
        <w:jc w:val="center"/>
        <w:rPr>
          <w:i/>
        </w:rPr>
      </w:pPr>
      <w:r w:rsidRPr="00D44CF8">
        <w:rPr>
          <w:i/>
          <w:sz w:val="22"/>
        </w:rPr>
        <w:t>(assinatura)</w:t>
      </w:r>
    </w:p>
    <w:p w14:paraId="47D9DF20" w14:textId="77777777" w:rsidR="004A78EA" w:rsidRPr="00D44CF8" w:rsidRDefault="004A78EA" w:rsidP="004A78EA">
      <w:pPr>
        <w:spacing w:line="276" w:lineRule="auto"/>
        <w:jc w:val="both"/>
      </w:pPr>
    </w:p>
    <w:p w14:paraId="0C519FDA" w14:textId="77777777" w:rsidR="004A78EA" w:rsidRPr="00D44CF8" w:rsidRDefault="004A78EA" w:rsidP="004A78EA">
      <w:pPr>
        <w:spacing w:line="276" w:lineRule="auto"/>
        <w:jc w:val="both"/>
      </w:pPr>
    </w:p>
    <w:p w14:paraId="326E1DC7" w14:textId="77777777" w:rsidR="004A78EA" w:rsidRPr="00D44CF8" w:rsidRDefault="004A78EA" w:rsidP="004A78EA">
      <w:pPr>
        <w:spacing w:line="276" w:lineRule="auto"/>
        <w:jc w:val="both"/>
      </w:pPr>
    </w:p>
    <w:p w14:paraId="45791BE2" w14:textId="77777777" w:rsidR="004A78EA" w:rsidRPr="00D44CF8" w:rsidRDefault="004A78EA" w:rsidP="004A78EA">
      <w:pPr>
        <w:spacing w:line="276" w:lineRule="auto"/>
        <w:jc w:val="both"/>
      </w:pPr>
    </w:p>
    <w:p w14:paraId="522F769B" w14:textId="77777777" w:rsidR="004A78EA" w:rsidRPr="00D44CF8" w:rsidRDefault="004A78EA" w:rsidP="004A78EA">
      <w:pPr>
        <w:spacing w:line="276" w:lineRule="auto"/>
        <w:jc w:val="both"/>
      </w:pPr>
    </w:p>
    <w:p w14:paraId="01E5F96B" w14:textId="77777777" w:rsidR="004A78EA" w:rsidRPr="00D44CF8" w:rsidRDefault="004A78EA" w:rsidP="004A78EA">
      <w:pPr>
        <w:spacing w:line="276" w:lineRule="auto"/>
        <w:jc w:val="both"/>
      </w:pPr>
    </w:p>
    <w:p w14:paraId="545BCA6F" w14:textId="77777777" w:rsidR="004A78EA" w:rsidRPr="00D44CF8" w:rsidRDefault="004A78EA" w:rsidP="004A78EA">
      <w:pPr>
        <w:spacing w:line="276" w:lineRule="auto"/>
        <w:jc w:val="both"/>
      </w:pPr>
    </w:p>
    <w:p w14:paraId="6071DB64" w14:textId="77777777" w:rsidR="004A78EA" w:rsidRPr="00D44CF8" w:rsidRDefault="004A78EA" w:rsidP="004A78EA">
      <w:pPr>
        <w:pStyle w:val="Ttulo1"/>
        <w:ind w:right="1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CF8">
        <w:rPr>
          <w:rFonts w:ascii="Times New Roman" w:hAnsi="Times New Roman" w:cs="Times New Roman"/>
          <w:b/>
          <w:bCs/>
          <w:color w:val="auto"/>
          <w:sz w:val="28"/>
          <w:szCs w:val="28"/>
          <w:u w:val="thick"/>
        </w:rPr>
        <w:lastRenderedPageBreak/>
        <w:t>ANEXO II</w:t>
      </w:r>
    </w:p>
    <w:p w14:paraId="0AFA67B8" w14:textId="77777777" w:rsidR="004A78EA" w:rsidRPr="00D44CF8" w:rsidRDefault="004A78EA" w:rsidP="004A78EA">
      <w:pPr>
        <w:pStyle w:val="Corpodetexto"/>
        <w:ind w:right="140"/>
        <w:rPr>
          <w:rFonts w:ascii="Times New Roman" w:hAnsi="Times New Roman" w:cs="Times New Roman"/>
          <w:b/>
          <w:sz w:val="16"/>
        </w:rPr>
      </w:pPr>
    </w:p>
    <w:p w14:paraId="4369AFE5" w14:textId="77777777" w:rsidR="004A78EA" w:rsidRPr="00D44CF8" w:rsidRDefault="004A78EA" w:rsidP="004A78EA">
      <w:pPr>
        <w:spacing w:before="92"/>
        <w:ind w:right="-1"/>
        <w:jc w:val="center"/>
        <w:rPr>
          <w:b/>
        </w:rPr>
      </w:pPr>
      <w:r w:rsidRPr="00D44CF8">
        <w:rPr>
          <w:b/>
        </w:rPr>
        <w:t>CRONOGRAMA</w:t>
      </w:r>
    </w:p>
    <w:p w14:paraId="488DCAEB" w14:textId="77777777" w:rsidR="004A78EA" w:rsidRPr="00D44CF8" w:rsidRDefault="004A78EA" w:rsidP="004A78EA">
      <w:pPr>
        <w:pStyle w:val="Corpodetexto"/>
        <w:spacing w:before="10"/>
        <w:rPr>
          <w:rFonts w:ascii="Times New Roman" w:hAnsi="Times New Roman" w:cs="Times New Roman"/>
          <w:b/>
          <w:sz w:val="21"/>
        </w:rPr>
      </w:pPr>
    </w:p>
    <w:tbl>
      <w:tblPr>
        <w:tblStyle w:val="TableNormal"/>
        <w:tblW w:w="995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9"/>
        <w:gridCol w:w="3220"/>
      </w:tblGrid>
      <w:tr w:rsidR="004A78EA" w:rsidRPr="00D44CF8" w14:paraId="354614A3" w14:textId="77777777" w:rsidTr="001E02EA">
        <w:trPr>
          <w:trHeight w:val="275"/>
        </w:trPr>
        <w:tc>
          <w:tcPr>
            <w:tcW w:w="6739" w:type="dxa"/>
            <w:shd w:val="clear" w:color="auto" w:fill="C0C0C0"/>
          </w:tcPr>
          <w:p w14:paraId="02AE7457" w14:textId="77777777" w:rsidR="004A78EA" w:rsidRPr="00D44CF8" w:rsidRDefault="004A78EA" w:rsidP="001E02EA">
            <w:pPr>
              <w:pStyle w:val="TableParagraph"/>
              <w:spacing w:line="255" w:lineRule="exact"/>
              <w:ind w:left="0" w:right="216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F8">
              <w:rPr>
                <w:rFonts w:ascii="Times New Roman" w:hAnsi="Times New Roman" w:cs="Times New Roman"/>
                <w:b/>
                <w:sz w:val="24"/>
              </w:rPr>
              <w:t>PROCEDIMENTO</w:t>
            </w:r>
          </w:p>
        </w:tc>
        <w:tc>
          <w:tcPr>
            <w:tcW w:w="3220" w:type="dxa"/>
            <w:shd w:val="clear" w:color="auto" w:fill="C0C0C0"/>
          </w:tcPr>
          <w:p w14:paraId="79B1CE59" w14:textId="77777777" w:rsidR="004A78EA" w:rsidRPr="00D44CF8" w:rsidRDefault="004A78EA" w:rsidP="001E02EA">
            <w:pPr>
              <w:pStyle w:val="TableParagraph"/>
              <w:spacing w:line="255" w:lineRule="exact"/>
              <w:ind w:left="0" w:right="28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F8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4A78EA" w:rsidRPr="00D44CF8" w14:paraId="64E197EA" w14:textId="77777777" w:rsidTr="001E02EA">
        <w:trPr>
          <w:trHeight w:val="277"/>
        </w:trPr>
        <w:tc>
          <w:tcPr>
            <w:tcW w:w="6739" w:type="dxa"/>
          </w:tcPr>
          <w:p w14:paraId="5C9275C6" w14:textId="77777777" w:rsidR="004A78EA" w:rsidRPr="00D44CF8" w:rsidRDefault="004A78EA" w:rsidP="001E02EA">
            <w:pPr>
              <w:pStyle w:val="TableParagraph"/>
              <w:spacing w:before="2" w:line="25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Publicação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do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edital</w:t>
            </w:r>
          </w:p>
        </w:tc>
        <w:tc>
          <w:tcPr>
            <w:tcW w:w="3220" w:type="dxa"/>
          </w:tcPr>
          <w:p w14:paraId="79BD0E7C" w14:textId="7632810D" w:rsidR="004A78EA" w:rsidRPr="00D44CF8" w:rsidRDefault="00564F4D" w:rsidP="00564F4D">
            <w:pPr>
              <w:pStyle w:val="TableParagraph"/>
              <w:spacing w:before="2" w:line="255" w:lineRule="exact"/>
              <w:ind w:left="0" w:right="288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1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4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0</w:t>
            </w:r>
            <w:r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8EA" w:rsidRPr="00D44CF8" w14:paraId="25AB20F4" w14:textId="77777777" w:rsidTr="001E02EA">
        <w:trPr>
          <w:trHeight w:val="827"/>
        </w:trPr>
        <w:tc>
          <w:tcPr>
            <w:tcW w:w="6739" w:type="dxa"/>
          </w:tcPr>
          <w:p w14:paraId="3D8DE95D" w14:textId="77777777" w:rsidR="004A78EA" w:rsidRPr="00D44CF8" w:rsidRDefault="004A78EA" w:rsidP="001E02E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83E6A35" w14:textId="77777777" w:rsidR="004A78EA" w:rsidRPr="00D44CF8" w:rsidRDefault="004A78EA" w:rsidP="001E02E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Período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Inscrições</w:t>
            </w:r>
            <w:r w:rsidRPr="00D44CF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e</w:t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Entrega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Títulos</w:t>
            </w:r>
          </w:p>
        </w:tc>
        <w:tc>
          <w:tcPr>
            <w:tcW w:w="3220" w:type="dxa"/>
          </w:tcPr>
          <w:p w14:paraId="5D7D296D" w14:textId="286DE24B" w:rsidR="004A78EA" w:rsidRPr="00D44CF8" w:rsidRDefault="00564F4D" w:rsidP="00564F4D">
            <w:pPr>
              <w:pStyle w:val="TableParagraph"/>
              <w:spacing w:line="270" w:lineRule="atLeast"/>
              <w:ind w:left="0" w:right="109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Das 08h3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0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do dia</w:t>
            </w:r>
            <w:r w:rsidR="004A78EA" w:rsidRPr="00D44CF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1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7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0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  <w:r w:rsidRPr="00D44CF8">
              <w:rPr>
                <w:rFonts w:ascii="Times New Roman" w:hAnsi="Times New Roman" w:cs="Times New Roman"/>
                <w:sz w:val="24"/>
              </w:rPr>
              <w:t xml:space="preserve"> às 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16h</w:t>
            </w:r>
            <w:r w:rsidRPr="00D44CF8">
              <w:rPr>
                <w:rFonts w:ascii="Times New Roman" w:hAnsi="Times New Roman" w:cs="Times New Roman"/>
                <w:sz w:val="24"/>
              </w:rPr>
              <w:t>3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0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 xml:space="preserve"> do</w:t>
            </w:r>
            <w:r w:rsidR="00F772D8" w:rsidRPr="00D44C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78EA" w:rsidRPr="00D44CF8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 xml:space="preserve">dia </w:t>
            </w:r>
            <w:r w:rsidR="00034326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1</w:t>
            </w:r>
            <w:r w:rsidRPr="00D44CF8">
              <w:rPr>
                <w:rFonts w:ascii="Times New Roman" w:hAnsi="Times New Roman" w:cs="Times New Roman"/>
                <w:sz w:val="24"/>
              </w:rPr>
              <w:t>/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0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8EA" w:rsidRPr="00D44CF8" w14:paraId="799473A5" w14:textId="77777777" w:rsidTr="001E02EA">
        <w:trPr>
          <w:trHeight w:val="275"/>
        </w:trPr>
        <w:tc>
          <w:tcPr>
            <w:tcW w:w="6739" w:type="dxa"/>
          </w:tcPr>
          <w:p w14:paraId="311BE8C3" w14:textId="77777777" w:rsidR="004A78EA" w:rsidRPr="00D44CF8" w:rsidRDefault="004A78EA" w:rsidP="001E02EA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Sessão</w:t>
            </w:r>
            <w:r w:rsidRPr="00D44CF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pública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análise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documentos/títulos</w:t>
            </w:r>
          </w:p>
        </w:tc>
        <w:tc>
          <w:tcPr>
            <w:tcW w:w="3220" w:type="dxa"/>
          </w:tcPr>
          <w:p w14:paraId="16BD5C8E" w14:textId="0101FA30" w:rsidR="004A78EA" w:rsidRPr="00D44CF8" w:rsidRDefault="00034326" w:rsidP="001E02EA">
            <w:pPr>
              <w:pStyle w:val="TableParagraph"/>
              <w:spacing w:line="255" w:lineRule="exact"/>
              <w:ind w:left="0" w:right="291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4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/0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, às 09h.</w:t>
            </w:r>
          </w:p>
        </w:tc>
      </w:tr>
      <w:tr w:rsidR="004A78EA" w:rsidRPr="00D44CF8" w14:paraId="02E220B9" w14:textId="77777777" w:rsidTr="001E02EA">
        <w:trPr>
          <w:trHeight w:val="275"/>
        </w:trPr>
        <w:tc>
          <w:tcPr>
            <w:tcW w:w="6739" w:type="dxa"/>
          </w:tcPr>
          <w:p w14:paraId="4F258CC2" w14:textId="77777777" w:rsidR="004A78EA" w:rsidRPr="00D44CF8" w:rsidRDefault="004A78EA" w:rsidP="001E02EA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Publicação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da</w:t>
            </w:r>
            <w:r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Classificação</w:t>
            </w:r>
          </w:p>
        </w:tc>
        <w:tc>
          <w:tcPr>
            <w:tcW w:w="3220" w:type="dxa"/>
          </w:tcPr>
          <w:p w14:paraId="6E95C637" w14:textId="2AAEC8B3" w:rsidR="004A78EA" w:rsidRPr="00D44CF8" w:rsidRDefault="00034326" w:rsidP="001E02EA">
            <w:pPr>
              <w:pStyle w:val="TableParagraph"/>
              <w:spacing w:line="255" w:lineRule="exact"/>
              <w:ind w:left="0" w:right="290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5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/0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8EA" w:rsidRPr="00D44CF8" w14:paraId="19CACC48" w14:textId="77777777" w:rsidTr="001E02EA">
        <w:trPr>
          <w:trHeight w:val="275"/>
        </w:trPr>
        <w:tc>
          <w:tcPr>
            <w:tcW w:w="6739" w:type="dxa"/>
          </w:tcPr>
          <w:p w14:paraId="380E0CAF" w14:textId="77777777" w:rsidR="004A78EA" w:rsidRPr="00D44CF8" w:rsidRDefault="004A78EA" w:rsidP="001E02EA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Prazo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Recurso</w:t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da</w:t>
            </w:r>
            <w:r w:rsidRPr="00D44CF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Nota</w:t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da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Prova</w:t>
            </w:r>
            <w:r w:rsidRPr="00D44CF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de</w:t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Títulos</w:t>
            </w:r>
          </w:p>
        </w:tc>
        <w:tc>
          <w:tcPr>
            <w:tcW w:w="3220" w:type="dxa"/>
          </w:tcPr>
          <w:p w14:paraId="0E096740" w14:textId="1217DE77" w:rsidR="004A78EA" w:rsidRPr="00D44CF8" w:rsidRDefault="00034326" w:rsidP="001E02EA">
            <w:pPr>
              <w:pStyle w:val="TableParagraph"/>
              <w:spacing w:line="255" w:lineRule="exact"/>
              <w:ind w:left="0" w:right="290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 xml:space="preserve">6 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e</w:t>
            </w:r>
            <w:r w:rsidR="004A78EA" w:rsidRPr="00D44CF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5200CC" w:rsidRPr="00D44CF8">
              <w:rPr>
                <w:rFonts w:ascii="Times New Roman" w:hAnsi="Times New Roman" w:cs="Times New Roman"/>
                <w:sz w:val="24"/>
              </w:rPr>
              <w:t>7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/0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4A78EA" w:rsidRPr="00D44CF8" w14:paraId="0D4DBB9F" w14:textId="77777777" w:rsidTr="001E02EA">
        <w:trPr>
          <w:trHeight w:val="554"/>
        </w:trPr>
        <w:tc>
          <w:tcPr>
            <w:tcW w:w="6739" w:type="dxa"/>
          </w:tcPr>
          <w:p w14:paraId="140BAB51" w14:textId="77777777" w:rsidR="004A78EA" w:rsidRPr="00D44CF8" w:rsidRDefault="004A78EA" w:rsidP="001E02EA">
            <w:pPr>
              <w:pStyle w:val="TableParagraph"/>
              <w:tabs>
                <w:tab w:val="left" w:pos="1485"/>
                <w:tab w:val="left" w:pos="1955"/>
                <w:tab w:val="left" w:pos="3237"/>
                <w:tab w:val="left" w:pos="3957"/>
                <w:tab w:val="left" w:pos="4293"/>
                <w:tab w:val="left" w:pos="5975"/>
              </w:tabs>
              <w:spacing w:line="270" w:lineRule="atLeast"/>
              <w:ind w:left="0" w:right="93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Publicação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  <w:t>do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  <w:t>Resultado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  <w:t>Final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  <w:t>e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  <w:t>Homologação</w:t>
            </w:r>
            <w:r w:rsidRPr="00D44CF8">
              <w:rPr>
                <w:rFonts w:ascii="Times New Roman" w:hAnsi="Times New Roman" w:cs="Times New Roman"/>
                <w:sz w:val="24"/>
              </w:rPr>
              <w:tab/>
            </w:r>
            <w:r w:rsidRPr="00D44CF8">
              <w:rPr>
                <w:rFonts w:ascii="Times New Roman" w:hAnsi="Times New Roman" w:cs="Times New Roman"/>
                <w:spacing w:val="-1"/>
                <w:sz w:val="24"/>
              </w:rPr>
              <w:t>do</w:t>
            </w:r>
            <w:r w:rsidRPr="00D44CF8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24"/>
              </w:rPr>
              <w:t>Resultado Final</w:t>
            </w:r>
          </w:p>
        </w:tc>
        <w:tc>
          <w:tcPr>
            <w:tcW w:w="3220" w:type="dxa"/>
          </w:tcPr>
          <w:p w14:paraId="1EB80F01" w14:textId="77777777" w:rsidR="004A78EA" w:rsidRPr="00D44CF8" w:rsidRDefault="004A78EA" w:rsidP="001E02E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6246545" w14:textId="6510374F" w:rsidR="004A78EA" w:rsidRPr="00D44CF8" w:rsidRDefault="00034326" w:rsidP="00034326">
            <w:pPr>
              <w:pStyle w:val="TableParagraph"/>
              <w:spacing w:line="258" w:lineRule="exact"/>
              <w:ind w:left="0" w:right="290"/>
              <w:jc w:val="center"/>
              <w:rPr>
                <w:rFonts w:ascii="Times New Roman" w:hAnsi="Times New Roman" w:cs="Times New Roman"/>
                <w:sz w:val="24"/>
              </w:rPr>
            </w:pPr>
            <w:r w:rsidRPr="00D44CF8">
              <w:rPr>
                <w:rFonts w:ascii="Times New Roman" w:hAnsi="Times New Roman" w:cs="Times New Roman"/>
                <w:sz w:val="24"/>
              </w:rPr>
              <w:t>28/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0</w:t>
            </w:r>
            <w:r w:rsidR="00F66528" w:rsidRPr="00D44CF8">
              <w:rPr>
                <w:rFonts w:ascii="Times New Roman" w:hAnsi="Times New Roman" w:cs="Times New Roman"/>
                <w:sz w:val="24"/>
              </w:rPr>
              <w:t>2</w:t>
            </w:r>
            <w:r w:rsidR="004A78EA" w:rsidRPr="00D44CF8">
              <w:rPr>
                <w:rFonts w:ascii="Times New Roman" w:hAnsi="Times New Roman" w:cs="Times New Roman"/>
                <w:sz w:val="24"/>
              </w:rPr>
              <w:t>/202</w:t>
            </w:r>
            <w:r w:rsidR="009A3A8C" w:rsidRPr="00D44CF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7A237509" w14:textId="77777777" w:rsidR="004A78EA" w:rsidRPr="00D44CF8" w:rsidRDefault="004A78EA" w:rsidP="004A78EA"/>
    <w:p w14:paraId="3D4DD5E7" w14:textId="77777777" w:rsidR="004A78EA" w:rsidRPr="00D44CF8" w:rsidRDefault="004A78EA" w:rsidP="004A78EA">
      <w:pPr>
        <w:spacing w:line="276" w:lineRule="auto"/>
        <w:jc w:val="both"/>
      </w:pPr>
    </w:p>
    <w:p w14:paraId="31FC9FC9" w14:textId="09E67F37" w:rsidR="00770252" w:rsidRPr="00D44CF8" w:rsidRDefault="00770252" w:rsidP="004A78EA"/>
    <w:p w14:paraId="746480ED" w14:textId="77777777" w:rsidR="00D44CF8" w:rsidRPr="00D44CF8" w:rsidRDefault="00D44CF8" w:rsidP="004A78EA"/>
    <w:p w14:paraId="42C4A639" w14:textId="77777777" w:rsidR="00D44CF8" w:rsidRPr="00D44CF8" w:rsidRDefault="00D44CF8" w:rsidP="004A78EA"/>
    <w:p w14:paraId="12E75FB7" w14:textId="77777777" w:rsidR="00D44CF8" w:rsidRPr="00D44CF8" w:rsidRDefault="00D44CF8" w:rsidP="004A78EA"/>
    <w:p w14:paraId="7AB4D9EF" w14:textId="77777777" w:rsidR="00D44CF8" w:rsidRPr="00D44CF8" w:rsidRDefault="00D44CF8" w:rsidP="004A78EA"/>
    <w:p w14:paraId="7EE08241" w14:textId="77777777" w:rsidR="00D44CF8" w:rsidRPr="00D44CF8" w:rsidRDefault="00D44CF8" w:rsidP="004A78EA"/>
    <w:p w14:paraId="2D1C1180" w14:textId="77777777" w:rsidR="00D44CF8" w:rsidRPr="00D44CF8" w:rsidRDefault="00D44CF8" w:rsidP="004A78EA"/>
    <w:p w14:paraId="0918C111" w14:textId="77777777" w:rsidR="00D44CF8" w:rsidRPr="00D44CF8" w:rsidRDefault="00D44CF8" w:rsidP="004A78EA"/>
    <w:p w14:paraId="1CBFA6CD" w14:textId="77777777" w:rsidR="00D44CF8" w:rsidRPr="00D44CF8" w:rsidRDefault="00D44CF8" w:rsidP="004A78EA"/>
    <w:p w14:paraId="560B8F02" w14:textId="77777777" w:rsidR="00D44CF8" w:rsidRPr="00D44CF8" w:rsidRDefault="00D44CF8" w:rsidP="004A78EA"/>
    <w:p w14:paraId="2D614843" w14:textId="77777777" w:rsidR="00D44CF8" w:rsidRPr="00D44CF8" w:rsidRDefault="00D44CF8" w:rsidP="004A78EA"/>
    <w:p w14:paraId="7EE0CAC4" w14:textId="77777777" w:rsidR="00D44CF8" w:rsidRPr="00D44CF8" w:rsidRDefault="00D44CF8" w:rsidP="004A78EA"/>
    <w:p w14:paraId="0C38D02C" w14:textId="77777777" w:rsidR="00D44CF8" w:rsidRPr="00D44CF8" w:rsidRDefault="00D44CF8" w:rsidP="004A78EA"/>
    <w:p w14:paraId="077F7A47" w14:textId="77777777" w:rsidR="00D44CF8" w:rsidRPr="00D44CF8" w:rsidRDefault="00D44CF8" w:rsidP="004A78EA"/>
    <w:p w14:paraId="6F1A93F1" w14:textId="77777777" w:rsidR="00D44CF8" w:rsidRPr="00D44CF8" w:rsidRDefault="00D44CF8" w:rsidP="004A78EA"/>
    <w:p w14:paraId="4E88684A" w14:textId="77777777" w:rsidR="00D44CF8" w:rsidRPr="00D44CF8" w:rsidRDefault="00D44CF8" w:rsidP="004A78EA"/>
    <w:p w14:paraId="77A13443" w14:textId="77777777" w:rsidR="00D44CF8" w:rsidRPr="00D44CF8" w:rsidRDefault="00D44CF8" w:rsidP="004A78EA"/>
    <w:p w14:paraId="1A14C647" w14:textId="77777777" w:rsidR="00D44CF8" w:rsidRPr="00D44CF8" w:rsidRDefault="00D44CF8" w:rsidP="004A78EA"/>
    <w:p w14:paraId="7791105A" w14:textId="77777777" w:rsidR="00D44CF8" w:rsidRPr="00D44CF8" w:rsidRDefault="00D44CF8" w:rsidP="004A78EA"/>
    <w:p w14:paraId="49B2BEE8" w14:textId="77777777" w:rsidR="00D44CF8" w:rsidRPr="00D44CF8" w:rsidRDefault="00D44CF8" w:rsidP="004A78EA"/>
    <w:p w14:paraId="24F5CDD6" w14:textId="77777777" w:rsidR="00D44CF8" w:rsidRPr="00D44CF8" w:rsidRDefault="00D44CF8" w:rsidP="004A78EA"/>
    <w:p w14:paraId="14A225D5" w14:textId="77777777" w:rsidR="00D44CF8" w:rsidRPr="00D44CF8" w:rsidRDefault="00D44CF8" w:rsidP="004A78EA"/>
    <w:p w14:paraId="1D5777A8" w14:textId="77777777" w:rsidR="00D44CF8" w:rsidRPr="00D44CF8" w:rsidRDefault="00D44CF8" w:rsidP="004A78EA"/>
    <w:p w14:paraId="7DA430A5" w14:textId="77777777" w:rsidR="00D44CF8" w:rsidRPr="00D44CF8" w:rsidRDefault="00D44CF8" w:rsidP="004A78EA"/>
    <w:p w14:paraId="3CAE96C8" w14:textId="77777777" w:rsidR="00D44CF8" w:rsidRPr="00D44CF8" w:rsidRDefault="00D44CF8" w:rsidP="004A78EA"/>
    <w:p w14:paraId="46A3A137" w14:textId="77777777" w:rsidR="00D44CF8" w:rsidRPr="00D44CF8" w:rsidRDefault="00D44CF8" w:rsidP="004A78EA"/>
    <w:p w14:paraId="79115160" w14:textId="77777777" w:rsidR="00D44CF8" w:rsidRPr="00D44CF8" w:rsidRDefault="00D44CF8" w:rsidP="004A78EA"/>
    <w:p w14:paraId="4C8770AA" w14:textId="77777777" w:rsidR="00D44CF8" w:rsidRPr="00D44CF8" w:rsidRDefault="00D44CF8" w:rsidP="004A78EA"/>
    <w:p w14:paraId="4ABC8986" w14:textId="77777777" w:rsidR="00D44CF8" w:rsidRPr="00D44CF8" w:rsidRDefault="00D44CF8" w:rsidP="004A78EA"/>
    <w:p w14:paraId="3017C6FC" w14:textId="77777777" w:rsidR="00D44CF8" w:rsidRPr="00D44CF8" w:rsidRDefault="00D44CF8" w:rsidP="00D44CF8">
      <w:pPr>
        <w:pStyle w:val="Corpodetexto"/>
        <w:spacing w:before="43"/>
        <w:rPr>
          <w:rFonts w:ascii="Times New Roman" w:hAnsi="Times New Roman" w:cs="Times New Roman"/>
        </w:rPr>
      </w:pPr>
    </w:p>
    <w:p w14:paraId="1B398C96" w14:textId="285B54B4" w:rsidR="00D44CF8" w:rsidRPr="00D44CF8" w:rsidRDefault="00D44CF8" w:rsidP="00D44CF8">
      <w:pPr>
        <w:pStyle w:val="Ttulo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D44CF8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Pr="00D44CF8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D44CF8">
        <w:rPr>
          <w:rFonts w:ascii="Times New Roman" w:hAnsi="Times New Roman" w:cs="Times New Roman"/>
          <w:b/>
          <w:bCs/>
          <w:spacing w:val="-5"/>
          <w:sz w:val="24"/>
          <w:szCs w:val="24"/>
        </w:rPr>
        <w:t>I</w:t>
      </w:r>
      <w:r w:rsidRPr="00D44CF8">
        <w:rPr>
          <w:rFonts w:ascii="Times New Roman" w:hAnsi="Times New Roman" w:cs="Times New Roman"/>
          <w:b/>
          <w:bCs/>
          <w:spacing w:val="-5"/>
          <w:sz w:val="24"/>
          <w:szCs w:val="24"/>
        </w:rPr>
        <w:t>II</w:t>
      </w:r>
    </w:p>
    <w:p w14:paraId="09D32492" w14:textId="77777777" w:rsidR="00D44CF8" w:rsidRPr="00D44CF8" w:rsidRDefault="00D44CF8" w:rsidP="00D44CF8">
      <w:pPr>
        <w:spacing w:line="338" w:lineRule="exact"/>
        <w:ind w:left="49" w:right="102"/>
        <w:jc w:val="center"/>
        <w:rPr>
          <w:b/>
          <w:bCs/>
          <w:sz w:val="20"/>
          <w:szCs w:val="20"/>
        </w:rPr>
      </w:pPr>
      <w:r w:rsidRPr="00D44CF8">
        <w:rPr>
          <w:b/>
          <w:bCs/>
          <w:sz w:val="20"/>
          <w:szCs w:val="20"/>
        </w:rPr>
        <w:t>DECLARAÇÃO</w:t>
      </w:r>
      <w:r w:rsidRPr="00D44CF8">
        <w:rPr>
          <w:b/>
          <w:bCs/>
          <w:spacing w:val="-2"/>
          <w:sz w:val="20"/>
          <w:szCs w:val="20"/>
        </w:rPr>
        <w:t xml:space="preserve"> </w:t>
      </w:r>
      <w:r w:rsidRPr="00D44CF8">
        <w:rPr>
          <w:b/>
          <w:bCs/>
          <w:sz w:val="20"/>
          <w:szCs w:val="20"/>
        </w:rPr>
        <w:t>PESSOA</w:t>
      </w:r>
      <w:r w:rsidRPr="00D44CF8">
        <w:rPr>
          <w:b/>
          <w:bCs/>
          <w:spacing w:val="-2"/>
          <w:sz w:val="20"/>
          <w:szCs w:val="20"/>
        </w:rPr>
        <w:t xml:space="preserve"> </w:t>
      </w:r>
      <w:r w:rsidRPr="00D44CF8">
        <w:rPr>
          <w:b/>
          <w:bCs/>
          <w:sz w:val="20"/>
          <w:szCs w:val="20"/>
        </w:rPr>
        <w:t>COM</w:t>
      </w:r>
      <w:r w:rsidRPr="00D44CF8">
        <w:rPr>
          <w:b/>
          <w:bCs/>
          <w:spacing w:val="-1"/>
          <w:sz w:val="20"/>
          <w:szCs w:val="20"/>
        </w:rPr>
        <w:t xml:space="preserve"> </w:t>
      </w:r>
      <w:r w:rsidRPr="00D44CF8">
        <w:rPr>
          <w:b/>
          <w:bCs/>
          <w:spacing w:val="-2"/>
          <w:sz w:val="20"/>
          <w:szCs w:val="20"/>
        </w:rPr>
        <w:t>DEFICIÊNCIA</w:t>
      </w:r>
    </w:p>
    <w:p w14:paraId="042EB2DC" w14:textId="77777777" w:rsidR="00D44CF8" w:rsidRPr="00D44CF8" w:rsidRDefault="00D44CF8" w:rsidP="00D44CF8">
      <w:pPr>
        <w:pStyle w:val="Corpodetexto"/>
        <w:spacing w:before="56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0655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051"/>
        <w:gridCol w:w="6392"/>
      </w:tblGrid>
      <w:tr w:rsidR="00D44CF8" w:rsidRPr="00D44CF8" w14:paraId="5151656D" w14:textId="77777777" w:rsidTr="00D44CF8">
        <w:trPr>
          <w:trHeight w:val="311"/>
        </w:trPr>
        <w:tc>
          <w:tcPr>
            <w:tcW w:w="10655" w:type="dxa"/>
            <w:gridSpan w:val="3"/>
            <w:shd w:val="clear" w:color="auto" w:fill="DEEAF6" w:themeFill="accent5" w:themeFillTint="33"/>
          </w:tcPr>
          <w:p w14:paraId="0E904FC8" w14:textId="77777777" w:rsidR="00D44CF8" w:rsidRPr="00D44CF8" w:rsidRDefault="00D44CF8" w:rsidP="00E7235B">
            <w:pPr>
              <w:pStyle w:val="TableParagraph"/>
              <w:spacing w:line="292" w:lineRule="exact"/>
              <w:ind w:left="60"/>
              <w:jc w:val="center"/>
              <w:rPr>
                <w:rFonts w:ascii="Times New Roman" w:hAnsi="Times New Roman" w:cs="Times New Roman"/>
              </w:rPr>
            </w:pPr>
            <w:r w:rsidRPr="00D44CF8">
              <w:rPr>
                <w:rFonts w:ascii="Times New Roman" w:hAnsi="Times New Roman" w:cs="Times New Roman"/>
              </w:rPr>
              <w:t>IDENTIFICAÇÃO</w:t>
            </w:r>
            <w:r w:rsidRPr="00D44CF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DO</w:t>
            </w:r>
            <w:r w:rsidRPr="00D44CF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44CF8">
              <w:rPr>
                <w:rFonts w:ascii="Times New Roman" w:hAnsi="Times New Roman" w:cs="Times New Roman"/>
                <w:spacing w:val="-2"/>
              </w:rPr>
              <w:t>CANDIDATO</w:t>
            </w:r>
          </w:p>
        </w:tc>
      </w:tr>
      <w:tr w:rsidR="00D44CF8" w:rsidRPr="00D44CF8" w14:paraId="156D1763" w14:textId="77777777" w:rsidTr="00D44CF8">
        <w:trPr>
          <w:trHeight w:val="337"/>
        </w:trPr>
        <w:tc>
          <w:tcPr>
            <w:tcW w:w="10655" w:type="dxa"/>
            <w:gridSpan w:val="3"/>
          </w:tcPr>
          <w:p w14:paraId="3AACE229" w14:textId="77777777" w:rsidR="00D44CF8" w:rsidRPr="00D44CF8" w:rsidRDefault="00D44CF8" w:rsidP="00E7235B">
            <w:pPr>
              <w:pStyle w:val="TableParagraph"/>
              <w:spacing w:before="38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Nome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Completo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do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 xml:space="preserve"> Candidato:</w:t>
            </w:r>
          </w:p>
        </w:tc>
      </w:tr>
      <w:tr w:rsidR="00D44CF8" w:rsidRPr="00D44CF8" w14:paraId="13105274" w14:textId="77777777" w:rsidTr="00D44CF8">
        <w:trPr>
          <w:trHeight w:val="340"/>
        </w:trPr>
        <w:tc>
          <w:tcPr>
            <w:tcW w:w="10655" w:type="dxa"/>
            <w:gridSpan w:val="3"/>
          </w:tcPr>
          <w:p w14:paraId="1526F84D" w14:textId="77777777" w:rsidR="00D44CF8" w:rsidRPr="00D44CF8" w:rsidRDefault="00D44CF8" w:rsidP="00E7235B">
            <w:pPr>
              <w:pStyle w:val="TableParagraph"/>
              <w:spacing w:before="40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Função</w:t>
            </w:r>
            <w:r w:rsidRPr="00D44CF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para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qual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Concorre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e</w:t>
            </w:r>
            <w:r w:rsidRPr="00D44CF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deseja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esta</w:t>
            </w:r>
            <w:r w:rsidRPr="00D44CF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>solicitação:</w:t>
            </w:r>
          </w:p>
        </w:tc>
      </w:tr>
      <w:tr w:rsidR="00D44CF8" w:rsidRPr="00D44CF8" w14:paraId="461D36CF" w14:textId="77777777" w:rsidTr="00D44CF8">
        <w:trPr>
          <w:trHeight w:val="340"/>
        </w:trPr>
        <w:tc>
          <w:tcPr>
            <w:tcW w:w="4263" w:type="dxa"/>
            <w:gridSpan w:val="2"/>
          </w:tcPr>
          <w:p w14:paraId="7437F39F" w14:textId="77777777" w:rsidR="00D44CF8" w:rsidRPr="00D44CF8" w:rsidRDefault="00D44CF8" w:rsidP="00E7235B">
            <w:pPr>
              <w:pStyle w:val="TableParagraph"/>
              <w:spacing w:before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2" w:type="dxa"/>
          </w:tcPr>
          <w:p w14:paraId="2189FF8B" w14:textId="77777777" w:rsidR="00D44CF8" w:rsidRPr="00D44CF8" w:rsidRDefault="00D44CF8" w:rsidP="00E7235B">
            <w:pPr>
              <w:pStyle w:val="TableParagraph"/>
              <w:tabs>
                <w:tab w:val="left" w:pos="3203"/>
                <w:tab w:val="left" w:pos="4123"/>
                <w:tab w:val="left" w:pos="5040"/>
              </w:tabs>
              <w:spacing w:before="40"/>
              <w:ind w:left="110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 xml:space="preserve">Data de Nascimento: </w:t>
            </w:r>
            <w:r w:rsidRPr="00D44CF8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b/>
                <w:spacing w:val="-10"/>
                <w:u w:val="single"/>
              </w:rPr>
              <w:t>/</w:t>
            </w:r>
            <w:r w:rsidRPr="00D44CF8">
              <w:rPr>
                <w:rFonts w:ascii="Times New Roman" w:hAnsi="Times New Roman" w:cs="Times New Roman"/>
                <w:b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b/>
                <w:spacing w:val="-10"/>
                <w:u w:val="single"/>
              </w:rPr>
              <w:t>/</w:t>
            </w:r>
            <w:r w:rsidRPr="00D44CF8">
              <w:rPr>
                <w:rFonts w:ascii="Times New Roman" w:hAnsi="Times New Roman" w:cs="Times New Roman"/>
                <w:b/>
                <w:u w:val="single"/>
              </w:rPr>
              <w:tab/>
            </w:r>
          </w:p>
        </w:tc>
      </w:tr>
      <w:tr w:rsidR="00D44CF8" w:rsidRPr="00D44CF8" w14:paraId="1EA61A81" w14:textId="77777777" w:rsidTr="00D44CF8">
        <w:trPr>
          <w:trHeight w:val="340"/>
        </w:trPr>
        <w:tc>
          <w:tcPr>
            <w:tcW w:w="4263" w:type="dxa"/>
            <w:gridSpan w:val="2"/>
          </w:tcPr>
          <w:p w14:paraId="69CC8FB1" w14:textId="77777777" w:rsidR="00D44CF8" w:rsidRPr="00D44CF8" w:rsidRDefault="00D44CF8" w:rsidP="00E7235B">
            <w:pPr>
              <w:pStyle w:val="TableParagraph"/>
              <w:spacing w:before="38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CPF/MF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pacing w:val="-5"/>
              </w:rPr>
              <w:t>Nº:</w:t>
            </w:r>
          </w:p>
        </w:tc>
        <w:tc>
          <w:tcPr>
            <w:tcW w:w="6392" w:type="dxa"/>
          </w:tcPr>
          <w:p w14:paraId="67B17A1A" w14:textId="77777777" w:rsidR="00D44CF8" w:rsidRPr="00D44CF8" w:rsidRDefault="00D44CF8" w:rsidP="00E7235B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 xml:space="preserve">RG </w:t>
            </w:r>
            <w:r w:rsidRPr="00D44CF8">
              <w:rPr>
                <w:rFonts w:ascii="Times New Roman" w:hAnsi="Times New Roman" w:cs="Times New Roman"/>
                <w:b/>
                <w:spacing w:val="-5"/>
              </w:rPr>
              <w:t>Nº:</w:t>
            </w:r>
          </w:p>
        </w:tc>
      </w:tr>
      <w:tr w:rsidR="00D44CF8" w:rsidRPr="00D44CF8" w14:paraId="6DC222F7" w14:textId="77777777" w:rsidTr="00D44CF8">
        <w:trPr>
          <w:trHeight w:val="340"/>
        </w:trPr>
        <w:tc>
          <w:tcPr>
            <w:tcW w:w="4263" w:type="dxa"/>
            <w:gridSpan w:val="2"/>
          </w:tcPr>
          <w:p w14:paraId="65537F48" w14:textId="77777777" w:rsidR="00D44CF8" w:rsidRPr="00D44CF8" w:rsidRDefault="00D44CF8" w:rsidP="00E7235B">
            <w:pPr>
              <w:pStyle w:val="TableParagraph"/>
              <w:tabs>
                <w:tab w:val="left" w:pos="2322"/>
              </w:tabs>
              <w:spacing w:before="38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Telefone</w:t>
            </w:r>
            <w:r w:rsidRPr="00D44CF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Celular</w:t>
            </w:r>
            <w:r w:rsidRPr="00D44CF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pacing w:val="-10"/>
              </w:rPr>
              <w:t>[</w:t>
            </w:r>
            <w:r w:rsidRPr="00D44CF8">
              <w:rPr>
                <w:rFonts w:ascii="Times New Roman" w:hAnsi="Times New Roman" w:cs="Times New Roman"/>
                <w:b/>
              </w:rPr>
              <w:tab/>
            </w:r>
            <w:r w:rsidRPr="00D44CF8">
              <w:rPr>
                <w:rFonts w:ascii="Times New Roman" w:hAnsi="Times New Roman" w:cs="Times New Roman"/>
                <w:b/>
                <w:spacing w:val="-10"/>
              </w:rPr>
              <w:t>]</w:t>
            </w:r>
          </w:p>
        </w:tc>
        <w:tc>
          <w:tcPr>
            <w:tcW w:w="6392" w:type="dxa"/>
          </w:tcPr>
          <w:p w14:paraId="4F46E4BE" w14:textId="77777777" w:rsidR="00D44CF8" w:rsidRPr="00D44CF8" w:rsidRDefault="00D44CF8" w:rsidP="00E7235B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  <w:spacing w:val="-2"/>
              </w:rPr>
              <w:t>E-mail:</w:t>
            </w:r>
          </w:p>
        </w:tc>
      </w:tr>
      <w:tr w:rsidR="00D44CF8" w:rsidRPr="00D44CF8" w14:paraId="438BB73B" w14:textId="77777777" w:rsidTr="00D44CF8">
        <w:trPr>
          <w:trHeight w:val="309"/>
        </w:trPr>
        <w:tc>
          <w:tcPr>
            <w:tcW w:w="10655" w:type="dxa"/>
            <w:gridSpan w:val="3"/>
            <w:shd w:val="clear" w:color="auto" w:fill="DEEAF6" w:themeFill="accent5" w:themeFillTint="33"/>
          </w:tcPr>
          <w:p w14:paraId="4BC444AE" w14:textId="77777777" w:rsidR="00D44CF8" w:rsidRPr="00D44CF8" w:rsidRDefault="00D44CF8" w:rsidP="00E7235B">
            <w:pPr>
              <w:pStyle w:val="TableParagraph"/>
              <w:spacing w:line="289" w:lineRule="exact"/>
              <w:ind w:left="419"/>
              <w:rPr>
                <w:rFonts w:ascii="Times New Roman" w:hAnsi="Times New Roman" w:cs="Times New Roman"/>
              </w:rPr>
            </w:pPr>
            <w:r w:rsidRPr="00D44CF8">
              <w:rPr>
                <w:rFonts w:ascii="Times New Roman" w:hAnsi="Times New Roman" w:cs="Times New Roman"/>
              </w:rPr>
              <w:t>DESCREVA</w:t>
            </w:r>
            <w:r w:rsidRPr="00D44CF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ABAIXO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COM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BASE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NO</w:t>
            </w:r>
            <w:r w:rsidRPr="00D44CF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LAUDO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MÉDICO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QUE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EMBASA</w:t>
            </w:r>
            <w:r w:rsidRPr="00D44CF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</w:rPr>
              <w:t>A</w:t>
            </w:r>
            <w:r w:rsidRPr="00D44CF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spacing w:val="-2"/>
              </w:rPr>
              <w:t>SOLICITAÇÃO</w:t>
            </w:r>
          </w:p>
        </w:tc>
      </w:tr>
      <w:tr w:rsidR="00D44CF8" w:rsidRPr="00D44CF8" w14:paraId="67AD44DF" w14:textId="77777777" w:rsidTr="00D44CF8">
        <w:trPr>
          <w:trHeight w:val="345"/>
        </w:trPr>
        <w:tc>
          <w:tcPr>
            <w:tcW w:w="3212" w:type="dxa"/>
            <w:vMerge w:val="restart"/>
          </w:tcPr>
          <w:p w14:paraId="62011B1D" w14:textId="77777777" w:rsidR="00D44CF8" w:rsidRPr="00D44CF8" w:rsidRDefault="00D44CF8" w:rsidP="00E7235B">
            <w:pPr>
              <w:pStyle w:val="TableParagraph"/>
              <w:spacing w:before="266"/>
              <w:ind w:left="458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TIPO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DE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 xml:space="preserve"> DEFICIÊNCIA</w:t>
            </w:r>
          </w:p>
        </w:tc>
        <w:tc>
          <w:tcPr>
            <w:tcW w:w="7443" w:type="dxa"/>
            <w:gridSpan w:val="2"/>
          </w:tcPr>
          <w:p w14:paraId="5F7A08B7" w14:textId="77777777" w:rsidR="00D44CF8" w:rsidRPr="00D44CF8" w:rsidRDefault="00D44CF8" w:rsidP="00E7235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44CF8" w:rsidRPr="00D44CF8" w14:paraId="0F0F8063" w14:textId="77777777" w:rsidTr="00D44CF8">
        <w:trPr>
          <w:trHeight w:val="347"/>
        </w:trPr>
        <w:tc>
          <w:tcPr>
            <w:tcW w:w="3212" w:type="dxa"/>
            <w:vMerge/>
            <w:tcBorders>
              <w:top w:val="nil"/>
            </w:tcBorders>
          </w:tcPr>
          <w:p w14:paraId="7D380A88" w14:textId="77777777" w:rsidR="00D44CF8" w:rsidRPr="00D44CF8" w:rsidRDefault="00D44CF8" w:rsidP="00E7235B">
            <w:pPr>
              <w:rPr>
                <w:sz w:val="2"/>
                <w:szCs w:val="2"/>
              </w:rPr>
            </w:pPr>
          </w:p>
        </w:tc>
        <w:tc>
          <w:tcPr>
            <w:tcW w:w="7443" w:type="dxa"/>
            <w:gridSpan w:val="2"/>
          </w:tcPr>
          <w:p w14:paraId="69F8F658" w14:textId="77777777" w:rsidR="00D44CF8" w:rsidRPr="00D44CF8" w:rsidRDefault="00D44CF8" w:rsidP="00E7235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44CF8" w:rsidRPr="00D44CF8" w14:paraId="51398D8A" w14:textId="77777777" w:rsidTr="00D44CF8">
        <w:trPr>
          <w:trHeight w:val="340"/>
        </w:trPr>
        <w:tc>
          <w:tcPr>
            <w:tcW w:w="10655" w:type="dxa"/>
            <w:gridSpan w:val="3"/>
          </w:tcPr>
          <w:p w14:paraId="60BD1773" w14:textId="77777777" w:rsidR="00D44CF8" w:rsidRPr="00D44CF8" w:rsidRDefault="00D44CF8" w:rsidP="00E7235B">
            <w:pPr>
              <w:pStyle w:val="TableParagraph"/>
              <w:spacing w:before="104"/>
              <w:rPr>
                <w:rFonts w:ascii="Times New Roman" w:hAnsi="Times New Roman" w:cs="Times New Roman"/>
                <w:b/>
                <w:sz w:val="18"/>
              </w:rPr>
            </w:pPr>
            <w:r w:rsidRPr="00D44CF8">
              <w:rPr>
                <w:rFonts w:ascii="Times New Roman" w:hAnsi="Times New Roman" w:cs="Times New Roman"/>
                <w:b/>
                <w:sz w:val="18"/>
              </w:rPr>
              <w:t>Código</w:t>
            </w:r>
            <w:r w:rsidRPr="00D44CF8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correspondente da</w:t>
            </w:r>
            <w:r w:rsidRPr="00D44CF8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CLASSIFICAÇÃO</w:t>
            </w:r>
            <w:r w:rsidRPr="00D44CF8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INTERNACIONAL</w:t>
            </w:r>
            <w:r w:rsidRPr="00D44CF8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DA</w:t>
            </w:r>
            <w:r w:rsidRPr="00D44CF8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DOENÇA -</w:t>
            </w:r>
            <w:r w:rsidRPr="00D44CF8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pacing w:val="-5"/>
                <w:sz w:val="18"/>
              </w:rPr>
              <w:t>CID</w:t>
            </w:r>
          </w:p>
        </w:tc>
      </w:tr>
      <w:tr w:rsidR="00D44CF8" w:rsidRPr="00D44CF8" w14:paraId="662048B9" w14:textId="77777777" w:rsidTr="00D44CF8">
        <w:trPr>
          <w:trHeight w:val="345"/>
        </w:trPr>
        <w:tc>
          <w:tcPr>
            <w:tcW w:w="10655" w:type="dxa"/>
            <w:gridSpan w:val="3"/>
          </w:tcPr>
          <w:p w14:paraId="27F7BD27" w14:textId="77777777" w:rsidR="00D44CF8" w:rsidRPr="00D44CF8" w:rsidRDefault="00D44CF8" w:rsidP="00E7235B">
            <w:pPr>
              <w:pStyle w:val="TableParagraph"/>
              <w:spacing w:before="88" w:line="237" w:lineRule="exact"/>
              <w:rPr>
                <w:rFonts w:ascii="Times New Roman" w:hAnsi="Times New Roman" w:cs="Times New Roman"/>
                <w:b/>
              </w:rPr>
            </w:pPr>
            <w:r w:rsidRPr="00D44CF8">
              <w:rPr>
                <w:rFonts w:ascii="Times New Roman" w:hAnsi="Times New Roman" w:cs="Times New Roman"/>
                <w:b/>
              </w:rPr>
              <w:t>Nome</w:t>
            </w:r>
            <w:r w:rsidRPr="00D44CF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do</w:t>
            </w:r>
            <w:r w:rsidRPr="00D44CF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Médico</w:t>
            </w:r>
            <w:r w:rsidRPr="00D44CF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Responsável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</w:rPr>
              <w:t>pelo</w:t>
            </w:r>
            <w:r w:rsidRPr="00D44CF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pacing w:val="-2"/>
              </w:rPr>
              <w:t>Laudo:</w:t>
            </w:r>
          </w:p>
        </w:tc>
      </w:tr>
      <w:tr w:rsidR="00D44CF8" w:rsidRPr="00D44CF8" w14:paraId="3DCD8E1F" w14:textId="77777777" w:rsidTr="00D44CF8">
        <w:trPr>
          <w:trHeight w:val="309"/>
        </w:trPr>
        <w:tc>
          <w:tcPr>
            <w:tcW w:w="10655" w:type="dxa"/>
            <w:gridSpan w:val="3"/>
            <w:shd w:val="clear" w:color="auto" w:fill="DEEAF6" w:themeFill="accent5" w:themeFillTint="33"/>
          </w:tcPr>
          <w:p w14:paraId="7F92CCF3" w14:textId="77777777" w:rsidR="00D44CF8" w:rsidRPr="00D44CF8" w:rsidRDefault="00D44CF8" w:rsidP="00E7235B">
            <w:pPr>
              <w:pStyle w:val="TableParagraph"/>
              <w:spacing w:line="289" w:lineRule="exact"/>
              <w:ind w:left="60" w:right="1"/>
              <w:jc w:val="center"/>
              <w:rPr>
                <w:rFonts w:ascii="Times New Roman" w:hAnsi="Times New Roman" w:cs="Times New Roman"/>
              </w:rPr>
            </w:pPr>
            <w:r w:rsidRPr="00D44CF8">
              <w:rPr>
                <w:rFonts w:ascii="Times New Roman" w:hAnsi="Times New Roman" w:cs="Times New Roman"/>
                <w:spacing w:val="-2"/>
              </w:rPr>
              <w:t>DECLARAÇÃO</w:t>
            </w:r>
          </w:p>
        </w:tc>
      </w:tr>
      <w:tr w:rsidR="00D44CF8" w:rsidRPr="00D44CF8" w14:paraId="055D48DB" w14:textId="77777777" w:rsidTr="00D44CF8">
        <w:trPr>
          <w:trHeight w:val="3105"/>
        </w:trPr>
        <w:tc>
          <w:tcPr>
            <w:tcW w:w="10655" w:type="dxa"/>
            <w:gridSpan w:val="3"/>
          </w:tcPr>
          <w:p w14:paraId="11D2213E" w14:textId="77777777" w:rsidR="00D44CF8" w:rsidRPr="00D44CF8" w:rsidRDefault="00D44CF8" w:rsidP="00E7235B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sz w:val="18"/>
              </w:rPr>
            </w:pPr>
            <w:r w:rsidRPr="00D44CF8">
              <w:rPr>
                <w:rFonts w:ascii="Times New Roman" w:hAnsi="Times New Roman" w:cs="Times New Roman"/>
                <w:sz w:val="18"/>
              </w:rPr>
              <w:t xml:space="preserve">Eu, acima qualificado(a),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 xml:space="preserve">VENHO REQUERER </w:t>
            </w:r>
            <w:r w:rsidRPr="00D44CF8">
              <w:rPr>
                <w:rFonts w:ascii="Times New Roman" w:hAnsi="Times New Roman" w:cs="Times New Roman"/>
                <w:sz w:val="18"/>
              </w:rPr>
              <w:t xml:space="preserve">inscrição para concorrer pela reserva de vagas para pessoa com deficiência nos termos do Decreto Federal n. 3.298/1999;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 xml:space="preserve">DECLARO </w:t>
            </w:r>
            <w:r w:rsidRPr="00D44CF8">
              <w:rPr>
                <w:rFonts w:ascii="Times New Roman" w:hAnsi="Times New Roman" w:cs="Times New Roman"/>
                <w:sz w:val="18"/>
              </w:rPr>
              <w:t xml:space="preserve">que possuo conhecimento das atribuições da função para a qual me inscrevo, bem como tenho ciência de que minha deficiência deve ser compatível com as referidas atribuições para fins de contratação, o que será confirmado quando dos exames médicos admissionais;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 xml:space="preserve">DECLARO </w:t>
            </w:r>
            <w:r w:rsidRPr="00D44CF8">
              <w:rPr>
                <w:rFonts w:ascii="Times New Roman" w:hAnsi="Times New Roman" w:cs="Times New Roman"/>
                <w:sz w:val="18"/>
              </w:rPr>
              <w:t xml:space="preserve">que as informações aqui prestadas e os documentos apresentados são verdadeiros e que estou ciente de que a não apresentação de qualquer documento para comprovar a condição que garante o deferimento da solicitação, ou, ainda, que a não apresentação e/ou a apresentação dos documentos fora dos padrões, prazo e/ou forma solicitados implicará o indeferimento da solicitação;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 xml:space="preserve">DECLARO </w:t>
            </w:r>
            <w:r w:rsidRPr="00D44CF8">
              <w:rPr>
                <w:rFonts w:ascii="Times New Roman" w:hAnsi="Times New Roman" w:cs="Times New Roman"/>
                <w:sz w:val="18"/>
              </w:rPr>
              <w:t xml:space="preserve">que estou ciente de que, constatada falsidade em qualquer momento, poderei responder por crime contra a fé pública, nos termos da lei vigente, o que também acarretará minha eliminação deste certame.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Diante do exposto</w:t>
            </w:r>
            <w:r w:rsidRPr="00D44CF8">
              <w:rPr>
                <w:rFonts w:ascii="Times New Roman" w:hAnsi="Times New Roman" w:cs="Times New Roman"/>
                <w:sz w:val="18"/>
              </w:rPr>
              <w:t>:</w:t>
            </w:r>
          </w:p>
          <w:p w14:paraId="4552032B" w14:textId="77777777" w:rsidR="00D44CF8" w:rsidRPr="00D44CF8" w:rsidRDefault="00D44CF8" w:rsidP="00E7235B">
            <w:pPr>
              <w:pStyle w:val="TableParagraph"/>
              <w:tabs>
                <w:tab w:val="left" w:pos="469"/>
              </w:tabs>
              <w:spacing w:before="203" w:line="244" w:lineRule="auto"/>
              <w:ind w:right="101"/>
              <w:rPr>
                <w:rFonts w:ascii="Times New Roman" w:hAnsi="Times New Roman" w:cs="Times New Roman"/>
                <w:sz w:val="18"/>
              </w:rPr>
            </w:pPr>
            <w:r w:rsidRPr="00D44CF8">
              <w:rPr>
                <w:rFonts w:ascii="Times New Roman" w:hAnsi="Times New Roman" w:cs="Times New Roman"/>
                <w:spacing w:val="-10"/>
                <w:sz w:val="18"/>
              </w:rPr>
              <w:t>(</w:t>
            </w:r>
            <w:r w:rsidRPr="00D44CF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sz w:val="18"/>
              </w:rPr>
              <w:t xml:space="preserve">) apresento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 xml:space="preserve">LAUDO MÉDICO emitido há menos de um ano, </w:t>
            </w:r>
            <w:r w:rsidRPr="00D44CF8">
              <w:rPr>
                <w:rFonts w:ascii="Times New Roman" w:hAnsi="Times New Roman" w:cs="Times New Roman"/>
                <w:sz w:val="18"/>
              </w:rPr>
              <w:t>o qual atesta a espécie e o grau da deficiência, com expressa referência ao código correspondente da Classificação Internacional de Doença (CID), com nome e assinatura do médico.</w:t>
            </w:r>
          </w:p>
          <w:p w14:paraId="76505293" w14:textId="77777777" w:rsidR="00D44CF8" w:rsidRPr="00D44CF8" w:rsidRDefault="00D44CF8" w:rsidP="00E7235B">
            <w:pPr>
              <w:pStyle w:val="TableParagraph"/>
              <w:tabs>
                <w:tab w:val="left" w:pos="469"/>
                <w:tab w:val="left" w:pos="4980"/>
                <w:tab w:val="left" w:pos="5333"/>
                <w:tab w:val="left" w:pos="5982"/>
              </w:tabs>
              <w:spacing w:line="198" w:lineRule="exact"/>
              <w:rPr>
                <w:rFonts w:ascii="Times New Roman" w:hAnsi="Times New Roman" w:cs="Times New Roman"/>
                <w:sz w:val="18"/>
              </w:rPr>
            </w:pPr>
            <w:r w:rsidRPr="00D44CF8">
              <w:rPr>
                <w:rFonts w:ascii="Times New Roman" w:hAnsi="Times New Roman" w:cs="Times New Roman"/>
                <w:spacing w:val="-10"/>
                <w:sz w:val="18"/>
              </w:rPr>
              <w:t>(</w:t>
            </w:r>
            <w:r w:rsidRPr="00D44CF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sz w:val="18"/>
              </w:rPr>
              <w:t>)</w:t>
            </w:r>
            <w:r w:rsidRPr="00D44CF8">
              <w:rPr>
                <w:rFonts w:ascii="Times New Roman" w:hAnsi="Times New Roman" w:cs="Times New Roman"/>
                <w:spacing w:val="3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apresento</w:t>
            </w:r>
            <w:r w:rsidRPr="00D44CF8">
              <w:rPr>
                <w:rFonts w:ascii="Times New Roman" w:hAnsi="Times New Roman" w:cs="Times New Roman"/>
                <w:spacing w:val="37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LAUDO</w:t>
            </w:r>
            <w:r w:rsidRPr="00D44CF8">
              <w:rPr>
                <w:rFonts w:ascii="Times New Roman" w:hAnsi="Times New Roman" w:cs="Times New Roman"/>
                <w:b/>
                <w:spacing w:val="35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MÉDICO</w:t>
            </w:r>
            <w:r w:rsidRPr="00D44CF8">
              <w:rPr>
                <w:rFonts w:ascii="Times New Roman" w:hAnsi="Times New Roman" w:cs="Times New Roman"/>
                <w:b/>
                <w:spacing w:val="3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emitido</w:t>
            </w:r>
            <w:r w:rsidRPr="00D44CF8">
              <w:rPr>
                <w:rFonts w:ascii="Times New Roman" w:hAnsi="Times New Roman" w:cs="Times New Roman"/>
                <w:spacing w:val="35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na</w:t>
            </w:r>
            <w:r w:rsidRPr="00D44CF8">
              <w:rPr>
                <w:rFonts w:ascii="Times New Roman" w:hAnsi="Times New Roman" w:cs="Times New Roman"/>
                <w:spacing w:val="35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data</w:t>
            </w:r>
            <w:r w:rsidRPr="00D44CF8">
              <w:rPr>
                <w:rFonts w:ascii="Times New Roman" w:hAnsi="Times New Roman" w:cs="Times New Roman"/>
                <w:spacing w:val="35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de</w:t>
            </w:r>
            <w:r w:rsidRPr="00D44CF8">
              <w:rPr>
                <w:rFonts w:ascii="Times New Roman" w:hAnsi="Times New Roman" w:cs="Times New Roman"/>
                <w:spacing w:val="32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spacing w:val="-10"/>
                <w:sz w:val="18"/>
                <w:u w:val="single"/>
              </w:rPr>
              <w:t>/</w:t>
            </w:r>
            <w:r w:rsidRPr="00D44CF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spacing w:val="-10"/>
                <w:sz w:val="18"/>
                <w:u w:val="single"/>
              </w:rPr>
              <w:t>/</w:t>
            </w:r>
            <w:r w:rsidRPr="00D44CF8">
              <w:rPr>
                <w:rFonts w:ascii="Times New Roman" w:hAnsi="Times New Roman" w:cs="Times New Roman"/>
                <w:sz w:val="18"/>
                <w:u w:val="single"/>
              </w:rPr>
              <w:tab/>
            </w:r>
            <w:r w:rsidRPr="00D44CF8">
              <w:rPr>
                <w:rFonts w:ascii="Times New Roman" w:hAnsi="Times New Roman" w:cs="Times New Roman"/>
                <w:sz w:val="18"/>
              </w:rPr>
              <w:t>,</w:t>
            </w:r>
            <w:r w:rsidRPr="00D44CF8">
              <w:rPr>
                <w:rFonts w:ascii="Times New Roman" w:hAnsi="Times New Roman" w:cs="Times New Roman"/>
                <w:spacing w:val="29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o</w:t>
            </w:r>
            <w:r w:rsidRPr="00D44CF8">
              <w:rPr>
                <w:rFonts w:ascii="Times New Roman" w:hAnsi="Times New Roman" w:cs="Times New Roman"/>
                <w:spacing w:val="31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qual</w:t>
            </w:r>
            <w:r w:rsidRPr="00D44CF8">
              <w:rPr>
                <w:rFonts w:ascii="Times New Roman" w:hAnsi="Times New Roman" w:cs="Times New Roman"/>
                <w:spacing w:val="30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atesta</w:t>
            </w:r>
            <w:r w:rsidRPr="00D44CF8">
              <w:rPr>
                <w:rFonts w:ascii="Times New Roman" w:hAnsi="Times New Roman" w:cs="Times New Roman"/>
                <w:spacing w:val="29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a</w:t>
            </w:r>
            <w:r w:rsidRPr="00D44CF8">
              <w:rPr>
                <w:rFonts w:ascii="Times New Roman" w:hAnsi="Times New Roman" w:cs="Times New Roman"/>
                <w:spacing w:val="33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espécie</w:t>
            </w:r>
            <w:r w:rsidRPr="00D44CF8">
              <w:rPr>
                <w:rFonts w:ascii="Times New Roman" w:hAnsi="Times New Roman" w:cs="Times New Roman"/>
                <w:spacing w:val="30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e</w:t>
            </w:r>
            <w:r w:rsidRPr="00D44CF8">
              <w:rPr>
                <w:rFonts w:ascii="Times New Roman" w:hAnsi="Times New Roman" w:cs="Times New Roman"/>
                <w:spacing w:val="31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o</w:t>
            </w:r>
            <w:r w:rsidRPr="00D44CF8">
              <w:rPr>
                <w:rFonts w:ascii="Times New Roman" w:hAnsi="Times New Roman" w:cs="Times New Roman"/>
                <w:spacing w:val="30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grau</w:t>
            </w:r>
            <w:r w:rsidRPr="00D44CF8">
              <w:rPr>
                <w:rFonts w:ascii="Times New Roman" w:hAnsi="Times New Roman" w:cs="Times New Roman"/>
                <w:spacing w:val="30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da</w:t>
            </w:r>
            <w:r w:rsidRPr="00D44CF8">
              <w:rPr>
                <w:rFonts w:ascii="Times New Roman" w:hAnsi="Times New Roman" w:cs="Times New Roman"/>
                <w:spacing w:val="31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deficiência,</w:t>
            </w:r>
            <w:r w:rsidRPr="00D44CF8">
              <w:rPr>
                <w:rFonts w:ascii="Times New Roman" w:hAnsi="Times New Roman" w:cs="Times New Roman"/>
                <w:spacing w:val="30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pacing w:val="-5"/>
                <w:sz w:val="18"/>
              </w:rPr>
              <w:t>com</w:t>
            </w:r>
          </w:p>
          <w:p w14:paraId="027CB5F6" w14:textId="77777777" w:rsidR="00D44CF8" w:rsidRPr="00D44CF8" w:rsidRDefault="00D44CF8" w:rsidP="00E7235B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18"/>
              </w:rPr>
            </w:pPr>
            <w:r w:rsidRPr="00D44CF8">
              <w:rPr>
                <w:rFonts w:ascii="Times New Roman" w:hAnsi="Times New Roman" w:cs="Times New Roman"/>
                <w:sz w:val="18"/>
              </w:rPr>
              <w:t>expressa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referência</w:t>
            </w:r>
            <w:r w:rsidRPr="00D44CF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ao</w:t>
            </w:r>
            <w:r w:rsidRPr="00D44CF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código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correspondente</w:t>
            </w:r>
            <w:r w:rsidRPr="00D44CF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da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Classificação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Internacional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de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Doença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(CID),</w:t>
            </w:r>
            <w:r w:rsidRPr="00D44CF8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e</w:t>
            </w:r>
            <w:r w:rsidRPr="00D44CF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que</w:t>
            </w:r>
            <w:r w:rsidRPr="00D44CF8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sz w:val="18"/>
              </w:rPr>
              <w:t>se</w:t>
            </w:r>
            <w:r w:rsidRPr="00D44CF8">
              <w:rPr>
                <w:rFonts w:ascii="Times New Roman" w:hAnsi="Times New Roman" w:cs="Times New Roman"/>
                <w:spacing w:val="39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trata</w:t>
            </w:r>
            <w:r w:rsidRPr="00D44CF8">
              <w:rPr>
                <w:rFonts w:ascii="Times New Roman" w:hAnsi="Times New Roman" w:cs="Times New Roman"/>
                <w:b/>
                <w:spacing w:val="26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de</w:t>
            </w:r>
            <w:r w:rsidRPr="00D44CF8">
              <w:rPr>
                <w:rFonts w:ascii="Times New Roman" w:hAnsi="Times New Roman" w:cs="Times New Roman"/>
                <w:b/>
                <w:spacing w:val="22"/>
                <w:sz w:val="18"/>
              </w:rPr>
              <w:t xml:space="preserve"> </w:t>
            </w:r>
            <w:r w:rsidRPr="00D44CF8">
              <w:rPr>
                <w:rFonts w:ascii="Times New Roman" w:hAnsi="Times New Roman" w:cs="Times New Roman"/>
                <w:b/>
                <w:sz w:val="18"/>
              </w:rPr>
              <w:t>deficiência irreversível</w:t>
            </w:r>
            <w:r w:rsidRPr="00D44CF8">
              <w:rPr>
                <w:rFonts w:ascii="Times New Roman" w:hAnsi="Times New Roman" w:cs="Times New Roman"/>
                <w:sz w:val="18"/>
              </w:rPr>
              <w:t>, com nome e assinatura do médico.</w:t>
            </w:r>
          </w:p>
        </w:tc>
      </w:tr>
    </w:tbl>
    <w:p w14:paraId="4DC5CB7F" w14:textId="77777777" w:rsidR="00D44CF8" w:rsidRPr="00D44CF8" w:rsidRDefault="00D44CF8" w:rsidP="00D44CF8">
      <w:pPr>
        <w:pStyle w:val="Corpodetexto"/>
        <w:spacing w:before="4"/>
        <w:rPr>
          <w:rFonts w:ascii="Times New Roman" w:hAnsi="Times New Roman" w:cs="Times New Roman"/>
          <w:sz w:val="20"/>
        </w:rPr>
      </w:pPr>
    </w:p>
    <w:p w14:paraId="370F76CA" w14:textId="3F739E5A" w:rsidR="00D44CF8" w:rsidRP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Guatapará-</w:t>
      </w:r>
      <w:r w:rsidRPr="00D44CF8">
        <w:rPr>
          <w:rFonts w:ascii="Times New Roman" w:hAnsi="Times New Roman" w:cs="Times New Roman"/>
        </w:rPr>
        <w:t xml:space="preserve">SP, </w:t>
      </w:r>
      <w:r w:rsidRPr="00D44CF8">
        <w:rPr>
          <w:rFonts w:ascii="Times New Roman" w:hAnsi="Times New Roman" w:cs="Times New Roman"/>
          <w:u w:val="single"/>
        </w:rPr>
        <w:tab/>
      </w:r>
      <w:r w:rsidRPr="00D44CF8">
        <w:rPr>
          <w:rFonts w:ascii="Times New Roman" w:hAnsi="Times New Roman" w:cs="Times New Roman"/>
          <w:spacing w:val="-10"/>
          <w:u w:val="single"/>
        </w:rPr>
        <w:t>/</w:t>
      </w:r>
      <w:r w:rsidRPr="00D44CF8">
        <w:rPr>
          <w:rFonts w:ascii="Times New Roman" w:hAnsi="Times New Roman" w:cs="Times New Roman"/>
          <w:u w:val="single"/>
        </w:rPr>
        <w:tab/>
      </w:r>
      <w:r w:rsidRPr="00D44CF8">
        <w:rPr>
          <w:rFonts w:ascii="Times New Roman" w:hAnsi="Times New Roman" w:cs="Times New Roman"/>
          <w:spacing w:val="-10"/>
          <w:u w:val="single"/>
        </w:rPr>
        <w:t>/</w:t>
      </w:r>
      <w:r w:rsidRPr="00D44CF8">
        <w:rPr>
          <w:rFonts w:ascii="Times New Roman" w:hAnsi="Times New Roman" w:cs="Times New Roman"/>
          <w:u w:val="single"/>
        </w:rPr>
        <w:tab/>
      </w:r>
      <w:r w:rsidRPr="00D44CF8">
        <w:rPr>
          <w:rFonts w:ascii="Times New Roman" w:hAnsi="Times New Roman" w:cs="Times New Roman"/>
          <w:spacing w:val="-10"/>
        </w:rPr>
        <w:t>.</w:t>
      </w:r>
    </w:p>
    <w:p w14:paraId="0B7974F9" w14:textId="77777777" w:rsidR="00D44CF8" w:rsidRP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spacing w:val="-10"/>
        </w:rPr>
      </w:pPr>
    </w:p>
    <w:p w14:paraId="5C40E264" w14:textId="0DAD03A4" w:rsid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b/>
          <w:spacing w:val="-2"/>
          <w:sz w:val="22"/>
        </w:rPr>
      </w:pPr>
      <w:r w:rsidRPr="00D44CF8">
        <w:rPr>
          <w:rFonts w:ascii="Times New Roman" w:hAnsi="Times New Roman" w:cs="Times New Roman"/>
          <w:b/>
          <w:sz w:val="22"/>
        </w:rPr>
        <w:t>NESTES</w:t>
      </w:r>
      <w:r w:rsidRPr="00D44CF8">
        <w:rPr>
          <w:rFonts w:ascii="Times New Roman" w:hAnsi="Times New Roman" w:cs="Times New Roman"/>
          <w:b/>
          <w:spacing w:val="-14"/>
          <w:sz w:val="22"/>
        </w:rPr>
        <w:t xml:space="preserve"> </w:t>
      </w:r>
      <w:r w:rsidRPr="00D44CF8">
        <w:rPr>
          <w:rFonts w:ascii="Times New Roman" w:hAnsi="Times New Roman" w:cs="Times New Roman"/>
          <w:b/>
          <w:sz w:val="22"/>
        </w:rPr>
        <w:t>TERMOS, ESPERA</w:t>
      </w:r>
      <w:r w:rsidRPr="00D44CF8">
        <w:rPr>
          <w:rFonts w:ascii="Times New Roman" w:hAnsi="Times New Roman" w:cs="Times New Roman"/>
          <w:b/>
          <w:spacing w:val="-6"/>
          <w:sz w:val="22"/>
        </w:rPr>
        <w:t xml:space="preserve"> </w:t>
      </w:r>
      <w:r w:rsidRPr="00D44CF8">
        <w:rPr>
          <w:rFonts w:ascii="Times New Roman" w:hAnsi="Times New Roman" w:cs="Times New Roman"/>
          <w:b/>
          <w:spacing w:val="-2"/>
          <w:sz w:val="22"/>
        </w:rPr>
        <w:t>DEFER</w:t>
      </w:r>
      <w:r>
        <w:rPr>
          <w:rFonts w:ascii="Times New Roman" w:hAnsi="Times New Roman" w:cs="Times New Roman"/>
          <w:b/>
          <w:spacing w:val="-2"/>
          <w:sz w:val="22"/>
        </w:rPr>
        <w:t>IMENTO</w:t>
      </w:r>
    </w:p>
    <w:p w14:paraId="60861FBF" w14:textId="77777777" w:rsid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b/>
          <w:spacing w:val="-2"/>
          <w:sz w:val="22"/>
        </w:rPr>
      </w:pPr>
    </w:p>
    <w:p w14:paraId="2398757E" w14:textId="77777777" w:rsid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b/>
          <w:spacing w:val="-2"/>
          <w:sz w:val="22"/>
        </w:rPr>
      </w:pPr>
    </w:p>
    <w:p w14:paraId="74B38509" w14:textId="77777777" w:rsid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  <w:b/>
          <w:spacing w:val="-2"/>
          <w:sz w:val="22"/>
        </w:rPr>
      </w:pPr>
    </w:p>
    <w:p w14:paraId="151377C8" w14:textId="2AE029E2" w:rsidR="00D44CF8" w:rsidRPr="00D44CF8" w:rsidRDefault="00D44CF8" w:rsidP="00D44CF8">
      <w:pPr>
        <w:pStyle w:val="Corpodetexto"/>
        <w:tabs>
          <w:tab w:val="left" w:pos="1954"/>
          <w:tab w:val="left" w:pos="2749"/>
          <w:tab w:val="left" w:pos="3668"/>
        </w:tabs>
        <w:ind w:left="1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  <w:sz w:val="22"/>
        </w:rPr>
        <w:t>Assinatura do Candidato</w:t>
      </w:r>
    </w:p>
    <w:sectPr w:rsidR="00D44CF8" w:rsidRPr="00D44CF8" w:rsidSect="000D6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EE65" w14:textId="77777777" w:rsidR="009F5FCF" w:rsidRDefault="009F5FCF" w:rsidP="00197C70">
      <w:r>
        <w:separator/>
      </w:r>
    </w:p>
  </w:endnote>
  <w:endnote w:type="continuationSeparator" w:id="0">
    <w:p w14:paraId="24CD367C" w14:textId="77777777" w:rsidR="009F5FCF" w:rsidRDefault="009F5FCF" w:rsidP="0019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82A0" w14:textId="77777777" w:rsidR="000C3EAE" w:rsidRDefault="000C3E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04A4" w14:textId="77777777" w:rsidR="000C3EAE" w:rsidRDefault="000C3E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A71D" w14:textId="77777777" w:rsidR="000C3EAE" w:rsidRDefault="000C3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6A7E" w14:textId="77777777" w:rsidR="009F5FCF" w:rsidRDefault="009F5FCF" w:rsidP="00197C70">
      <w:r>
        <w:separator/>
      </w:r>
    </w:p>
  </w:footnote>
  <w:footnote w:type="continuationSeparator" w:id="0">
    <w:p w14:paraId="23B48902" w14:textId="77777777" w:rsidR="009F5FCF" w:rsidRDefault="009F5FCF" w:rsidP="0019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77C" w14:textId="77777777" w:rsidR="000C3EAE" w:rsidRDefault="000C3E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B7A4" w14:textId="77777777" w:rsidR="000E6AC1" w:rsidRDefault="000D6C70" w:rsidP="000C3EAE">
    <w:pPr>
      <w:pStyle w:val="Ttulo2"/>
      <w:tabs>
        <w:tab w:val="left" w:pos="0"/>
      </w:tabs>
      <w:spacing w:before="1"/>
      <w:ind w:right="67"/>
    </w:pPr>
    <w:r>
      <w:tab/>
    </w:r>
  </w:p>
  <w:p w14:paraId="189B5357" w14:textId="77777777" w:rsidR="000E6AC1" w:rsidRDefault="000E6AC1" w:rsidP="000D6C70">
    <w:pPr>
      <w:pStyle w:val="Ttulo2"/>
      <w:tabs>
        <w:tab w:val="left" w:pos="0"/>
      </w:tabs>
      <w:spacing w:before="1"/>
      <w:ind w:right="67"/>
      <w:jc w:val="center"/>
    </w:pPr>
  </w:p>
  <w:p w14:paraId="32267791" w14:textId="77777777" w:rsidR="000E6AC1" w:rsidRDefault="000E6AC1" w:rsidP="000D6C70">
    <w:pPr>
      <w:pStyle w:val="Ttulo2"/>
      <w:tabs>
        <w:tab w:val="left" w:pos="0"/>
      </w:tabs>
      <w:spacing w:before="1"/>
      <w:ind w:right="67"/>
      <w:jc w:val="center"/>
    </w:pPr>
    <w:r>
      <w:rPr>
        <w:noProof/>
        <w:sz w:val="20"/>
      </w:rPr>
      <w:drawing>
        <wp:inline distT="0" distB="0" distL="0" distR="0" wp14:anchorId="48FFFD6B" wp14:editId="33CF2B05">
          <wp:extent cx="1057275" cy="638175"/>
          <wp:effectExtent l="0" t="0" r="9525" b="9525"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938" cy="638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14:paraId="2E631414" w14:textId="46534064" w:rsidR="00197C70" w:rsidRPr="000E6AC1" w:rsidRDefault="000E6AC1" w:rsidP="000E6AC1">
    <w:pPr>
      <w:pStyle w:val="Ttulo2"/>
      <w:tabs>
        <w:tab w:val="left" w:pos="0"/>
      </w:tabs>
      <w:spacing w:before="1"/>
      <w:ind w:right="67"/>
      <w:jc w:val="center"/>
      <w:rPr>
        <w:rFonts w:ascii="Arial Black" w:hAnsi="Arial Black"/>
        <w:b/>
        <w:color w:val="auto"/>
        <w:spacing w:val="-2"/>
      </w:rPr>
    </w:pPr>
    <w:r w:rsidRPr="000E6AC1">
      <w:rPr>
        <w:rFonts w:ascii="Arial Black" w:hAnsi="Arial Black"/>
        <w:b/>
        <w:color w:val="auto"/>
      </w:rPr>
      <w:t xml:space="preserve"> </w:t>
    </w:r>
    <w:r w:rsidR="000D6C70" w:rsidRPr="000E6AC1">
      <w:rPr>
        <w:rFonts w:ascii="Arial Black" w:hAnsi="Arial Black"/>
        <w:b/>
        <w:color w:val="auto"/>
      </w:rPr>
      <w:t>PREFEITURA</w:t>
    </w:r>
    <w:r w:rsidR="000D6C70" w:rsidRPr="000E6AC1">
      <w:rPr>
        <w:rFonts w:ascii="Arial Black" w:hAnsi="Arial Black"/>
        <w:b/>
        <w:color w:val="auto"/>
        <w:spacing w:val="2"/>
      </w:rPr>
      <w:t xml:space="preserve"> </w:t>
    </w:r>
    <w:r w:rsidR="000D6C70" w:rsidRPr="000E6AC1">
      <w:rPr>
        <w:rFonts w:ascii="Arial Black" w:hAnsi="Arial Black"/>
        <w:b/>
        <w:color w:val="auto"/>
      </w:rPr>
      <w:t>MUNICIPAL</w:t>
    </w:r>
    <w:r w:rsidR="000D6C70" w:rsidRPr="000E6AC1">
      <w:rPr>
        <w:rFonts w:ascii="Arial Black" w:hAnsi="Arial Black"/>
        <w:b/>
        <w:color w:val="auto"/>
        <w:spacing w:val="3"/>
      </w:rPr>
      <w:t xml:space="preserve"> </w:t>
    </w:r>
    <w:r w:rsidR="000D6C70" w:rsidRPr="000E6AC1">
      <w:rPr>
        <w:rFonts w:ascii="Arial Black" w:hAnsi="Arial Black"/>
        <w:b/>
        <w:color w:val="auto"/>
      </w:rPr>
      <w:t>DE</w:t>
    </w:r>
    <w:r w:rsidR="000D6C70" w:rsidRPr="000E6AC1">
      <w:rPr>
        <w:rFonts w:ascii="Arial Black" w:hAnsi="Arial Black"/>
        <w:b/>
        <w:color w:val="auto"/>
        <w:spacing w:val="4"/>
      </w:rPr>
      <w:t xml:space="preserve"> </w:t>
    </w:r>
    <w:r w:rsidR="000D6C70" w:rsidRPr="000E6AC1">
      <w:rPr>
        <w:rFonts w:ascii="Arial Black" w:hAnsi="Arial Black"/>
        <w:b/>
        <w:color w:val="auto"/>
        <w:spacing w:val="-2"/>
      </w:rPr>
      <w:t>GUATAPARÁ</w:t>
    </w:r>
  </w:p>
  <w:p w14:paraId="52D033D2" w14:textId="77777777" w:rsidR="000E6AC1" w:rsidRPr="000E6AC1" w:rsidRDefault="000E6AC1" w:rsidP="000E6A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2143" w14:textId="77777777" w:rsidR="000C3EAE" w:rsidRDefault="000C3E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B54"/>
    <w:multiLevelType w:val="multilevel"/>
    <w:tmpl w:val="C80C05CA"/>
    <w:lvl w:ilvl="0">
      <w:start w:val="7"/>
      <w:numFmt w:val="decimal"/>
      <w:lvlText w:val="%1"/>
      <w:lvlJc w:val="left"/>
      <w:pPr>
        <w:ind w:left="100" w:hanging="48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00" w:hanging="480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4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01E31AC1"/>
    <w:multiLevelType w:val="hybridMultilevel"/>
    <w:tmpl w:val="86C00D62"/>
    <w:lvl w:ilvl="0" w:tplc="AD2A9C1E">
      <w:start w:val="1"/>
      <w:numFmt w:val="lowerLetter"/>
      <w:lvlText w:val="%1)"/>
      <w:lvlJc w:val="left"/>
      <w:pPr>
        <w:ind w:left="381" w:hanging="281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09A36FC">
      <w:numFmt w:val="bullet"/>
      <w:lvlText w:val="•"/>
      <w:lvlJc w:val="left"/>
      <w:pPr>
        <w:ind w:left="1329" w:hanging="281"/>
      </w:pPr>
      <w:rPr>
        <w:rFonts w:hint="default"/>
        <w:lang w:val="pt-PT" w:eastAsia="en-US" w:bidi="ar-SA"/>
      </w:rPr>
    </w:lvl>
    <w:lvl w:ilvl="2" w:tplc="C05AD730">
      <w:numFmt w:val="bullet"/>
      <w:lvlText w:val="•"/>
      <w:lvlJc w:val="left"/>
      <w:pPr>
        <w:ind w:left="2278" w:hanging="281"/>
      </w:pPr>
      <w:rPr>
        <w:rFonts w:hint="default"/>
        <w:lang w:val="pt-PT" w:eastAsia="en-US" w:bidi="ar-SA"/>
      </w:rPr>
    </w:lvl>
    <w:lvl w:ilvl="3" w:tplc="EF621890">
      <w:numFmt w:val="bullet"/>
      <w:lvlText w:val="•"/>
      <w:lvlJc w:val="left"/>
      <w:pPr>
        <w:ind w:left="3227" w:hanging="281"/>
      </w:pPr>
      <w:rPr>
        <w:rFonts w:hint="default"/>
        <w:lang w:val="pt-PT" w:eastAsia="en-US" w:bidi="ar-SA"/>
      </w:rPr>
    </w:lvl>
    <w:lvl w:ilvl="4" w:tplc="8D2679D2">
      <w:numFmt w:val="bullet"/>
      <w:lvlText w:val="•"/>
      <w:lvlJc w:val="left"/>
      <w:pPr>
        <w:ind w:left="4176" w:hanging="281"/>
      </w:pPr>
      <w:rPr>
        <w:rFonts w:hint="default"/>
        <w:lang w:val="pt-PT" w:eastAsia="en-US" w:bidi="ar-SA"/>
      </w:rPr>
    </w:lvl>
    <w:lvl w:ilvl="5" w:tplc="0A9434F6">
      <w:numFmt w:val="bullet"/>
      <w:lvlText w:val="•"/>
      <w:lvlJc w:val="left"/>
      <w:pPr>
        <w:ind w:left="5125" w:hanging="281"/>
      </w:pPr>
      <w:rPr>
        <w:rFonts w:hint="default"/>
        <w:lang w:val="pt-PT" w:eastAsia="en-US" w:bidi="ar-SA"/>
      </w:rPr>
    </w:lvl>
    <w:lvl w:ilvl="6" w:tplc="260E6178">
      <w:numFmt w:val="bullet"/>
      <w:lvlText w:val="•"/>
      <w:lvlJc w:val="left"/>
      <w:pPr>
        <w:ind w:left="6074" w:hanging="281"/>
      </w:pPr>
      <w:rPr>
        <w:rFonts w:hint="default"/>
        <w:lang w:val="pt-PT" w:eastAsia="en-US" w:bidi="ar-SA"/>
      </w:rPr>
    </w:lvl>
    <w:lvl w:ilvl="7" w:tplc="A5AC64A6">
      <w:numFmt w:val="bullet"/>
      <w:lvlText w:val="•"/>
      <w:lvlJc w:val="left"/>
      <w:pPr>
        <w:ind w:left="7023" w:hanging="281"/>
      </w:pPr>
      <w:rPr>
        <w:rFonts w:hint="default"/>
        <w:lang w:val="pt-PT" w:eastAsia="en-US" w:bidi="ar-SA"/>
      </w:rPr>
    </w:lvl>
    <w:lvl w:ilvl="8" w:tplc="98D84186">
      <w:numFmt w:val="bullet"/>
      <w:lvlText w:val="•"/>
      <w:lvlJc w:val="left"/>
      <w:pPr>
        <w:ind w:left="7972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2A75E3E"/>
    <w:multiLevelType w:val="multilevel"/>
    <w:tmpl w:val="615C8C1C"/>
    <w:lvl w:ilvl="0">
      <w:start w:val="7"/>
      <w:numFmt w:val="decimal"/>
      <w:lvlText w:val="%1"/>
      <w:lvlJc w:val="left"/>
      <w:pPr>
        <w:ind w:left="100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25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4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425"/>
      </w:pPr>
      <w:rPr>
        <w:rFonts w:hint="default"/>
        <w:lang w:val="pt-PT" w:eastAsia="en-US" w:bidi="ar-SA"/>
      </w:rPr>
    </w:lvl>
  </w:abstractNum>
  <w:abstractNum w:abstractNumId="3" w15:restartNumberingAfterBreak="0">
    <w:nsid w:val="1FEA7DC0"/>
    <w:multiLevelType w:val="hybridMultilevel"/>
    <w:tmpl w:val="16FC0588"/>
    <w:lvl w:ilvl="0" w:tplc="AB821DF6">
      <w:start w:val="1"/>
      <w:numFmt w:val="lowerLetter"/>
      <w:lvlText w:val="%1)"/>
      <w:lvlJc w:val="left"/>
      <w:pPr>
        <w:ind w:left="381" w:hanging="281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7A880F36">
      <w:numFmt w:val="bullet"/>
      <w:lvlText w:val="•"/>
      <w:lvlJc w:val="left"/>
      <w:pPr>
        <w:ind w:left="1329" w:hanging="281"/>
      </w:pPr>
      <w:rPr>
        <w:rFonts w:hint="default"/>
        <w:lang w:val="pt-PT" w:eastAsia="en-US" w:bidi="ar-SA"/>
      </w:rPr>
    </w:lvl>
    <w:lvl w:ilvl="2" w:tplc="E49A9334">
      <w:numFmt w:val="bullet"/>
      <w:lvlText w:val="•"/>
      <w:lvlJc w:val="left"/>
      <w:pPr>
        <w:ind w:left="2278" w:hanging="281"/>
      </w:pPr>
      <w:rPr>
        <w:rFonts w:hint="default"/>
        <w:lang w:val="pt-PT" w:eastAsia="en-US" w:bidi="ar-SA"/>
      </w:rPr>
    </w:lvl>
    <w:lvl w:ilvl="3" w:tplc="B33C8926">
      <w:numFmt w:val="bullet"/>
      <w:lvlText w:val="•"/>
      <w:lvlJc w:val="left"/>
      <w:pPr>
        <w:ind w:left="3227" w:hanging="281"/>
      </w:pPr>
      <w:rPr>
        <w:rFonts w:hint="default"/>
        <w:lang w:val="pt-PT" w:eastAsia="en-US" w:bidi="ar-SA"/>
      </w:rPr>
    </w:lvl>
    <w:lvl w:ilvl="4" w:tplc="E9A285E2">
      <w:numFmt w:val="bullet"/>
      <w:lvlText w:val="•"/>
      <w:lvlJc w:val="left"/>
      <w:pPr>
        <w:ind w:left="4176" w:hanging="281"/>
      </w:pPr>
      <w:rPr>
        <w:rFonts w:hint="default"/>
        <w:lang w:val="pt-PT" w:eastAsia="en-US" w:bidi="ar-SA"/>
      </w:rPr>
    </w:lvl>
    <w:lvl w:ilvl="5" w:tplc="AE5459D2">
      <w:numFmt w:val="bullet"/>
      <w:lvlText w:val="•"/>
      <w:lvlJc w:val="left"/>
      <w:pPr>
        <w:ind w:left="5125" w:hanging="281"/>
      </w:pPr>
      <w:rPr>
        <w:rFonts w:hint="default"/>
        <w:lang w:val="pt-PT" w:eastAsia="en-US" w:bidi="ar-SA"/>
      </w:rPr>
    </w:lvl>
    <w:lvl w:ilvl="6" w:tplc="4372DB10">
      <w:numFmt w:val="bullet"/>
      <w:lvlText w:val="•"/>
      <w:lvlJc w:val="left"/>
      <w:pPr>
        <w:ind w:left="6074" w:hanging="281"/>
      </w:pPr>
      <w:rPr>
        <w:rFonts w:hint="default"/>
        <w:lang w:val="pt-PT" w:eastAsia="en-US" w:bidi="ar-SA"/>
      </w:rPr>
    </w:lvl>
    <w:lvl w:ilvl="7" w:tplc="8388674A">
      <w:numFmt w:val="bullet"/>
      <w:lvlText w:val="•"/>
      <w:lvlJc w:val="left"/>
      <w:pPr>
        <w:ind w:left="7023" w:hanging="281"/>
      </w:pPr>
      <w:rPr>
        <w:rFonts w:hint="default"/>
        <w:lang w:val="pt-PT" w:eastAsia="en-US" w:bidi="ar-SA"/>
      </w:rPr>
    </w:lvl>
    <w:lvl w:ilvl="8" w:tplc="212841F8">
      <w:numFmt w:val="bullet"/>
      <w:lvlText w:val="•"/>
      <w:lvlJc w:val="left"/>
      <w:pPr>
        <w:ind w:left="7972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21A44039"/>
    <w:multiLevelType w:val="multilevel"/>
    <w:tmpl w:val="94564C62"/>
    <w:lvl w:ilvl="0">
      <w:start w:val="6"/>
      <w:numFmt w:val="decimal"/>
      <w:lvlText w:val="%1"/>
      <w:lvlJc w:val="left"/>
      <w:pPr>
        <w:ind w:left="1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40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56"/>
      </w:pPr>
      <w:rPr>
        <w:rFonts w:ascii="Times New Roman" w:eastAsia="Arial MT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1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656"/>
      </w:pPr>
      <w:rPr>
        <w:rFonts w:hint="default"/>
        <w:lang w:val="pt-PT" w:eastAsia="en-US" w:bidi="ar-SA"/>
      </w:rPr>
    </w:lvl>
  </w:abstractNum>
  <w:abstractNum w:abstractNumId="5" w15:restartNumberingAfterBreak="0">
    <w:nsid w:val="2B406B63"/>
    <w:multiLevelType w:val="multilevel"/>
    <w:tmpl w:val="2F425C96"/>
    <w:lvl w:ilvl="0">
      <w:start w:val="1"/>
      <w:numFmt w:val="decimal"/>
      <w:lvlText w:val="%1"/>
      <w:lvlJc w:val="left"/>
      <w:pPr>
        <w:ind w:left="100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8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4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418"/>
      </w:pPr>
      <w:rPr>
        <w:rFonts w:hint="default"/>
        <w:lang w:val="pt-PT" w:eastAsia="en-US" w:bidi="ar-SA"/>
      </w:rPr>
    </w:lvl>
  </w:abstractNum>
  <w:abstractNum w:abstractNumId="6" w15:restartNumberingAfterBreak="0">
    <w:nsid w:val="311B1ADC"/>
    <w:multiLevelType w:val="hybridMultilevel"/>
    <w:tmpl w:val="29EA6062"/>
    <w:lvl w:ilvl="0" w:tplc="0BD40F44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100"/>
        <w:sz w:val="24"/>
        <w:szCs w:val="24"/>
        <w:shd w:val="clear" w:color="auto" w:fill="C0C0C0"/>
        <w:lang w:val="pt-PT" w:eastAsia="en-US" w:bidi="ar-SA"/>
      </w:rPr>
    </w:lvl>
    <w:lvl w:ilvl="1" w:tplc="081217D0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DCB0F146">
      <w:numFmt w:val="bullet"/>
      <w:lvlText w:val="•"/>
      <w:lvlJc w:val="left"/>
      <w:pPr>
        <w:ind w:left="2166" w:hanging="135"/>
      </w:pPr>
      <w:rPr>
        <w:rFonts w:hint="default"/>
        <w:lang w:val="pt-PT" w:eastAsia="en-US" w:bidi="ar-SA"/>
      </w:rPr>
    </w:lvl>
    <w:lvl w:ilvl="3" w:tplc="C738312E"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4" w:tplc="215C4AC0">
      <w:numFmt w:val="bullet"/>
      <w:lvlText w:val="•"/>
      <w:lvlJc w:val="left"/>
      <w:pPr>
        <w:ind w:left="4092" w:hanging="135"/>
      </w:pPr>
      <w:rPr>
        <w:rFonts w:hint="default"/>
        <w:lang w:val="pt-PT" w:eastAsia="en-US" w:bidi="ar-SA"/>
      </w:rPr>
    </w:lvl>
    <w:lvl w:ilvl="5" w:tplc="F49A37B0">
      <w:numFmt w:val="bullet"/>
      <w:lvlText w:val="•"/>
      <w:lvlJc w:val="left"/>
      <w:pPr>
        <w:ind w:left="5055" w:hanging="135"/>
      </w:pPr>
      <w:rPr>
        <w:rFonts w:hint="default"/>
        <w:lang w:val="pt-PT" w:eastAsia="en-US" w:bidi="ar-SA"/>
      </w:rPr>
    </w:lvl>
    <w:lvl w:ilvl="6" w:tplc="C94274BC">
      <w:numFmt w:val="bullet"/>
      <w:lvlText w:val="•"/>
      <w:lvlJc w:val="left"/>
      <w:pPr>
        <w:ind w:left="6018" w:hanging="135"/>
      </w:pPr>
      <w:rPr>
        <w:rFonts w:hint="default"/>
        <w:lang w:val="pt-PT" w:eastAsia="en-US" w:bidi="ar-SA"/>
      </w:rPr>
    </w:lvl>
    <w:lvl w:ilvl="7" w:tplc="CD40AC7A">
      <w:numFmt w:val="bullet"/>
      <w:lvlText w:val="•"/>
      <w:lvlJc w:val="left"/>
      <w:pPr>
        <w:ind w:left="6981" w:hanging="135"/>
      </w:pPr>
      <w:rPr>
        <w:rFonts w:hint="default"/>
        <w:lang w:val="pt-PT" w:eastAsia="en-US" w:bidi="ar-SA"/>
      </w:rPr>
    </w:lvl>
    <w:lvl w:ilvl="8" w:tplc="6E90F360">
      <w:numFmt w:val="bullet"/>
      <w:lvlText w:val="•"/>
      <w:lvlJc w:val="left"/>
      <w:pPr>
        <w:ind w:left="7944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3782ECA"/>
    <w:multiLevelType w:val="hybridMultilevel"/>
    <w:tmpl w:val="5A2CC8FA"/>
    <w:lvl w:ilvl="0" w:tplc="B8BEED3A">
      <w:start w:val="1"/>
      <w:numFmt w:val="lowerLetter"/>
      <w:lvlText w:val="%1)"/>
      <w:lvlJc w:val="left"/>
      <w:pPr>
        <w:ind w:left="319" w:hanging="212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6B7ACA0E">
      <w:numFmt w:val="bullet"/>
      <w:lvlText w:val="•"/>
      <w:lvlJc w:val="left"/>
      <w:pPr>
        <w:ind w:left="1352" w:hanging="212"/>
      </w:pPr>
      <w:rPr>
        <w:rFonts w:hint="default"/>
        <w:lang w:val="pt-PT" w:eastAsia="en-US" w:bidi="ar-SA"/>
      </w:rPr>
    </w:lvl>
    <w:lvl w:ilvl="2" w:tplc="2422B3F0">
      <w:numFmt w:val="bullet"/>
      <w:lvlText w:val="•"/>
      <w:lvlJc w:val="left"/>
      <w:pPr>
        <w:ind w:left="2385" w:hanging="212"/>
      </w:pPr>
      <w:rPr>
        <w:rFonts w:hint="default"/>
        <w:lang w:val="pt-PT" w:eastAsia="en-US" w:bidi="ar-SA"/>
      </w:rPr>
    </w:lvl>
    <w:lvl w:ilvl="3" w:tplc="7466DFB8">
      <w:numFmt w:val="bullet"/>
      <w:lvlText w:val="•"/>
      <w:lvlJc w:val="left"/>
      <w:pPr>
        <w:ind w:left="3417" w:hanging="212"/>
      </w:pPr>
      <w:rPr>
        <w:rFonts w:hint="default"/>
        <w:lang w:val="pt-PT" w:eastAsia="en-US" w:bidi="ar-SA"/>
      </w:rPr>
    </w:lvl>
    <w:lvl w:ilvl="4" w:tplc="20F0E32A">
      <w:numFmt w:val="bullet"/>
      <w:lvlText w:val="•"/>
      <w:lvlJc w:val="left"/>
      <w:pPr>
        <w:ind w:left="4450" w:hanging="212"/>
      </w:pPr>
      <w:rPr>
        <w:rFonts w:hint="default"/>
        <w:lang w:val="pt-PT" w:eastAsia="en-US" w:bidi="ar-SA"/>
      </w:rPr>
    </w:lvl>
    <w:lvl w:ilvl="5" w:tplc="5010ED58">
      <w:numFmt w:val="bullet"/>
      <w:lvlText w:val="•"/>
      <w:lvlJc w:val="left"/>
      <w:pPr>
        <w:ind w:left="5482" w:hanging="212"/>
      </w:pPr>
      <w:rPr>
        <w:rFonts w:hint="default"/>
        <w:lang w:val="pt-PT" w:eastAsia="en-US" w:bidi="ar-SA"/>
      </w:rPr>
    </w:lvl>
    <w:lvl w:ilvl="6" w:tplc="04CA3410">
      <w:numFmt w:val="bullet"/>
      <w:lvlText w:val="•"/>
      <w:lvlJc w:val="left"/>
      <w:pPr>
        <w:ind w:left="6515" w:hanging="212"/>
      </w:pPr>
      <w:rPr>
        <w:rFonts w:hint="default"/>
        <w:lang w:val="pt-PT" w:eastAsia="en-US" w:bidi="ar-SA"/>
      </w:rPr>
    </w:lvl>
    <w:lvl w:ilvl="7" w:tplc="D138D3EC">
      <w:numFmt w:val="bullet"/>
      <w:lvlText w:val="•"/>
      <w:lvlJc w:val="left"/>
      <w:pPr>
        <w:ind w:left="7547" w:hanging="212"/>
      </w:pPr>
      <w:rPr>
        <w:rFonts w:hint="default"/>
        <w:lang w:val="pt-PT" w:eastAsia="en-US" w:bidi="ar-SA"/>
      </w:rPr>
    </w:lvl>
    <w:lvl w:ilvl="8" w:tplc="94E6CD38">
      <w:numFmt w:val="bullet"/>
      <w:lvlText w:val="•"/>
      <w:lvlJc w:val="left"/>
      <w:pPr>
        <w:ind w:left="8580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F804329"/>
    <w:multiLevelType w:val="hybridMultilevel"/>
    <w:tmpl w:val="8168DCFE"/>
    <w:lvl w:ilvl="0" w:tplc="AEF2ED22">
      <w:start w:val="1"/>
      <w:numFmt w:val="lowerLetter"/>
      <w:lvlText w:val="%1)"/>
      <w:lvlJc w:val="left"/>
      <w:pPr>
        <w:ind w:left="100" w:hanging="281"/>
      </w:pPr>
      <w:rPr>
        <w:rFonts w:hint="default"/>
        <w:b/>
        <w:bCs/>
        <w:w w:val="99"/>
        <w:lang w:val="pt-PT" w:eastAsia="en-US" w:bidi="ar-SA"/>
      </w:rPr>
    </w:lvl>
    <w:lvl w:ilvl="1" w:tplc="51744E80">
      <w:numFmt w:val="bullet"/>
      <w:lvlText w:val="•"/>
      <w:lvlJc w:val="left"/>
      <w:pPr>
        <w:ind w:left="1077" w:hanging="281"/>
      </w:pPr>
      <w:rPr>
        <w:rFonts w:hint="default"/>
        <w:lang w:val="pt-PT" w:eastAsia="en-US" w:bidi="ar-SA"/>
      </w:rPr>
    </w:lvl>
    <w:lvl w:ilvl="2" w:tplc="01406328">
      <w:numFmt w:val="bullet"/>
      <w:lvlText w:val="•"/>
      <w:lvlJc w:val="left"/>
      <w:pPr>
        <w:ind w:left="2054" w:hanging="281"/>
      </w:pPr>
      <w:rPr>
        <w:rFonts w:hint="default"/>
        <w:lang w:val="pt-PT" w:eastAsia="en-US" w:bidi="ar-SA"/>
      </w:rPr>
    </w:lvl>
    <w:lvl w:ilvl="3" w:tplc="5E36B7D8">
      <w:numFmt w:val="bullet"/>
      <w:lvlText w:val="•"/>
      <w:lvlJc w:val="left"/>
      <w:pPr>
        <w:ind w:left="3031" w:hanging="281"/>
      </w:pPr>
      <w:rPr>
        <w:rFonts w:hint="default"/>
        <w:lang w:val="pt-PT" w:eastAsia="en-US" w:bidi="ar-SA"/>
      </w:rPr>
    </w:lvl>
    <w:lvl w:ilvl="4" w:tplc="71E266FA">
      <w:numFmt w:val="bullet"/>
      <w:lvlText w:val="•"/>
      <w:lvlJc w:val="left"/>
      <w:pPr>
        <w:ind w:left="4008" w:hanging="281"/>
      </w:pPr>
      <w:rPr>
        <w:rFonts w:hint="default"/>
        <w:lang w:val="pt-PT" w:eastAsia="en-US" w:bidi="ar-SA"/>
      </w:rPr>
    </w:lvl>
    <w:lvl w:ilvl="5" w:tplc="15827F46">
      <w:numFmt w:val="bullet"/>
      <w:lvlText w:val="•"/>
      <w:lvlJc w:val="left"/>
      <w:pPr>
        <w:ind w:left="4985" w:hanging="281"/>
      </w:pPr>
      <w:rPr>
        <w:rFonts w:hint="default"/>
        <w:lang w:val="pt-PT" w:eastAsia="en-US" w:bidi="ar-SA"/>
      </w:rPr>
    </w:lvl>
    <w:lvl w:ilvl="6" w:tplc="0B2A9F42">
      <w:numFmt w:val="bullet"/>
      <w:lvlText w:val="•"/>
      <w:lvlJc w:val="left"/>
      <w:pPr>
        <w:ind w:left="5962" w:hanging="281"/>
      </w:pPr>
      <w:rPr>
        <w:rFonts w:hint="default"/>
        <w:lang w:val="pt-PT" w:eastAsia="en-US" w:bidi="ar-SA"/>
      </w:rPr>
    </w:lvl>
    <w:lvl w:ilvl="7" w:tplc="0DF8456C">
      <w:numFmt w:val="bullet"/>
      <w:lvlText w:val="•"/>
      <w:lvlJc w:val="left"/>
      <w:pPr>
        <w:ind w:left="6939" w:hanging="281"/>
      </w:pPr>
      <w:rPr>
        <w:rFonts w:hint="default"/>
        <w:lang w:val="pt-PT" w:eastAsia="en-US" w:bidi="ar-SA"/>
      </w:rPr>
    </w:lvl>
    <w:lvl w:ilvl="8" w:tplc="B6B607F0">
      <w:numFmt w:val="bullet"/>
      <w:lvlText w:val="•"/>
      <w:lvlJc w:val="left"/>
      <w:pPr>
        <w:ind w:left="7916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51207E4C"/>
    <w:multiLevelType w:val="multilevel"/>
    <w:tmpl w:val="0920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D57EE"/>
    <w:multiLevelType w:val="multilevel"/>
    <w:tmpl w:val="4210C3B0"/>
    <w:lvl w:ilvl="0">
      <w:start w:val="2"/>
      <w:numFmt w:val="decimal"/>
      <w:lvlText w:val="%1"/>
      <w:lvlJc w:val="left"/>
      <w:pPr>
        <w:ind w:left="100" w:hanging="39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0" w:hanging="394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2"/>
      </w:pPr>
      <w:rPr>
        <w:rFonts w:ascii="Times New Roman" w:eastAsia="Arial MT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1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622"/>
      </w:pPr>
      <w:rPr>
        <w:rFonts w:hint="default"/>
        <w:lang w:val="pt-PT" w:eastAsia="en-US" w:bidi="ar-SA"/>
      </w:rPr>
    </w:lvl>
  </w:abstractNum>
  <w:abstractNum w:abstractNumId="11" w15:restartNumberingAfterBreak="0">
    <w:nsid w:val="57AF2BA4"/>
    <w:multiLevelType w:val="multilevel"/>
    <w:tmpl w:val="9476DA6E"/>
    <w:lvl w:ilvl="0">
      <w:start w:val="4"/>
      <w:numFmt w:val="decimal"/>
      <w:lvlText w:val="%1"/>
      <w:lvlJc w:val="left"/>
      <w:pPr>
        <w:ind w:left="100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54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44"/>
      </w:pPr>
      <w:rPr>
        <w:rFonts w:ascii="Times New Roman" w:eastAsia="Arial MT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1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644"/>
      </w:pPr>
      <w:rPr>
        <w:rFonts w:hint="default"/>
        <w:lang w:val="pt-PT" w:eastAsia="en-US" w:bidi="ar-SA"/>
      </w:rPr>
    </w:lvl>
  </w:abstractNum>
  <w:abstractNum w:abstractNumId="12" w15:restartNumberingAfterBreak="0">
    <w:nsid w:val="5A8C7CAF"/>
    <w:multiLevelType w:val="multilevel"/>
    <w:tmpl w:val="D85CF694"/>
    <w:lvl w:ilvl="0">
      <w:start w:val="8"/>
      <w:numFmt w:val="decimal"/>
      <w:lvlText w:val="%1"/>
      <w:lvlJc w:val="left"/>
      <w:pPr>
        <w:ind w:left="10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00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0" w:hanging="610"/>
      </w:pPr>
      <w:rPr>
        <w:rFonts w:ascii="Times New Roman" w:eastAsia="Arial MT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1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610"/>
      </w:pPr>
      <w:rPr>
        <w:rFonts w:hint="default"/>
        <w:lang w:val="pt-PT" w:eastAsia="en-US" w:bidi="ar-SA"/>
      </w:rPr>
    </w:lvl>
  </w:abstractNum>
  <w:abstractNum w:abstractNumId="13" w15:restartNumberingAfterBreak="0">
    <w:nsid w:val="60061BA5"/>
    <w:multiLevelType w:val="multilevel"/>
    <w:tmpl w:val="94CAA402"/>
    <w:lvl w:ilvl="0">
      <w:start w:val="3"/>
      <w:numFmt w:val="decimal"/>
      <w:lvlText w:val="%1"/>
      <w:lvlJc w:val="left"/>
      <w:pPr>
        <w:ind w:left="100" w:hanging="46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4" w:hanging="464"/>
      </w:pPr>
      <w:rPr>
        <w:rFonts w:ascii="Times New Roman" w:eastAsia="Arial MT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4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1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657809C8"/>
    <w:multiLevelType w:val="multilevel"/>
    <w:tmpl w:val="89DC3222"/>
    <w:lvl w:ilvl="0">
      <w:start w:val="2"/>
      <w:numFmt w:val="decimal"/>
      <w:lvlText w:val="%1"/>
      <w:lvlJc w:val="left"/>
      <w:pPr>
        <w:ind w:left="100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30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12"/>
      </w:pPr>
      <w:rPr>
        <w:rFonts w:ascii="Times New Roman" w:eastAsia="Arial MT" w:hAnsi="Times New Roman" w:cs="Times New Roman" w:hint="default"/>
        <w:b/>
        <w:bCs/>
        <w:color w:val="00000A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1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612"/>
      </w:pPr>
      <w:rPr>
        <w:rFonts w:hint="default"/>
        <w:lang w:val="pt-PT" w:eastAsia="en-US" w:bidi="ar-SA"/>
      </w:rPr>
    </w:lvl>
  </w:abstractNum>
  <w:abstractNum w:abstractNumId="15" w15:restartNumberingAfterBreak="0">
    <w:nsid w:val="7B390B7B"/>
    <w:multiLevelType w:val="hybridMultilevel"/>
    <w:tmpl w:val="66BCD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70043"/>
    <w:multiLevelType w:val="multilevel"/>
    <w:tmpl w:val="A0F8B7BA"/>
    <w:lvl w:ilvl="0">
      <w:start w:val="1"/>
      <w:numFmt w:val="decimal"/>
      <w:lvlText w:val="%1"/>
      <w:lvlJc w:val="left"/>
      <w:pPr>
        <w:ind w:left="67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5" w:hanging="5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94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1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09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6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1" w:hanging="507"/>
      </w:pPr>
      <w:rPr>
        <w:rFonts w:hint="default"/>
        <w:lang w:val="pt-PT" w:eastAsia="en-US" w:bidi="ar-SA"/>
      </w:rPr>
    </w:lvl>
  </w:abstractNum>
  <w:num w:numId="1" w16cid:durableId="97532554">
    <w:abstractNumId w:val="12"/>
  </w:num>
  <w:num w:numId="2" w16cid:durableId="1926647521">
    <w:abstractNumId w:val="0"/>
  </w:num>
  <w:num w:numId="3" w16cid:durableId="1039554403">
    <w:abstractNumId w:val="2"/>
  </w:num>
  <w:num w:numId="4" w16cid:durableId="2131433737">
    <w:abstractNumId w:val="3"/>
  </w:num>
  <w:num w:numId="5" w16cid:durableId="236674045">
    <w:abstractNumId w:val="4"/>
  </w:num>
  <w:num w:numId="6" w16cid:durableId="109399883">
    <w:abstractNumId w:val="1"/>
  </w:num>
  <w:num w:numId="7" w16cid:durableId="233853783">
    <w:abstractNumId w:val="11"/>
  </w:num>
  <w:num w:numId="8" w16cid:durableId="214701997">
    <w:abstractNumId w:val="13"/>
  </w:num>
  <w:num w:numId="9" w16cid:durableId="1279918847">
    <w:abstractNumId w:val="10"/>
  </w:num>
  <w:num w:numId="10" w16cid:durableId="360084645">
    <w:abstractNumId w:val="8"/>
  </w:num>
  <w:num w:numId="11" w16cid:durableId="620376811">
    <w:abstractNumId w:val="14"/>
  </w:num>
  <w:num w:numId="12" w16cid:durableId="2055503249">
    <w:abstractNumId w:val="5"/>
  </w:num>
  <w:num w:numId="13" w16cid:durableId="1121803901">
    <w:abstractNumId w:val="6"/>
  </w:num>
  <w:num w:numId="14" w16cid:durableId="1475218561">
    <w:abstractNumId w:val="9"/>
  </w:num>
  <w:num w:numId="15" w16cid:durableId="2108307700">
    <w:abstractNumId w:val="15"/>
  </w:num>
  <w:num w:numId="16" w16cid:durableId="1768964328">
    <w:abstractNumId w:val="16"/>
  </w:num>
  <w:num w:numId="17" w16cid:durableId="58819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0"/>
    <w:rsid w:val="000200B7"/>
    <w:rsid w:val="00034326"/>
    <w:rsid w:val="00082242"/>
    <w:rsid w:val="000B3B47"/>
    <w:rsid w:val="000C3EAE"/>
    <w:rsid w:val="000D1E23"/>
    <w:rsid w:val="000D6C70"/>
    <w:rsid w:val="000E6AC1"/>
    <w:rsid w:val="0016114D"/>
    <w:rsid w:val="001719BA"/>
    <w:rsid w:val="00197C70"/>
    <w:rsid w:val="001A0D9D"/>
    <w:rsid w:val="001B517D"/>
    <w:rsid w:val="001C0066"/>
    <w:rsid w:val="001E0F7F"/>
    <w:rsid w:val="001E1B53"/>
    <w:rsid w:val="001F3665"/>
    <w:rsid w:val="00266759"/>
    <w:rsid w:val="002923FD"/>
    <w:rsid w:val="00292D77"/>
    <w:rsid w:val="0029782C"/>
    <w:rsid w:val="002A2DD3"/>
    <w:rsid w:val="002B2260"/>
    <w:rsid w:val="002C410E"/>
    <w:rsid w:val="002C5A02"/>
    <w:rsid w:val="0030116D"/>
    <w:rsid w:val="00301E5F"/>
    <w:rsid w:val="003428E8"/>
    <w:rsid w:val="00347136"/>
    <w:rsid w:val="003625F9"/>
    <w:rsid w:val="003628E5"/>
    <w:rsid w:val="00366654"/>
    <w:rsid w:val="003945CF"/>
    <w:rsid w:val="003A6D4F"/>
    <w:rsid w:val="003B0321"/>
    <w:rsid w:val="003C6201"/>
    <w:rsid w:val="004065C7"/>
    <w:rsid w:val="0043689D"/>
    <w:rsid w:val="004502B7"/>
    <w:rsid w:val="00497AFB"/>
    <w:rsid w:val="004A78EA"/>
    <w:rsid w:val="004D513D"/>
    <w:rsid w:val="005200CC"/>
    <w:rsid w:val="00526187"/>
    <w:rsid w:val="005562DF"/>
    <w:rsid w:val="00563A70"/>
    <w:rsid w:val="00564F4D"/>
    <w:rsid w:val="00577AAF"/>
    <w:rsid w:val="0058486E"/>
    <w:rsid w:val="005A14CF"/>
    <w:rsid w:val="005D1A8F"/>
    <w:rsid w:val="0061629D"/>
    <w:rsid w:val="006342C2"/>
    <w:rsid w:val="00672DE6"/>
    <w:rsid w:val="00686121"/>
    <w:rsid w:val="00687FFE"/>
    <w:rsid w:val="00697129"/>
    <w:rsid w:val="006A3C16"/>
    <w:rsid w:val="00700BCC"/>
    <w:rsid w:val="00710E8A"/>
    <w:rsid w:val="00717FD4"/>
    <w:rsid w:val="00725C41"/>
    <w:rsid w:val="0077018F"/>
    <w:rsid w:val="00770252"/>
    <w:rsid w:val="007B0E21"/>
    <w:rsid w:val="0086116A"/>
    <w:rsid w:val="00861DDC"/>
    <w:rsid w:val="00873C3F"/>
    <w:rsid w:val="00937411"/>
    <w:rsid w:val="00942BDB"/>
    <w:rsid w:val="00997F5F"/>
    <w:rsid w:val="009A3A8C"/>
    <w:rsid w:val="009A6805"/>
    <w:rsid w:val="009D45DD"/>
    <w:rsid w:val="009E45FB"/>
    <w:rsid w:val="009F5FCF"/>
    <w:rsid w:val="00A00A42"/>
    <w:rsid w:val="00A23DC9"/>
    <w:rsid w:val="00A4287E"/>
    <w:rsid w:val="00A66F41"/>
    <w:rsid w:val="00A67B53"/>
    <w:rsid w:val="00A77C63"/>
    <w:rsid w:val="00A86AFA"/>
    <w:rsid w:val="00AC1B19"/>
    <w:rsid w:val="00B069F4"/>
    <w:rsid w:val="00B32466"/>
    <w:rsid w:val="00B43E52"/>
    <w:rsid w:val="00B50AD9"/>
    <w:rsid w:val="00B87A32"/>
    <w:rsid w:val="00BE6B5D"/>
    <w:rsid w:val="00C00956"/>
    <w:rsid w:val="00C0392F"/>
    <w:rsid w:val="00C505FE"/>
    <w:rsid w:val="00D40DEB"/>
    <w:rsid w:val="00D44CF8"/>
    <w:rsid w:val="00DB483F"/>
    <w:rsid w:val="00DC1E40"/>
    <w:rsid w:val="00E237F5"/>
    <w:rsid w:val="00E24AE6"/>
    <w:rsid w:val="00E402BE"/>
    <w:rsid w:val="00E426AB"/>
    <w:rsid w:val="00E45AE2"/>
    <w:rsid w:val="00E75460"/>
    <w:rsid w:val="00ED171C"/>
    <w:rsid w:val="00ED3DD1"/>
    <w:rsid w:val="00ED4BAE"/>
    <w:rsid w:val="00ED6E3C"/>
    <w:rsid w:val="00F02636"/>
    <w:rsid w:val="00F05B5D"/>
    <w:rsid w:val="00F06831"/>
    <w:rsid w:val="00F3395C"/>
    <w:rsid w:val="00F402FC"/>
    <w:rsid w:val="00F664BE"/>
    <w:rsid w:val="00F66528"/>
    <w:rsid w:val="00F772D8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5AF40"/>
  <w15:chartTrackingRefBased/>
  <w15:docId w15:val="{2B78B05E-0B91-4930-AE46-DB1054F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7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6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7C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7C70"/>
  </w:style>
  <w:style w:type="paragraph" w:styleId="Rodap">
    <w:name w:val="footer"/>
    <w:basedOn w:val="Normal"/>
    <w:link w:val="RodapChar"/>
    <w:uiPriority w:val="99"/>
    <w:unhideWhenUsed/>
    <w:rsid w:val="00197C7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7C70"/>
  </w:style>
  <w:style w:type="character" w:styleId="Hyperlink">
    <w:name w:val="Hyperlink"/>
    <w:uiPriority w:val="99"/>
    <w:unhideWhenUsed/>
    <w:rsid w:val="00197C7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6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A78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A78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78EA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78E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4A78EA"/>
    <w:pPr>
      <w:widowControl w:val="0"/>
      <w:autoSpaceDE w:val="0"/>
      <w:autoSpaceDN w:val="0"/>
      <w:ind w:left="100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A78EA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78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620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C620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D6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17D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D44CF8"/>
    <w:pPr>
      <w:widowControl w:val="0"/>
      <w:autoSpaceDE w:val="0"/>
      <w:autoSpaceDN w:val="0"/>
      <w:spacing w:line="451" w:lineRule="exact"/>
      <w:ind w:right="102"/>
      <w:jc w:val="center"/>
    </w:pPr>
    <w:rPr>
      <w:rFonts w:ascii="Arial Black" w:eastAsia="Arial Black" w:hAnsi="Arial Black" w:cs="Arial Black"/>
      <w:sz w:val="32"/>
      <w:szCs w:val="32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D44CF8"/>
    <w:rPr>
      <w:rFonts w:ascii="Arial Black" w:eastAsia="Arial Black" w:hAnsi="Arial Black" w:cs="Arial Black"/>
      <w:sz w:val="32"/>
      <w:szCs w:val="32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B1E8-26F4-4171-9F97-8F18E5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2149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LICITAÇOES</dc:creator>
  <cp:keywords/>
  <dc:description/>
  <cp:lastModifiedBy>Rodolfo Borguetti</cp:lastModifiedBy>
  <cp:revision>22</cp:revision>
  <cp:lastPrinted>2025-02-12T18:42:00Z</cp:lastPrinted>
  <dcterms:created xsi:type="dcterms:W3CDTF">2025-02-12T14:46:00Z</dcterms:created>
  <dcterms:modified xsi:type="dcterms:W3CDTF">2025-02-14T16:41:00Z</dcterms:modified>
</cp:coreProperties>
</file>